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5.0.0 -->
  <w:body>
    <w:p w:rsidR="006D5FDE" w:rsidP="0021640E">
      <w:pPr>
        <w:spacing w:line="360" w:lineRule="auto"/>
        <w:rPr>
          <w:rFonts w:ascii="宋体" w:hAnsi="宋体"/>
          <w:sz w:val="28"/>
          <w:szCs w:val="28"/>
        </w:rPr>
      </w:pPr>
      <w:r>
        <w:rPr>
          <w:rFonts w:ascii="宋体" w:hAnsi="宋体"/>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30pt;margin-left:912pt;margin-top:905pt;mso-position-horizontal-relative:page;mso-position-vertical-relative:top-margin-area;position:absolute;width:31pt;z-index:251658240">
            <v:imagedata r:id="rId4" o:title=""/>
          </v:shape>
        </w:pict>
      </w:r>
      <w:r>
        <w:rPr>
          <w:rFonts w:ascii="宋体" w:hAnsi="宋体"/>
          <w:noProof/>
          <w:sz w:val="28"/>
          <w:szCs w:val="28"/>
        </w:rPr>
        <w:drawing>
          <wp:anchor distT="0" distB="0" distL="114300" distR="114300" simplePos="0" relativeHeight="251659264" behindDoc="0" locked="0" layoutInCell="1" allowOverlap="1">
            <wp:simplePos x="0" y="0"/>
            <wp:positionH relativeFrom="page">
              <wp:posOffset>12649200</wp:posOffset>
            </wp:positionH>
            <wp:positionV relativeFrom="topMargin">
              <wp:posOffset>10680700</wp:posOffset>
            </wp:positionV>
            <wp:extent cx="495300" cy="304800"/>
            <wp:effectExtent l="19050" t="0" r="0" b="0"/>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304800"/>
                    </a:xfrm>
                    <a:prstGeom prst="rect">
                      <a:avLst/>
                    </a:prstGeom>
                    <a:noFill/>
                  </pic:spPr>
                </pic:pic>
              </a:graphicData>
            </a:graphic>
          </wp:anchor>
        </w:drawing>
      </w:r>
    </w:p>
    <w:p w:rsidR="006D5FDE" w:rsidP="0021640E">
      <w:pPr>
        <w:spacing w:line="360" w:lineRule="auto"/>
        <w:rPr>
          <w:rFonts w:ascii="宋体" w:hAnsi="宋体"/>
          <w:sz w:val="28"/>
          <w:szCs w:val="28"/>
        </w:rPr>
      </w:pPr>
    </w:p>
    <w:p w:rsidR="006D5FDE" w:rsidP="0021640E">
      <w:pPr>
        <w:spacing w:line="360" w:lineRule="auto"/>
        <w:rPr>
          <w:rFonts w:ascii="宋体" w:hAnsi="宋体"/>
          <w:sz w:val="28"/>
          <w:szCs w:val="28"/>
        </w:rPr>
      </w:pPr>
    </w:p>
    <w:p w:rsidR="006D5FDE" w:rsidP="0021640E">
      <w:pPr>
        <w:spacing w:line="360" w:lineRule="auto"/>
        <w:rPr>
          <w:rFonts w:ascii="宋体" w:hAnsi="宋体"/>
          <w:sz w:val="28"/>
          <w:szCs w:val="28"/>
        </w:rPr>
      </w:pPr>
    </w:p>
    <w:p w:rsidR="006D5FDE" w:rsidRPr="00417FB5" w:rsidP="0021640E">
      <w:pPr>
        <w:spacing w:line="360" w:lineRule="auto"/>
        <w:jc w:val="center"/>
        <w:rPr>
          <w:rFonts w:ascii="宋体" w:hAnsi="宋体"/>
          <w:sz w:val="52"/>
          <w:szCs w:val="52"/>
        </w:rPr>
      </w:pPr>
      <w:r w:rsidRPr="00417FB5">
        <w:rPr>
          <w:rFonts w:ascii="宋体" w:hAnsi="宋体" w:hint="eastAsia"/>
          <w:sz w:val="52"/>
          <w:szCs w:val="52"/>
        </w:rPr>
        <w:t>普通高中</w:t>
      </w:r>
    </w:p>
    <w:p w:rsidR="006D5FDE" w:rsidRPr="00417FB5" w:rsidP="0021640E">
      <w:pPr>
        <w:spacing w:line="360" w:lineRule="auto"/>
        <w:jc w:val="center"/>
        <w:rPr>
          <w:rFonts w:ascii="宋体" w:hAnsi="宋体"/>
          <w:sz w:val="72"/>
          <w:szCs w:val="72"/>
        </w:rPr>
      </w:pPr>
      <w:r>
        <w:rPr>
          <w:rFonts w:ascii="宋体" w:hAnsi="宋体" w:hint="eastAsia"/>
          <w:sz w:val="72"/>
          <w:szCs w:val="72"/>
        </w:rPr>
        <w:t>英语</w:t>
      </w:r>
      <w:r w:rsidRPr="00417FB5">
        <w:rPr>
          <w:rFonts w:ascii="宋体" w:hAnsi="宋体" w:hint="eastAsia"/>
          <w:sz w:val="72"/>
          <w:szCs w:val="72"/>
        </w:rPr>
        <w:t>课程标准</w:t>
      </w:r>
    </w:p>
    <w:p w:rsidR="006D5FDE" w:rsidRPr="00417FB5" w:rsidP="0021640E">
      <w:pPr>
        <w:spacing w:line="360" w:lineRule="auto"/>
        <w:jc w:val="center"/>
        <w:rPr>
          <w:rFonts w:ascii="宋体" w:hAnsi="宋体"/>
          <w:sz w:val="32"/>
          <w:szCs w:val="32"/>
        </w:rPr>
      </w:pPr>
      <w:r w:rsidRPr="00417FB5">
        <w:rPr>
          <w:rFonts w:ascii="宋体" w:hAnsi="宋体" w:hint="eastAsia"/>
          <w:sz w:val="32"/>
          <w:szCs w:val="32"/>
        </w:rPr>
        <w:t>（2017年版)</w:t>
      </w:r>
    </w:p>
    <w:p w:rsidR="006D5FDE" w:rsidP="0021640E">
      <w:pPr>
        <w:spacing w:line="360" w:lineRule="auto"/>
        <w:jc w:val="center"/>
        <w:rPr>
          <w:rFonts w:ascii="楷体" w:eastAsia="楷体" w:hAnsi="楷体"/>
          <w:sz w:val="30"/>
          <w:szCs w:val="30"/>
        </w:rPr>
      </w:pPr>
      <w:r w:rsidRPr="00417FB5">
        <w:rPr>
          <w:rFonts w:ascii="楷体" w:eastAsia="楷体" w:hAnsi="楷体" w:hint="eastAsia"/>
          <w:sz w:val="30"/>
          <w:szCs w:val="30"/>
        </w:rPr>
        <w:t>中华人民共和国教育部制定</w:t>
      </w: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P="006D5FDE">
      <w:pPr>
        <w:spacing w:line="360" w:lineRule="auto"/>
        <w:jc w:val="center"/>
        <w:rPr>
          <w:rFonts w:ascii="楷体" w:eastAsia="楷体" w:hAnsi="楷体"/>
          <w:sz w:val="30"/>
          <w:szCs w:val="30"/>
        </w:rPr>
      </w:pPr>
    </w:p>
    <w:p w:rsidR="006D5FDE" w:rsidP="006D5FDE">
      <w:pPr>
        <w:spacing w:line="360" w:lineRule="auto"/>
        <w:jc w:val="center"/>
        <w:rPr>
          <w:rFonts w:ascii="楷体" w:eastAsia="楷体" w:hAnsi="楷体"/>
          <w:sz w:val="30"/>
          <w:szCs w:val="30"/>
        </w:rPr>
      </w:pPr>
      <w:r>
        <w:rPr>
          <w:rFonts w:ascii="楷体" w:eastAsia="楷体" w:hAnsi="楷体" w:hint="eastAsia"/>
          <w:sz w:val="30"/>
          <w:szCs w:val="30"/>
        </w:rPr>
        <w:t>人民教育出版社</w:t>
      </w:r>
    </w:p>
    <w:p w:rsidR="006D5FDE" w:rsidRPr="00AF5C2A" w:rsidP="006D5FDE">
      <w:pPr>
        <w:spacing w:line="360" w:lineRule="auto"/>
        <w:jc w:val="center"/>
        <w:rPr>
          <w:rFonts w:ascii="楷体" w:eastAsia="楷体" w:hAnsi="楷体"/>
          <w:sz w:val="30"/>
          <w:szCs w:val="30"/>
        </w:rPr>
      </w:pPr>
      <w:r>
        <w:rPr>
          <w:rFonts w:ascii="楷体" w:eastAsia="楷体" w:hAnsi="楷体" w:hint="eastAsia"/>
          <w:sz w:val="30"/>
          <w:szCs w:val="30"/>
        </w:rPr>
        <w:t>·北京·</w:t>
      </w:r>
    </w:p>
    <w:p w:rsidR="006D5FDE" w:rsidRPr="006D5FDE" w:rsidP="0021640E">
      <w:pPr>
        <w:spacing w:line="360" w:lineRule="auto"/>
        <w:jc w:val="center"/>
        <w:rPr>
          <w:rFonts w:ascii="楷体" w:eastAsia="楷体" w:hAnsi="楷体"/>
          <w:sz w:val="30"/>
          <w:szCs w:val="30"/>
        </w:rPr>
      </w:pPr>
    </w:p>
    <w:p w:rsidR="006D5FDE" w:rsidP="0021640E">
      <w:pPr>
        <w:spacing w:line="360" w:lineRule="auto"/>
        <w:jc w:val="center"/>
        <w:rPr>
          <w:rFonts w:ascii="楷体" w:eastAsia="楷体" w:hAnsi="楷体"/>
          <w:sz w:val="30"/>
          <w:szCs w:val="30"/>
        </w:rPr>
      </w:pPr>
    </w:p>
    <w:p w:rsidR="006D5FDE" w:rsidRPr="00B8426C" w:rsidP="00315F1F">
      <w:pPr>
        <w:spacing w:line="360" w:lineRule="auto"/>
        <w:rPr>
          <w:rFonts w:ascii="宋体" w:hAnsi="宋体"/>
          <w:sz w:val="44"/>
          <w:szCs w:val="44"/>
        </w:rPr>
      </w:pPr>
      <w:r w:rsidRPr="00B8426C">
        <w:rPr>
          <w:rFonts w:ascii="宋体" w:hAnsi="宋体" w:hint="eastAsia"/>
          <w:sz w:val="44"/>
          <w:szCs w:val="44"/>
        </w:rPr>
        <w:t>前言</w:t>
      </w:r>
    </w:p>
    <w:p w:rsidR="006D5FDE" w:rsidRPr="00423764" w:rsidP="00315F1F">
      <w:pPr>
        <w:spacing w:line="360" w:lineRule="auto"/>
        <w:rPr>
          <w:rFonts w:ascii="宋体" w:hAnsi="宋体"/>
        </w:rPr>
      </w:pPr>
    </w:p>
    <w:p w:rsidR="006D5FDE" w:rsidRPr="00423764" w:rsidP="00315F1F">
      <w:pPr>
        <w:spacing w:line="360" w:lineRule="auto"/>
        <w:ind w:firstLine="424" w:firstLineChars="202"/>
        <w:rPr>
          <w:rFonts w:ascii="宋体" w:hAnsi="宋体"/>
        </w:rPr>
      </w:pPr>
      <w:r w:rsidRPr="00423764">
        <w:rPr>
          <w:rFonts w:ascii="宋体" w:hAnsi="宋体"/>
        </w:rPr>
        <w:t>党的十九大明确提出：“要全面贯彻党的教育方针，落实立德树人根本任务，发展素质教育，推进教育公平，培齐德智体美全面发展的社会主义建设者和接班人。</w:t>
      </w:r>
    </w:p>
    <w:p w:rsidR="006D5FDE" w:rsidRPr="00423764" w:rsidP="00315F1F">
      <w:pPr>
        <w:spacing w:line="360" w:lineRule="auto"/>
        <w:ind w:firstLine="424" w:firstLineChars="202"/>
        <w:rPr>
          <w:rFonts w:ascii="宋体" w:hAnsi="宋体"/>
        </w:rPr>
      </w:pPr>
      <w:r w:rsidRPr="00423764">
        <w:rPr>
          <w:rFonts w:ascii="宋体" w:hAnsi="宋体"/>
        </w:rPr>
        <w:t>基础教育课程承载着党的教育方针和教育思想，规定了教育目标和教育内容，是国家意志在教育领域的直接体现，在立德树人中发挥着关键作用。</w:t>
      </w:r>
    </w:p>
    <w:p w:rsidR="006D5FDE" w:rsidRPr="00423764" w:rsidP="00315F1F">
      <w:pPr>
        <w:spacing w:line="360" w:lineRule="auto"/>
        <w:ind w:firstLine="424" w:firstLineChars="202"/>
        <w:rPr>
          <w:rFonts w:ascii="宋体" w:hAnsi="宋体"/>
        </w:rPr>
      </w:pPr>
      <w:r w:rsidRPr="00423764">
        <w:rPr>
          <w:rFonts w:ascii="宋体" w:hAnsi="宋体"/>
        </w:rPr>
        <w:t>2003年，教育部印发的普通高中课程方案和课程标准实验稿，指导了十余年来普通高中课程改革的实践，坚持了正确的改革方向和先进的教育理念，基本建立起适合我国国情、适应时代发展要求的普通高中课程体系，促进了教育观念的更新，推进了人才培养模式的变革，提升了教师队伍的整体水平，有效推动了考试评价制度的改革，为我国基础教育质量的提高作出了积极贡献。但是，面对经济、科技的迅猛发展和社会生活的深刻变化，面对新时代社会主要矛盾的转化，面对新时代对提高全体国民素质和人才培养质量的新要求，面对我国高中阶段教育基本普及的新形势，普通高中课程方案和课程标准实验稿还有一些不相适应和亟待改进之处。</w:t>
      </w:r>
    </w:p>
    <w:p w:rsidR="006D5FDE" w:rsidRPr="00423764" w:rsidP="00315F1F">
      <w:pPr>
        <w:spacing w:line="360" w:lineRule="auto"/>
        <w:ind w:firstLine="424" w:firstLineChars="202"/>
        <w:rPr>
          <w:rFonts w:ascii="宋体" w:hAnsi="宋体"/>
        </w:rPr>
      </w:pPr>
      <w:r w:rsidRPr="00423764">
        <w:rPr>
          <w:rFonts w:ascii="宋体" w:hAnsi="宋体"/>
        </w:rPr>
        <w:t>2013年，教育部启动了普通高中课程修订工作。本次修订深入总结21世纪以来我国普通高中课程改革的宝贵经验，充分借鉴国际课程改革的优秀成果，努力将普通高中课程方案和课程标准修订成既符合我国实际情况，又具有国际视野的纲领性教学文件，构建具有中国特色的普通高中课程体系。</w:t>
      </w:r>
    </w:p>
    <w:p w:rsidR="006D5FDE" w:rsidRPr="00423764" w:rsidP="008A7384">
      <w:pPr>
        <w:spacing w:line="360" w:lineRule="auto"/>
        <w:ind w:firstLine="424" w:firstLineChars="202"/>
        <w:rPr>
          <w:rFonts w:ascii="宋体" w:hAnsi="宋体"/>
          <w:b/>
          <w:sz w:val="28"/>
          <w:szCs w:val="28"/>
        </w:rPr>
      </w:pPr>
      <w:r w:rsidRPr="00423764">
        <w:rPr>
          <w:rFonts w:ascii="宋体" w:hAnsi="宋体"/>
          <w:b/>
          <w:sz w:val="28"/>
          <w:szCs w:val="28"/>
        </w:rPr>
        <w:t>一、修订工作的指导思想和基本原则</w:t>
      </w:r>
    </w:p>
    <w:p w:rsidR="006D5FDE" w:rsidRPr="00423764" w:rsidP="008A7384">
      <w:pPr>
        <w:spacing w:line="360" w:lineRule="auto"/>
        <w:ind w:firstLine="424" w:firstLineChars="202"/>
        <w:rPr>
          <w:rFonts w:ascii="宋体" w:hAnsi="宋体"/>
          <w:b/>
        </w:rPr>
      </w:pPr>
      <w:r w:rsidRPr="00423764">
        <w:rPr>
          <w:rFonts w:ascii="宋体" w:hAnsi="宋体"/>
          <w:b/>
        </w:rPr>
        <w:t>（一）指导思想</w:t>
      </w:r>
    </w:p>
    <w:p w:rsidR="006D5FDE" w:rsidRPr="00423764" w:rsidP="00315F1F">
      <w:pPr>
        <w:spacing w:line="360" w:lineRule="auto"/>
        <w:ind w:firstLine="424" w:firstLineChars="202"/>
        <w:rPr>
          <w:rFonts w:ascii="宋体" w:hAnsi="宋体"/>
        </w:rPr>
      </w:pPr>
      <w:r w:rsidRPr="00423764">
        <w:rPr>
          <w:rFonts w:ascii="宋体" w:hAnsi="宋体"/>
        </w:rPr>
        <w:t>以马克思列宁主义、毛泽东思想、邓小平理论、“三个代表”重要思想、科学发展观、习近平新时代中国特色社会主义思想为指导，深入贯彻党的十八大、十九大精神，全面贯彻党的教育方针，落实立德树人根本任务，发展素质教育，推进教育公平，以社会主义核心价值观统领课程改革，着力提升课程思想性、科学性、时代性、系統性、指导性，推动人才培养模式的改革创新，培养德智体美全面发展的社会主义建设者和接班人。</w:t>
      </w:r>
    </w:p>
    <w:p w:rsidR="006D5FDE" w:rsidRPr="00423764" w:rsidP="00315F1F">
      <w:pPr>
        <w:spacing w:line="360" w:lineRule="auto"/>
        <w:ind w:firstLine="424" w:firstLineChars="202"/>
        <w:rPr>
          <w:rFonts w:ascii="宋体" w:hAnsi="宋体"/>
          <w:b/>
        </w:rPr>
      </w:pPr>
      <w:r w:rsidRPr="00423764">
        <w:rPr>
          <w:rFonts w:ascii="宋体" w:hAnsi="宋体"/>
          <w:b/>
        </w:rPr>
        <w:t>（二）基本原则</w:t>
      </w:r>
    </w:p>
    <w:p w:rsidR="006D5FDE" w:rsidRPr="00423764" w:rsidP="00315F1F">
      <w:pPr>
        <w:spacing w:line="360" w:lineRule="auto"/>
        <w:ind w:firstLine="424" w:firstLineChars="202"/>
        <w:rPr>
          <w:rFonts w:ascii="宋体" w:hAnsi="宋体"/>
        </w:rPr>
      </w:pPr>
      <w:r w:rsidRPr="00423764">
        <w:rPr>
          <w:rFonts w:ascii="宋体" w:hAnsi="宋体"/>
        </w:rPr>
        <w:t>1．坚持正确的政治方向。坚持党的领导，坚持社会主义办学方向，充分体现马克思主义的指导</w:t>
      </w:r>
      <w:r w:rsidRPr="00423764">
        <w:rPr>
          <w:rFonts w:ascii="宋体" w:hAnsi="宋体"/>
        </w:rPr>
        <w:t>地位和基本立场，充分反映习近平新时代中国特色社会主义思想，有机融入坚持和发展中国特色社会主义、培育和践行社会主义核心价值观的基本内容和要求，继承和弘扬中华优秀传统文化、革命文化，发展社会主义先进文化，加强法治意识、国家安全、民族团结、生态文明和海洋权益等方面的教育，培养良好政治素质、道德品质和健全人格，使学生坚定中国特色社会主义道路自信、理论自信、制度自信和文化自信，引导学生形成正确的世界观、人生观、价值观。</w:t>
      </w:r>
    </w:p>
    <w:p w:rsidR="006D5FDE" w:rsidRPr="00423764" w:rsidP="00315F1F">
      <w:pPr>
        <w:spacing w:line="360" w:lineRule="auto"/>
        <w:ind w:firstLine="424" w:firstLineChars="202"/>
        <w:rPr>
          <w:rFonts w:ascii="宋体" w:hAnsi="宋体"/>
        </w:rPr>
      </w:pPr>
      <w:r w:rsidRPr="00423764">
        <w:rPr>
          <w:rFonts w:ascii="宋体" w:hAnsi="宋体"/>
        </w:rPr>
        <w:t>2．坚持反映时代要求。反映先进的教育思想和理念，关注信息化环境下的教学改革，关注学生个性化、多样化的学习和发展需求，促进人才培养模式的转变，着力发展学生的核心素养。根据经济社会发展新变化、科学技术进步新成果，及时更新教学内容和话语体系，反映新时代中国特色社会主义理论和建设新成就。</w:t>
      </w:r>
    </w:p>
    <w:p w:rsidR="006D5FDE" w:rsidRPr="00423764" w:rsidP="00315F1F">
      <w:pPr>
        <w:spacing w:line="360" w:lineRule="auto"/>
        <w:ind w:firstLine="424" w:firstLineChars="202"/>
        <w:rPr>
          <w:rFonts w:ascii="宋体" w:hAnsi="宋体"/>
        </w:rPr>
      </w:pPr>
      <w:r w:rsidRPr="00423764">
        <w:rPr>
          <w:rFonts w:ascii="宋体" w:hAnsi="宋体"/>
        </w:rPr>
        <w:t>3．坚持科学论证。遵循教育教学规律和学生身心发展规律，贴近学生的思想、学习、生活实际，充分反映学生的成长需要，促进每个学生主动地、生动活泼地发展。加强调查研究和测试论证，广泛听取相关领域人员的意见建议，重大问题向权威部门、专业机构、知名专家学者咨询，求真务实，严谨认真，确保课程内容科学，表述规范。</w:t>
      </w:r>
    </w:p>
    <w:p w:rsidR="006D5FDE" w:rsidRPr="00423764" w:rsidP="00315F1F">
      <w:pPr>
        <w:spacing w:line="360" w:lineRule="auto"/>
        <w:ind w:firstLine="424" w:firstLineChars="202"/>
        <w:rPr>
          <w:rFonts w:ascii="宋体" w:hAnsi="宋体"/>
        </w:rPr>
      </w:pPr>
      <w:r w:rsidRPr="00423764">
        <w:rPr>
          <w:rFonts w:ascii="宋体" w:hAnsi="宋体"/>
        </w:rPr>
        <w:t>4．坚持继承发展。对十余年普通高中课程改革实践进行系统梳理，总结提炼并继承已有经验和成功做法，确保课程改革的连续性。同时，发现并切实面对改革过程中存在的问题，有针对性地进行修订完善，在继承中前行，在改革中完善，使课程体系充满活力。</w:t>
      </w:r>
    </w:p>
    <w:p w:rsidR="006D5FDE" w:rsidRPr="00423764" w:rsidP="008A7384">
      <w:pPr>
        <w:spacing w:line="360" w:lineRule="auto"/>
        <w:ind w:firstLine="424" w:firstLineChars="202"/>
        <w:rPr>
          <w:rFonts w:ascii="宋体" w:hAnsi="宋体"/>
          <w:b/>
          <w:sz w:val="28"/>
          <w:szCs w:val="28"/>
        </w:rPr>
      </w:pPr>
      <w:r w:rsidRPr="00423764">
        <w:rPr>
          <w:rFonts w:ascii="宋体" w:hAnsi="宋体"/>
          <w:b/>
          <w:sz w:val="28"/>
          <w:szCs w:val="28"/>
        </w:rPr>
        <w:t>二、修订的主要内容和变化</w:t>
      </w:r>
    </w:p>
    <w:p w:rsidR="006D5FDE" w:rsidRPr="00423764" w:rsidP="008A7384">
      <w:pPr>
        <w:spacing w:line="360" w:lineRule="auto"/>
        <w:ind w:firstLine="424" w:firstLineChars="202"/>
        <w:rPr>
          <w:rFonts w:ascii="宋体" w:hAnsi="宋体"/>
          <w:b/>
        </w:rPr>
      </w:pPr>
      <w:r w:rsidRPr="00423764">
        <w:rPr>
          <w:rFonts w:ascii="宋体" w:hAnsi="宋体"/>
          <w:b/>
        </w:rPr>
        <w:t>（一）关于课程方案</w:t>
      </w:r>
    </w:p>
    <w:p w:rsidR="006D5FDE" w:rsidRPr="00423764" w:rsidP="00315F1F">
      <w:pPr>
        <w:spacing w:line="360" w:lineRule="auto"/>
        <w:ind w:firstLine="424" w:firstLineChars="202"/>
        <w:rPr>
          <w:rFonts w:ascii="宋体" w:hAnsi="宋体"/>
        </w:rPr>
      </w:pPr>
      <w:r w:rsidRPr="00423764">
        <w:rPr>
          <w:rFonts w:ascii="宋体" w:hAnsi="宋体"/>
        </w:rPr>
        <w:t>1．进一步明确了普通高中教育的定位。我国普通高中教育是在义务教育基础上进一步提高国民素质、面向大众的基础教育，任务是促进学生全面而有个性的发展，为学生适应社会生活、高等教育和职业发展作准备，为学生的终身发展奠定基础。普通高中的培养目标是进一步提升学生综合素质，着力发展核心素养，使学生具有理想信念和社会责任感，具有科学文化素养和终身学习能力，共有自主发展能力和沟通合作能力。</w:t>
      </w:r>
    </w:p>
    <w:p w:rsidR="006D5FDE" w:rsidRPr="00423764" w:rsidP="00315F1F">
      <w:pPr>
        <w:spacing w:line="360" w:lineRule="auto"/>
        <w:ind w:firstLine="424" w:firstLineChars="202"/>
        <w:rPr>
          <w:rFonts w:ascii="宋体" w:hAnsi="宋体"/>
        </w:rPr>
      </w:pPr>
      <w:r w:rsidRPr="00423764">
        <w:rPr>
          <w:rFonts w:ascii="宋体" w:hAnsi="宋体"/>
        </w:rPr>
        <w:t>2．进一步优化了课程结构。一是保留原有学习科目，调整外语规划语种，在英语、日语、俄语基础上，增加德语、法语和西班牙语。二是将课程类别调整为必修课程、选择性必修课程和选修课程。在保证共同基础的前提下，为不同发展方向的学生提供有选择的课程。三是进一步明确各类课程的功能定位，与高考综合改革相衔接：必修课程根据学生全面发展需要设置，全修全考；选择性</w:t>
      </w:r>
      <w:r w:rsidRPr="00423764">
        <w:rPr>
          <w:rFonts w:ascii="宋体" w:hAnsi="宋体"/>
        </w:rPr>
        <w:t>必修课程根据学生个性发展和升学考试需要设置，选修选考；选修课程由学校根据实际情况统筹规划开设，学生自主选择修习，学而不考或学而备考，为学生就业和高校招生录取提供参考。四是合理确定各类课程学分比例，在毕业总学分不变的情况下，对原必修课程学分进行重构，由必修课程学分、选择性必修课程学分组成，适当增加选修课程学分，既保证基础性，又兼顾选择性。</w:t>
      </w:r>
    </w:p>
    <w:p w:rsidR="006D5FDE" w:rsidRPr="00423764" w:rsidP="00315F1F">
      <w:pPr>
        <w:spacing w:line="360" w:lineRule="auto"/>
        <w:ind w:firstLine="424" w:firstLineChars="202"/>
        <w:rPr>
          <w:rFonts w:ascii="宋体" w:hAnsi="宋体"/>
        </w:rPr>
      </w:pPr>
      <w:r w:rsidRPr="00423764">
        <w:rPr>
          <w:rFonts w:ascii="宋体" w:hAnsi="宋体"/>
        </w:rPr>
        <w:t>3．强化了课程有效实施的制度建设。进一步明确课程实施环节的责任主体和要求，从课程标准、教材、课程规划、教学管理，以及评价、资源建设等方面，对国家、省（自治区、直辖市）、学校分别提出了要求。增设“条件保障”部分，从师资队伍建设、教学设施和经费保障等方面提出具体要求。增设“管理与监督”部分，</w:t>
      </w:r>
      <w:r w:rsidRPr="00423764">
        <w:rPr>
          <w:rFonts w:ascii="宋体" w:hAnsi="宋体" w:hint="eastAsia"/>
        </w:rPr>
        <w:t>强化</w:t>
      </w:r>
      <w:r w:rsidRPr="00423764">
        <w:rPr>
          <w:rFonts w:ascii="宋体" w:hAnsi="宋体"/>
        </w:rPr>
        <w:t>各级教育行政部门和学校课程实施的责任。</w:t>
      </w:r>
    </w:p>
    <w:p w:rsidR="006D5FDE" w:rsidRPr="00423764" w:rsidP="008A7384">
      <w:pPr>
        <w:spacing w:line="360" w:lineRule="auto"/>
        <w:ind w:firstLine="424" w:firstLineChars="202"/>
        <w:rPr>
          <w:rFonts w:ascii="宋体" w:hAnsi="宋体"/>
        </w:rPr>
      </w:pPr>
      <w:r w:rsidRPr="00423764">
        <w:rPr>
          <w:rFonts w:ascii="宋体" w:hAnsi="宋体"/>
          <w:b/>
        </w:rPr>
        <w:t>（二）关于学科课程标准</w:t>
      </w:r>
    </w:p>
    <w:p w:rsidR="006D5FDE" w:rsidRPr="00423764" w:rsidP="008A7384">
      <w:pPr>
        <w:spacing w:line="360" w:lineRule="auto"/>
        <w:ind w:firstLine="424" w:firstLineChars="202"/>
        <w:rPr>
          <w:rFonts w:ascii="宋体" w:hAnsi="宋体"/>
        </w:rPr>
      </w:pPr>
      <w:r w:rsidRPr="00423764">
        <w:rPr>
          <w:rFonts w:ascii="宋体" w:hAnsi="宋体"/>
        </w:rPr>
        <w:t>1．凝练了学科核心素养。中国学生发展核心素养是党的教育方针的具体化、细化。为建立核心素养与课程教学的内在联系，充分挖掘各学科课程教学对全面贯彻党的教育方针、落实立德树人的根本任务、发展素质教育的独特育人价值，各学科基于学科本质凝练了本学科的核心素养，明确了学生学习该学科课程后应达成的正确价值观念、必备品格和关键能力，对知识与技能、过程与方法、情感态度价值观三维目标进行了整合。课程标准还围绕核心素养的落实，精选、重组课程内容，明确内容要求，指导教学设计，提出考试评价和教材编写建议。</w:t>
      </w:r>
    </w:p>
    <w:p w:rsidR="006D5FDE" w:rsidRPr="00423764" w:rsidP="00315F1F">
      <w:pPr>
        <w:spacing w:line="360" w:lineRule="auto"/>
        <w:ind w:firstLine="424" w:firstLineChars="202"/>
        <w:rPr>
          <w:rFonts w:ascii="宋体" w:hAnsi="宋体"/>
        </w:rPr>
      </w:pPr>
      <w:r w:rsidRPr="00423764">
        <w:rPr>
          <w:rFonts w:ascii="宋体" w:hAnsi="宋体"/>
        </w:rPr>
        <w:t>2．更新了教学内容。进一步精选了学科内容，重视以学科大概念为核心，使课程内容结构化，以主题为引领，使课程内容情境化，促进学科核心素养的落实。结合学生年龄特点和学科特征，课程内容落实习近平新时代中国特色社会主义思想，有机融入社会主义核心价值观，中华优秀传统文化、革命文化和社会主义先进文化教育内容，努力呈现经济、政治、文化、科技、社会、生态等发展的新成就、新成果，充实丰富培养学生社会责任感、创新精神、实践能力相关内容。</w:t>
      </w:r>
    </w:p>
    <w:p w:rsidR="006D5FDE" w:rsidRPr="00423764" w:rsidP="00315F1F">
      <w:pPr>
        <w:spacing w:line="360" w:lineRule="auto"/>
        <w:ind w:firstLine="424" w:firstLineChars="202"/>
        <w:rPr>
          <w:rFonts w:ascii="宋体" w:hAnsi="宋体"/>
        </w:rPr>
      </w:pPr>
      <w:r w:rsidRPr="00423764">
        <w:rPr>
          <w:rFonts w:ascii="宋体" w:hAnsi="宋体"/>
        </w:rPr>
        <w:t>3．研制了学业质量标准。各学科明确学生完成本学科学习任务后，学科核心素养应该达到的水平，各水平的关键表现构成评价学业质量的标准。引导教学更加关注育人目的，更加注重培养学生核心素养，更加强调提高学生综合运用知识解决实际问题的能力，帮助教师和学生把握教与学的深度和广度，为阶段性评价、学业水平考试和升学考试命题提供重要依据，促进教、学、考有机衔接，形成育人合力。</w:t>
      </w:r>
    </w:p>
    <w:p w:rsidR="006D5FDE" w:rsidRPr="00423764" w:rsidP="00315F1F">
      <w:pPr>
        <w:spacing w:line="360" w:lineRule="auto"/>
        <w:ind w:firstLine="424" w:firstLineChars="202"/>
        <w:rPr>
          <w:rFonts w:ascii="宋体" w:hAnsi="宋体"/>
        </w:rPr>
      </w:pPr>
      <w:r w:rsidRPr="00423764">
        <w:rPr>
          <w:rFonts w:ascii="宋体" w:hAnsi="宋体"/>
        </w:rPr>
        <w:t>4．增强了指导性。本着为编写教材服务、为教学服务、为考试评价服务的原则，突出课程标准的可操作性，切实加强对教材编写、教学实施、考试评价的指导。课程标准通俗易懂，逻辑更清晰，原则上每个模块或主题由“内容要求”“教学提示”“学业要求”组成，大部分学科增加了教学与</w:t>
      </w:r>
      <w:r w:rsidRPr="00423764">
        <w:rPr>
          <w:rFonts w:ascii="宋体" w:hAnsi="宋体"/>
        </w:rPr>
        <w:t>评价案例，同时依据学业质量标准细化评价目标，增强了对教学和评价的指导性。</w:t>
      </w:r>
    </w:p>
    <w:p w:rsidR="006D5FDE" w:rsidRPr="00423764" w:rsidP="00315F1F">
      <w:pPr>
        <w:spacing w:line="360" w:lineRule="auto"/>
        <w:ind w:firstLine="424" w:firstLineChars="202"/>
        <w:rPr>
          <w:rFonts w:ascii="宋体" w:hAnsi="宋体"/>
        </w:rPr>
      </w:pPr>
      <w:r w:rsidRPr="00423764">
        <w:rPr>
          <w:rFonts w:ascii="宋体" w:hAnsi="宋体"/>
        </w:rPr>
        <w:t>本次修订是深化普通高中课程改革的重要环节，直接关系育人质量的提升。普通高中课程方案和课程标准必须在教育教学实践中接受检验，不断完善。可以预期，广大教育工作者将在过去十余年改革的基础上，在丰富而生动的教育教学实践中，不断提高课程实施水平，推动普通高中课程改革不断深化，共创普通高中教育的新辉煌，为实现国家教育现代化、建设教育强国作出新贡献。</w:t>
      </w:r>
    </w:p>
    <w:p w:rsidR="006D5FDE" w:rsidRPr="00423764" w:rsidP="0021640E">
      <w:pPr>
        <w:rPr>
          <w:rFonts w:ascii="宋体" w:hAnsi="宋体"/>
        </w:rPr>
      </w:pPr>
    </w:p>
    <w:p w:rsidR="006D5FDE" w:rsidRPr="00423764" w:rsidP="0021640E">
      <w:pPr>
        <w:rPr>
          <w:rFonts w:ascii="宋体" w:hAnsi="宋体"/>
        </w:rPr>
      </w:pPr>
      <w:r w:rsidRPr="00423764">
        <w:rPr>
          <w:rFonts w:ascii="宋体" w:hAnsi="宋体" w:hint="eastAsia"/>
          <w:noProof/>
        </w:rPr>
        <w:drawing>
          <wp:anchor distT="0" distB="0" distL="114300" distR="114300" simplePos="0" relativeHeight="251660288" behindDoc="0" locked="0" layoutInCell="1" allowOverlap="1">
            <wp:simplePos x="0" y="0"/>
            <wp:positionH relativeFrom="page">
              <wp:posOffset>10553700</wp:posOffset>
            </wp:positionH>
            <wp:positionV relativeFrom="topMargin">
              <wp:posOffset>11379200</wp:posOffset>
            </wp:positionV>
            <wp:extent cx="292100" cy="368300"/>
            <wp:effectExtent l="19050" t="0" r="0" b="0"/>
            <wp:wrapNone/>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100" cy="368300"/>
                    </a:xfrm>
                    <a:prstGeom prst="rect">
                      <a:avLst/>
                    </a:prstGeom>
                    <a:noFill/>
                  </pic:spPr>
                </pic:pic>
              </a:graphicData>
            </a:graphic>
          </wp:anchor>
        </w:drawing>
      </w:r>
    </w:p>
    <w:p w:rsidR="006D5FDE" w:rsidRPr="00ED4524" w:rsidP="00842A33">
      <w:pPr>
        <w:spacing w:line="360" w:lineRule="auto"/>
        <w:jc w:val="center"/>
        <w:rPr>
          <w:rFonts w:ascii="宋体" w:hAnsi="宋体"/>
          <w:b/>
          <w:sz w:val="28"/>
          <w:szCs w:val="28"/>
        </w:rPr>
      </w:pPr>
      <w:r w:rsidRPr="00ED4524">
        <w:rPr>
          <w:rFonts w:ascii="宋体" w:hAnsi="宋体" w:hint="eastAsia"/>
          <w:b/>
          <w:sz w:val="28"/>
          <w:szCs w:val="28"/>
        </w:rPr>
        <w:t>一、 课程性质与基本理念</w:t>
      </w:r>
    </w:p>
    <w:p w:rsidR="006D5FDE" w:rsidRPr="00842A33" w:rsidP="00842A33">
      <w:pPr>
        <w:spacing w:line="360" w:lineRule="auto"/>
        <w:rPr>
          <w:rFonts w:ascii="宋体" w:hAnsi="宋体"/>
          <w:b/>
        </w:rPr>
      </w:pPr>
      <w:r w:rsidRPr="00842A33">
        <w:rPr>
          <w:rFonts w:ascii="宋体" w:hAnsi="宋体" w:hint="eastAsia"/>
          <w:b/>
        </w:rPr>
        <w:t>（一）课程性质</w:t>
      </w:r>
    </w:p>
    <w:p w:rsidR="006D5FDE" w:rsidRPr="00842A33" w:rsidP="00842A33">
      <w:pPr>
        <w:spacing w:line="360" w:lineRule="auto"/>
        <w:rPr>
          <w:rFonts w:ascii="宋体" w:hAnsi="宋体"/>
        </w:rPr>
      </w:pPr>
      <w:r w:rsidRPr="00842A33">
        <w:rPr>
          <w:rFonts w:ascii="宋体" w:hAnsi="宋体" w:hint="eastAsia"/>
        </w:rPr>
        <w:tab/>
        <w:t>普通高中英语课程是高中阶段全面贯彻党的教育方针、落实立德树人根本任务、发展英语学科核心素养、培养社会主义建设者和接班人的基础文化课程。</w:t>
      </w:r>
    </w:p>
    <w:p w:rsidR="006D5FDE" w:rsidRPr="00842A33" w:rsidP="00842A33">
      <w:pPr>
        <w:spacing w:line="360" w:lineRule="auto"/>
        <w:rPr>
          <w:rFonts w:ascii="宋体" w:hAnsi="宋体"/>
        </w:rPr>
      </w:pPr>
      <w:r w:rsidRPr="00842A33">
        <w:rPr>
          <w:rFonts w:ascii="宋体" w:hAnsi="宋体" w:hint="eastAsia"/>
        </w:rPr>
        <w:tab/>
        <w:t>英语属于印欧语系，是当今世界广泛使用的国际通用语，是国际交流与合作的重要沟通工具，是思想与文化的重要载体。学习和使用英语对汲取人类优秀文明成果、借鉴外国先进科学技术、传播中华文化、增进中国与其他国家的相互理解与交流具有重要的意义和作用。</w:t>
      </w:r>
    </w:p>
    <w:p w:rsidR="006D5FDE" w:rsidRPr="00842A33" w:rsidP="00842A33">
      <w:pPr>
        <w:spacing w:line="360" w:lineRule="auto"/>
        <w:rPr>
          <w:rFonts w:ascii="宋体" w:hAnsi="宋体"/>
        </w:rPr>
      </w:pPr>
      <w:r w:rsidRPr="00842A33">
        <w:rPr>
          <w:rFonts w:ascii="宋体" w:hAnsi="宋体" w:hint="eastAsia"/>
        </w:rPr>
        <w:tab/>
        <w:t>普通高中英语课程作为一门学习及运用英语语言的课程，与义务教育阶段的课程相衔接，旨在为学生继续学习英语和终身发展打下良好基础。普通高中英语课程强调对学生语言能力、文化意识、思维品质和学习能力的综合培养，具有工具性和人文性融合统一的特点。普通高中英语课程应在义务教育的基础上，帮助学生进一步学习和运用英语基础知识和基本技能，发展跨文化交流能力，为他们学习其他学科知识、汲取世界文化精华、传播中华文化创造良好的条件，也为他们未来继续学习英语或选择就业提供更多机会；普通高中英语课程同时还应帮助学生树立人类命运共同体意识和多元文化意识，形成开放包容的态度，发展健康的审美情趣和良好的鉴赏能力，加深对祖国文化的理解，增强爱国情怀，坚定文化自信，树立正确的世界观、人生观和价值观，为学生未来参与知识创新和科技创新，更好的适应世界多极化、经济全球化和社会信息化奠定基础。</w:t>
      </w:r>
    </w:p>
    <w:p w:rsidR="006D5FDE" w:rsidRPr="00842A33" w:rsidP="00842A33">
      <w:pPr>
        <w:spacing w:line="360" w:lineRule="auto"/>
        <w:rPr>
          <w:rFonts w:ascii="宋体" w:hAnsi="宋体"/>
          <w:b/>
        </w:rPr>
      </w:pPr>
      <w:r w:rsidRPr="00842A33">
        <w:rPr>
          <w:rFonts w:ascii="宋体" w:hAnsi="宋体" w:hint="eastAsia"/>
          <w:b/>
        </w:rPr>
        <w:t>（二）基本理念</w:t>
      </w:r>
    </w:p>
    <w:p w:rsidR="006D5FDE" w:rsidRPr="00842A33" w:rsidP="00842A33">
      <w:pPr>
        <w:spacing w:line="360" w:lineRule="auto"/>
        <w:rPr>
          <w:rFonts w:ascii="宋体" w:hAnsi="宋体"/>
        </w:rPr>
      </w:pPr>
      <w:r w:rsidRPr="00842A33">
        <w:rPr>
          <w:rFonts w:ascii="宋体" w:hAnsi="宋体" w:hint="eastAsia"/>
        </w:rPr>
        <w:t>1.发展英语学科核心素养，落实立德树人根本任务</w:t>
      </w:r>
    </w:p>
    <w:p w:rsidR="006D5FDE" w:rsidRPr="00842A33" w:rsidP="00842A33">
      <w:pPr>
        <w:spacing w:line="360" w:lineRule="auto"/>
        <w:rPr>
          <w:rFonts w:ascii="宋体" w:hAnsi="宋体"/>
        </w:rPr>
      </w:pPr>
      <w:r w:rsidRPr="00842A33">
        <w:rPr>
          <w:rFonts w:ascii="宋体" w:hAnsi="宋体" w:hint="eastAsia"/>
        </w:rPr>
        <w:tab/>
        <w:t>普通高中英语课程具有重要的育人功能，旨在发展学生的语言能力、文化意识、思维品质和学习能力等英语学科核心素养，落实立德树人根本任务。实施普通高中英语课程应以德育为魂、能力为重、基础为先、创新为上，注重在发展学生英语语言运用能力的过程中，帮</w:t>
      </w:r>
    </w:p>
    <w:p w:rsidR="006D5FDE" w:rsidRPr="00842A33" w:rsidP="00842A33">
      <w:pPr>
        <w:spacing w:line="360" w:lineRule="auto"/>
        <w:rPr>
          <w:rFonts w:ascii="宋体" w:hAnsi="宋体"/>
        </w:rPr>
      </w:pPr>
      <w:r w:rsidRPr="00842A33">
        <w:rPr>
          <w:rFonts w:ascii="宋体" w:hAnsi="宋体" w:hint="eastAsia"/>
        </w:rPr>
        <w:t>助他们学习、理解和鉴赏中外优秀文化，培育中国情怀，坚定文化自信，拓展国际视野，增进国际理解，逐步提升跨文化沟通能力、思辨能力、学习能力和创新能力，形成正确的世界观、人生观和价值观。</w:t>
      </w:r>
    </w:p>
    <w:p w:rsidR="006D5FDE" w:rsidRPr="00842A33" w:rsidP="00842A33">
      <w:pPr>
        <w:spacing w:line="360" w:lineRule="auto"/>
        <w:rPr>
          <w:rFonts w:ascii="宋体" w:hAnsi="宋体"/>
        </w:rPr>
      </w:pPr>
      <w:r w:rsidRPr="00842A33">
        <w:rPr>
          <w:rFonts w:ascii="宋体" w:hAnsi="宋体" w:hint="eastAsia"/>
        </w:rPr>
        <w:t>2.构建高中英语共同基础，满足学生个性发展需求</w:t>
      </w:r>
    </w:p>
    <w:p w:rsidR="006D5FDE" w:rsidRPr="00842A33" w:rsidP="00842A33">
      <w:pPr>
        <w:spacing w:line="360" w:lineRule="auto"/>
        <w:rPr>
          <w:rFonts w:ascii="宋体" w:hAnsi="宋体"/>
        </w:rPr>
      </w:pPr>
      <w:r w:rsidRPr="00842A33">
        <w:rPr>
          <w:rFonts w:ascii="宋体" w:hAnsi="宋体" w:hint="eastAsia"/>
        </w:rPr>
        <w:tab/>
        <w:t>普通高中英语课程应在有机衔接初中学段英语课程的基础上，通过必修课程为所有高中学生搭建英语学科核心素养的共同基础，使其形成必要的语言能力、文化意识、思维品质和学习能力，为他们升学、就业和终身学习构筑发展平台。必修课程的内容与要求面向全体</w:t>
      </w:r>
    </w:p>
    <w:p w:rsidR="006D5FDE" w:rsidRPr="00842A33" w:rsidP="00842A33">
      <w:pPr>
        <w:spacing w:line="360" w:lineRule="auto"/>
        <w:rPr>
          <w:rFonts w:ascii="宋体" w:hAnsi="宋体"/>
        </w:rPr>
      </w:pPr>
      <w:r w:rsidRPr="00842A33">
        <w:rPr>
          <w:rFonts w:ascii="宋体" w:hAnsi="宋体" w:hint="eastAsia"/>
        </w:rPr>
        <w:t>学生，具有基础性特点。同时，普通高中英语课程应遵循多样性和选择性原则，根据高中学生的心理特征、认知水平、学习特点以及未来发展的不同需求，开设丰富的选修课程。</w:t>
      </w:r>
    </w:p>
    <w:p w:rsidR="006D5FDE" w:rsidRPr="00842A33" w:rsidP="00842A33">
      <w:pPr>
        <w:spacing w:line="360" w:lineRule="auto"/>
        <w:rPr>
          <w:rFonts w:ascii="宋体" w:hAnsi="宋体"/>
        </w:rPr>
      </w:pPr>
      <w:r w:rsidRPr="00842A33">
        <w:rPr>
          <w:rFonts w:ascii="宋体" w:hAnsi="宋体" w:hint="eastAsia"/>
        </w:rPr>
        <w:t>3.实践英语学习活动观，着力提高学生学用能力</w:t>
      </w:r>
    </w:p>
    <w:p w:rsidR="006D5FDE" w:rsidRPr="00842A33" w:rsidP="00842A33">
      <w:pPr>
        <w:spacing w:line="360" w:lineRule="auto"/>
        <w:rPr>
          <w:rFonts w:ascii="宋体" w:hAnsi="宋体"/>
        </w:rPr>
      </w:pPr>
      <w:r w:rsidRPr="00842A33">
        <w:rPr>
          <w:rFonts w:ascii="宋体" w:hAnsi="宋体" w:hint="eastAsia"/>
        </w:rPr>
        <w:tab/>
        <w:t>普通高中英语课程倡导指向学科核心素养的英语学习活动观和自主学习、合作学习、探究学习等学习方式。教师应设计具有综合性、关联性和实践性特点的英语学习活动，使学生通过学习理解、应用实践、迁移创新等一系列融语言、文化、思维为一体的活动，获取、</w:t>
      </w:r>
    </w:p>
    <w:p w:rsidR="006D5FDE" w:rsidRPr="00842A33" w:rsidP="00842A33">
      <w:pPr>
        <w:spacing w:line="360" w:lineRule="auto"/>
        <w:rPr>
          <w:rFonts w:ascii="宋体" w:hAnsi="宋体"/>
        </w:rPr>
      </w:pPr>
      <w:r w:rsidRPr="00842A33">
        <w:rPr>
          <w:rFonts w:ascii="宋体" w:hAnsi="宋体" w:hint="eastAsia"/>
        </w:rPr>
        <w:t>阐释和评判语篇意义，表达个人观点、意图和情感态度，分析中外文化异同，发展多元思维和批判性思维，提高英语学习能力和运用能力。</w:t>
      </w:r>
    </w:p>
    <w:p w:rsidR="006D5FDE" w:rsidRPr="00842A33" w:rsidP="00842A33">
      <w:pPr>
        <w:spacing w:line="360" w:lineRule="auto"/>
        <w:rPr>
          <w:rFonts w:ascii="宋体" w:hAnsi="宋体"/>
        </w:rPr>
      </w:pPr>
      <w:r w:rsidRPr="00842A33">
        <w:rPr>
          <w:rFonts w:ascii="宋体" w:hAnsi="宋体" w:hint="eastAsia"/>
        </w:rPr>
        <w:t>4.完善英语课程评价体系，促进核心素养有效形成</w:t>
      </w:r>
    </w:p>
    <w:p w:rsidR="006D5FDE" w:rsidRPr="00842A33" w:rsidP="00842A33">
      <w:pPr>
        <w:spacing w:line="360" w:lineRule="auto"/>
        <w:rPr>
          <w:rFonts w:ascii="宋体" w:hAnsi="宋体"/>
        </w:rPr>
      </w:pPr>
      <w:r w:rsidRPr="00842A33">
        <w:rPr>
          <w:rFonts w:ascii="宋体" w:hAnsi="宋体" w:hint="eastAsia"/>
        </w:rPr>
        <w:tab/>
        <w:t>普通高中英语课程应建立以学生为主体、促进学生全面、健康而有个性地发展的课程评价体系。评价应聚焦并促进学生英语学科核心素养的形成及发展，采用形成性评价与终结性评价相结合的多元评价方式，重视评价的促学作用，关注学生在英语学习过程中所表现出的</w:t>
      </w:r>
    </w:p>
    <w:p w:rsidR="006D5FDE" w:rsidRPr="00842A33" w:rsidP="00842A33">
      <w:pPr>
        <w:spacing w:line="360" w:lineRule="auto"/>
        <w:rPr>
          <w:rFonts w:ascii="宋体" w:hAnsi="宋体"/>
        </w:rPr>
      </w:pPr>
      <w:r w:rsidRPr="00842A33">
        <w:rPr>
          <w:rFonts w:ascii="宋体" w:hAnsi="宋体" w:hint="eastAsia"/>
        </w:rPr>
        <w:t>情感、态度和价值观等要素，引导学生学会监控和调整自己的英语学习目标、学习方式和学习进程。</w:t>
      </w:r>
    </w:p>
    <w:p w:rsidR="006D5FDE" w:rsidRPr="00842A33" w:rsidP="00842A33">
      <w:pPr>
        <w:spacing w:line="360" w:lineRule="auto"/>
        <w:rPr>
          <w:rFonts w:ascii="宋体" w:hAnsi="宋体"/>
        </w:rPr>
      </w:pPr>
      <w:r w:rsidRPr="00842A33">
        <w:rPr>
          <w:rFonts w:ascii="宋体" w:hAnsi="宋体" w:hint="eastAsia"/>
        </w:rPr>
        <w:t>5.重视现代信息技术应用，丰高英语课程学习资源</w:t>
      </w:r>
    </w:p>
    <w:p w:rsidR="006D5FDE" w:rsidRPr="00842A33" w:rsidP="00842A33">
      <w:pPr>
        <w:spacing w:line="360" w:lineRule="auto"/>
        <w:rPr>
          <w:rFonts w:ascii="宋体" w:hAnsi="宋体"/>
        </w:rPr>
      </w:pPr>
      <w:r w:rsidRPr="00842A33">
        <w:rPr>
          <w:rFonts w:ascii="宋体" w:hAnsi="宋体" w:hint="eastAsia"/>
        </w:rPr>
        <w:tab/>
        <w:t>普通高中英语课程应重视现代信息技术背景下教学模式和学习方式的变革，充分利用信息技术，促进信息技术与课程教学的深度融合，根据信息化环境下英语学习的特点，科学地组织和开展线上线下混合式教学，丰富课程资源，拓展学习渠道。在课程实施过程中，应</w:t>
      </w:r>
    </w:p>
    <w:p w:rsidR="006D5FDE" w:rsidRPr="00842A33" w:rsidP="00842A33">
      <w:pPr>
        <w:spacing w:line="360" w:lineRule="auto"/>
        <w:rPr>
          <w:rFonts w:ascii="宋体" w:hAnsi="宋体"/>
        </w:rPr>
      </w:pPr>
      <w:r w:rsidRPr="00842A33">
        <w:rPr>
          <w:rFonts w:ascii="宋体" w:hAnsi="宋体" w:hint="eastAsia"/>
        </w:rPr>
        <w:t>重视营造信息化教学环境，及时了解和跟进科技的进步和学科的发展，充分发挥现代教育技术对教与学的支持与服务功能，选择恰当的数字技术和多媒体手段，确保虚拟现实、人工智能、大数据等新技术的应用有助于促进学生的有效学习和英语学科核心素养的形成与发展。</w:t>
      </w:r>
    </w:p>
    <w:p w:rsidR="006D5FDE" w:rsidRPr="00423764" w:rsidP="0021640E">
      <w:pPr>
        <w:rPr>
          <w:rFonts w:ascii="宋体" w:hAnsi="宋体"/>
        </w:rPr>
      </w:pPr>
    </w:p>
    <w:p w:rsidR="006D5FDE" w:rsidRPr="00423764" w:rsidP="00264750">
      <w:pPr>
        <w:spacing w:line="360" w:lineRule="auto"/>
        <w:ind w:firstLine="420" w:firstLineChars="200"/>
        <w:jc w:val="center"/>
        <w:rPr>
          <w:rFonts w:ascii="宋体" w:hAnsi="宋体"/>
          <w:shd w:val="clear" w:color="000000" w:fill="FFFFFF"/>
        </w:rPr>
      </w:pPr>
      <w:r w:rsidRPr="00423764">
        <w:rPr>
          <w:rFonts w:ascii="宋体" w:hAnsi="宋体"/>
          <w:noProof/>
        </w:rPr>
        <w:drawing>
          <wp:anchor distT="0" distB="0" distL="114300" distR="114300" simplePos="0" relativeHeight="251661312" behindDoc="0" locked="0" layoutInCell="1" allowOverlap="1">
            <wp:simplePos x="0" y="0"/>
            <wp:positionH relativeFrom="page">
              <wp:posOffset>10248900</wp:posOffset>
            </wp:positionH>
            <wp:positionV relativeFrom="topMargin">
              <wp:posOffset>12217400</wp:posOffset>
            </wp:positionV>
            <wp:extent cx="254000" cy="457200"/>
            <wp:effectExtent l="19050" t="0" r="0" b="0"/>
            <wp:wrapNone/>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000" cy="457200"/>
                    </a:xfrm>
                    <a:prstGeom prst="rect">
                      <a:avLst/>
                    </a:prstGeom>
                    <a:noFill/>
                  </pic:spPr>
                </pic:pic>
              </a:graphicData>
            </a:graphic>
          </wp:anchor>
        </w:drawing>
      </w:r>
      <w:r w:rsidRPr="00423764">
        <w:rPr>
          <w:rFonts w:ascii="宋体" w:hAnsi="宋体"/>
          <w:noProof/>
        </w:rPr>
        <w:drawing>
          <wp:inline distT="0" distB="0" distL="0" distR="0">
            <wp:extent cx="2971800" cy="381000"/>
            <wp:effectExtent l="19050" t="0" r="0" b="0"/>
            <wp:docPr id="1"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381000"/>
                    </a:xfrm>
                    <a:prstGeom prst="rect">
                      <a:avLst/>
                    </a:prstGeom>
                    <a:noFill/>
                    <a:ln>
                      <a:noFill/>
                    </a:ln>
                  </pic:spPr>
                </pic:pic>
              </a:graphicData>
            </a:graphic>
          </wp:inline>
        </w:drawing>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（一）学科核心素养</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学科核心素养是学科育人价值的集中体现，是学生通过学科学习而逐步形成的正确价值观念、必备品格和关键能力。英语学科核心素养主要包括语言能力、文化意识、思维品质和学习能力。</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1.语言能力</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语言能力指在社会情境中，以听、说、读、看、写等方式理解和表达意义的能力，以及在学习和使用语言的过程中形成的语言意识和语感。英语语言能力构成英语学科核心素养的基础要素。英语语言能力的提高蕴含文化意识、思维品质和学习能力的提升，有助于学生拓展国际视野和思维方式，开展跨文化交流。</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2.文化意识</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文化意识指对中外文化的理解和对优秀文化的认同，是学生在全球化背景下表现出的跨文化认知、态度和行为取向。文化意识体现英语学科核心素养的价值取向。文化意识的培育有助于学生增强国家认同和家国情怀，坚定文化自信，树立人类命运共同体意识，学会做人做事，成长为有文明素养和社会责任感的人。</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3. 思维品质</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思维品质指思维在逻辑性、批判性、创新性等方面所表现的能力和水平。思维品质体现英语学科核心素养的心智特征。思维品质的发展有助于提升学生分析和解决问题的能力，使他们能够从跨文化视角观察和认识世界，对事物作出正确的价值判断。</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4.学习能力</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学习能力指学生积极运用和主动调适英语学习策略、拓高英语学习渠道、努力提升英语学习效率的意识和能力。学习能力构成英语学科核心素养的发展条件。学习能力的培养有助于学生做好英语学习的自我管理，养成良好的学习习惯，拓宽学习渠道，提高学习效率。</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（二）课程目标</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普通高中英语课程的总目标是全面贯彻党的教育方针，培育和践行社会主义核心价值观，落实立德树人根本任务，在义务教育的基础上，进一步促进学生英语学科核心素养的发展，培养具有中国情怀、国际视野和跨文化沟通能力的社会主义建设者和接班人。</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基于课程的总目标，普通高中英语课程的具体目标是培养和发展学生在接受高中英语教育后应</w:t>
      </w:r>
      <w:r w:rsidRPr="00423764">
        <w:rPr>
          <w:rFonts w:ascii="宋体" w:hAnsi="宋体" w:hint="eastAsia"/>
          <w:shd w:val="clear" w:color="000000" w:fill="FFFFFF"/>
        </w:rPr>
        <w:t>具备的语言能力、文化意识、思维品质、学习能力等学科核心素养。普通高中英语学科核心素养各要素的发展以三个水平划分，水平描述参见“附录1英语学科核心素养水平划分”。通过本课程的学习，学生应能达到本学段英语课程标准所设定的四项学科核心素养的发展目标。</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语言能力目标：具有一定的语言意识和英语语感，在常见的具体语境中整合性地运用已有语言知识，理解口头和书面语篇所表达的意义，识别其恰当表意所采用的手段，有效地使用口语和书面语表达意义和进行人际交流。</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文化意识目标：获得文化知识，理解文化内涵，比较文化异同，汲取文化精华，形成正确的价值观，坚定文化自信，形成自尊、自信、自强的良好品格，具备一定的跨文化沟通和传播中华文化的能力。</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思维品质目标：能辨析语言和文化中的具体现象，梳理、概括信息，建构新概念，分析、推断信息的逻辑关系，正确评判各种思想观点，创造性地表达自己的观点，具备初步运用英语进行独立思考、创新思维的能力。</w:t>
      </w:r>
    </w:p>
    <w:p w:rsidR="006D5FDE" w:rsidRPr="00423764" w:rsidP="00264750">
      <w:pPr>
        <w:spacing w:line="360" w:lineRule="auto"/>
        <w:ind w:firstLine="420" w:firstLineChars="200"/>
        <w:rPr>
          <w:rFonts w:ascii="宋体" w:hAnsi="宋体"/>
          <w:shd w:val="clear" w:color="000000" w:fill="FFFFFF"/>
        </w:rPr>
      </w:pPr>
      <w:r w:rsidRPr="00423764">
        <w:rPr>
          <w:rFonts w:ascii="宋体" w:hAnsi="宋体" w:hint="eastAsia"/>
          <w:shd w:val="clear" w:color="000000" w:fill="FFFFFF"/>
        </w:rPr>
        <w:t>学习能力目标：进一步树立正确的英语学习观，保持对英语学习的兴趣，具有明确的学习目标，能够多渠道获取英语学习资源，有效规划学习时间和学习任务，选择恰当的策略与方法，监控、评价、反思和调整自己的学习内容和进程，逐步提高使用英语学习其他学科知识的意识和能力。</w:t>
      </w:r>
    </w:p>
    <w:p w:rsidR="006D5FDE" w:rsidRPr="00423764" w:rsidP="006E66DB">
      <w:pPr>
        <w:widowControl/>
        <w:jc w:val="left"/>
        <w:rPr>
          <w:rFonts w:ascii="宋体" w:hAnsi="宋体"/>
          <w:shd w:val="clear" w:color="000000" w:fill="FFFFFF"/>
        </w:rPr>
      </w:pPr>
    </w:p>
    <w:p w:rsidR="006D5FDE" w:rsidRPr="00423764" w:rsidP="008074CA">
      <w:pPr>
        <w:spacing w:line="360" w:lineRule="auto"/>
        <w:ind w:firstLine="420" w:firstLineChars="200"/>
        <w:jc w:val="center"/>
        <w:rPr>
          <w:rFonts w:ascii="宋体" w:hAnsi="宋体"/>
          <w:b/>
          <w:sz w:val="32"/>
          <w:szCs w:val="32"/>
        </w:rPr>
      </w:pPr>
      <w:r w:rsidRPr="00423764">
        <w:rPr>
          <w:rFonts w:ascii="宋体" w:hAnsi="宋体" w:hint="eastAsia"/>
          <w:b/>
          <w:noProof/>
          <w:sz w:val="32"/>
          <w:szCs w:val="32"/>
        </w:rPr>
        <w:drawing>
          <wp:anchor distT="0" distB="0" distL="114300" distR="114300" simplePos="0" relativeHeight="251662336" behindDoc="0" locked="0" layoutInCell="1" allowOverlap="1">
            <wp:simplePos x="0" y="0"/>
            <wp:positionH relativeFrom="page">
              <wp:posOffset>10274300</wp:posOffset>
            </wp:positionH>
            <wp:positionV relativeFrom="topMargin">
              <wp:posOffset>11023600</wp:posOffset>
            </wp:positionV>
            <wp:extent cx="254000" cy="330200"/>
            <wp:effectExtent l="19050" t="0" r="0" b="0"/>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000" cy="330200"/>
                    </a:xfrm>
                    <a:prstGeom prst="rect">
                      <a:avLst/>
                    </a:prstGeom>
                    <a:noFill/>
                  </pic:spPr>
                </pic:pic>
              </a:graphicData>
            </a:graphic>
          </wp:anchor>
        </w:drawing>
      </w:r>
      <w:r w:rsidRPr="00423764">
        <w:rPr>
          <w:rFonts w:ascii="宋体" w:hAnsi="宋体" w:hint="eastAsia"/>
          <w:b/>
          <w:sz w:val="32"/>
          <w:szCs w:val="32"/>
        </w:rPr>
        <w:t>三、课程结构</w:t>
      </w:r>
    </w:p>
    <w:p w:rsidR="006D5FDE" w:rsidRPr="00423764" w:rsidP="00D1654B">
      <w:pPr>
        <w:spacing w:line="360" w:lineRule="auto"/>
        <w:ind w:firstLine="420" w:firstLineChars="200"/>
        <w:rPr>
          <w:rFonts w:ascii="宋体" w:hAnsi="宋体"/>
          <w:b/>
        </w:rPr>
      </w:pPr>
      <w:r w:rsidRPr="00423764">
        <w:rPr>
          <w:rFonts w:ascii="宋体" w:hAnsi="宋体" w:hint="eastAsia"/>
          <w:b/>
        </w:rPr>
        <w:t>（一）设计依据</w:t>
      </w:r>
    </w:p>
    <w:p w:rsidR="006D5FDE" w:rsidRPr="00423764" w:rsidP="00CD2D59">
      <w:pPr>
        <w:spacing w:line="360" w:lineRule="auto"/>
        <w:ind w:firstLine="420" w:firstLineChars="200"/>
        <w:rPr>
          <w:rFonts w:ascii="宋体" w:hAnsi="宋体"/>
        </w:rPr>
      </w:pPr>
      <w:r w:rsidRPr="00423764">
        <w:rPr>
          <w:rFonts w:ascii="宋体" w:hAnsi="宋体" w:hint="eastAsia"/>
        </w:rPr>
        <w:t>1. 以普通高中课程方案为依船，构建多元的英语课程结构</w:t>
      </w:r>
    </w:p>
    <w:p w:rsidR="006D5FDE" w:rsidRPr="00423764" w:rsidP="00CD2D59">
      <w:pPr>
        <w:spacing w:line="360" w:lineRule="auto"/>
        <w:ind w:firstLine="420" w:firstLineChars="200"/>
        <w:rPr>
          <w:rFonts w:ascii="宋体" w:hAnsi="宋体"/>
        </w:rPr>
      </w:pPr>
      <w:r w:rsidRPr="00423764">
        <w:rPr>
          <w:rFonts w:ascii="宋体" w:hAnsi="宋体" w:hint="eastAsia"/>
        </w:rPr>
        <w:t>普通高中英语课程设计以普通高中课程方案为依据，在义务教育的基础上，遵循高中课程应体现的时代性、基础性、选择性和关联性原则，建构由必像、选择性必修和选修三类课程相</w:t>
      </w:r>
      <w:r w:rsidRPr="00423764">
        <w:rPr>
          <w:rFonts w:ascii="宋体" w:hAnsi="宋体"/>
        </w:rPr>
        <w:t>结合</w:t>
      </w:r>
      <w:r w:rsidRPr="00423764">
        <w:rPr>
          <w:rFonts w:ascii="宋体" w:hAnsi="宋体" w:hint="eastAsia"/>
        </w:rPr>
        <w:t>的课程结构，满足高中学生多元发展的需求。其中必修课程是所有高中学生都需修习的课程，为他们的未来发展奠定共同基础；选择性必修课程是有升学要求的高中学生必需修习的课程，也供有个性发展需求的学生选修；选修课程分两类，一类是在必修和选择性必修基础上设计的拓展、提高、整合性课程，供特色学校和英语基础扎实的学生选用，一类是学生根据自己的学习需求任意选修的课程。必修、选择性必修和选修相结合的课程结构有利于学生全面而有个性的发展，为学生终身学习奠定基础，也为学生适应未来社会生活、接受高等教育和规划职业作准备。</w:t>
      </w:r>
    </w:p>
    <w:p w:rsidR="006D5FDE" w:rsidRPr="00423764" w:rsidP="00CD2D59">
      <w:pPr>
        <w:spacing w:line="360" w:lineRule="auto"/>
        <w:ind w:firstLine="420" w:firstLineChars="200"/>
        <w:rPr>
          <w:rFonts w:ascii="宋体" w:hAnsi="宋体"/>
        </w:rPr>
      </w:pPr>
      <w:r w:rsidRPr="00423764">
        <w:rPr>
          <w:rFonts w:ascii="宋体" w:hAnsi="宋体" w:hint="eastAsia"/>
        </w:rPr>
        <w:t>2. 从课程发展现状出发，整课程结构与要求，实现轻负增效</w:t>
      </w:r>
    </w:p>
    <w:p w:rsidR="006D5FDE" w:rsidRPr="00423764" w:rsidP="00CD2D59">
      <w:pPr>
        <w:spacing w:line="360" w:lineRule="auto"/>
        <w:ind w:firstLine="420" w:firstLineChars="200"/>
        <w:rPr>
          <w:rFonts w:ascii="宋体" w:hAnsi="宋体"/>
        </w:rPr>
      </w:pPr>
      <w:r w:rsidRPr="00423764">
        <w:rPr>
          <w:rFonts w:ascii="宋体" w:hAnsi="宋体" w:hint="eastAsia"/>
        </w:rPr>
        <w:t>高中教育是面向大众的基础教育，由于各地英语教育资源不均衡，导致学生英语水平差异较大。此外，高中学生的兴趣和未来发展取向呈现出多元化特点，单一的课程结构和统一的学业要求已无法满足学生的个性发展需求。因此，高中英语课程设计应从现状出发，通过优化必修学分、合理控制学习难度、增加选修学分、设置多样化课程等方式，力求优化课程结构、精选课程内容、</w:t>
      </w:r>
      <w:r w:rsidRPr="00423764">
        <w:rPr>
          <w:rFonts w:ascii="宋体" w:hAnsi="宋体"/>
        </w:rPr>
        <w:t>完善</w:t>
      </w:r>
      <w:r w:rsidRPr="00423764">
        <w:rPr>
          <w:rFonts w:ascii="宋体" w:hAnsi="宋体" w:hint="eastAsia"/>
        </w:rPr>
        <w:t>教学方式，构建一个分层分类、动态多样的课程体系和多元化的学业质量评价机制，使学生在具备学科共同基础的前提下，自主</w:t>
      </w:r>
      <w:r w:rsidRPr="00423764">
        <w:rPr>
          <w:rFonts w:ascii="宋体" w:hAnsi="宋体"/>
        </w:rPr>
        <w:t>选修</w:t>
      </w:r>
      <w:r w:rsidRPr="00423764">
        <w:rPr>
          <w:rFonts w:ascii="宋体" w:hAnsi="宋体" w:hint="eastAsia"/>
        </w:rPr>
        <w:t>适合自己水平、兴趣和未来发展需要的课程，从而体现因材施教，实现轻负增效。</w:t>
      </w:r>
    </w:p>
    <w:p w:rsidR="006D5FDE" w:rsidRPr="00423764" w:rsidP="00CD2D59">
      <w:pPr>
        <w:spacing w:line="360" w:lineRule="auto"/>
        <w:ind w:firstLine="420" w:firstLineChars="200"/>
        <w:rPr>
          <w:rFonts w:ascii="宋体" w:hAnsi="宋体"/>
        </w:rPr>
      </w:pPr>
      <w:r w:rsidRPr="00423764">
        <w:rPr>
          <w:rFonts w:ascii="宋体" w:hAnsi="宋体" w:hint="eastAsia"/>
        </w:rPr>
        <w:t>3.构意与课程目标一致的课程内容和方式</w:t>
      </w:r>
    </w:p>
    <w:p w:rsidR="006D5FDE" w:rsidRPr="00423764" w:rsidP="00CD2D59">
      <w:pPr>
        <w:spacing w:line="360" w:lineRule="auto"/>
        <w:ind w:firstLine="420" w:firstLineChars="200"/>
        <w:rPr>
          <w:rFonts w:ascii="宋体" w:hAnsi="宋体"/>
        </w:rPr>
      </w:pPr>
      <w:r w:rsidRPr="00423764">
        <w:rPr>
          <w:rFonts w:ascii="宋体" w:hAnsi="宋体" w:hint="eastAsia"/>
        </w:rPr>
        <w:t>实现英语学科核心素养的课程目标，</w:t>
      </w:r>
      <w:r w:rsidRPr="00423764">
        <w:rPr>
          <w:rFonts w:ascii="宋体" w:hAnsi="宋体"/>
        </w:rPr>
        <w:t>必须</w:t>
      </w:r>
      <w:r w:rsidRPr="00423764">
        <w:rPr>
          <w:rFonts w:ascii="宋体" w:hAnsi="宋体" w:hint="eastAsia"/>
        </w:rPr>
        <w:t>构建与其一致的课程内容和教学方式。基于对本学科课程标准的国际比较以及对学科前沿理论的梳理，针对英语教学存在的教学内容碎片化现象和为考试而教等突出问题，本课程标准提出了由主题语境、语篇类型、语言知识、文化知识、语言技能和学习策略等六要素构成的课程内容以及英语学习活动观。具体而言，指向学生学科核心素养的英语教学应以主题意义为引领，以语篇为依托，整合语言知识、文化知识、语言技能和学习策略等学习内容，创设具有综合性、关联性和实践性的英语学习活动，引导学生采用自主、合作的学习方式，参与主题意义的探究活动，并从中学习语言知识，发展语言技能，汲取文化营养，促进多元思维，塑造良好品格，优化学习策略，提高学习效率，确保语言能力、文化意识、思维品质和学习能力的同步提升。英语学习活动是英语课堂教学的基本组织形式。是落实课程目标的主要途径。实施好英语课程需要有机整合课程内容，精心设计学习活动，以实现目标、内容和方法的融合统一。</w:t>
      </w:r>
    </w:p>
    <w:p w:rsidR="006D5FDE" w:rsidRPr="00423764" w:rsidP="00D1654B">
      <w:pPr>
        <w:spacing w:line="360" w:lineRule="auto"/>
        <w:ind w:firstLine="420" w:firstLineChars="200"/>
        <w:rPr>
          <w:rFonts w:ascii="宋体" w:hAnsi="宋体"/>
          <w:b/>
        </w:rPr>
      </w:pPr>
      <w:r w:rsidRPr="00423764">
        <w:rPr>
          <w:rFonts w:ascii="宋体" w:hAnsi="宋体" w:hint="eastAsia"/>
          <w:b/>
        </w:rPr>
        <w:t>（二)结构</w:t>
      </w:r>
    </w:p>
    <w:p w:rsidR="006D5FDE" w:rsidRPr="00423764" w:rsidP="00CD2D59">
      <w:pPr>
        <w:spacing w:line="360" w:lineRule="auto"/>
        <w:ind w:firstLine="420" w:firstLineChars="200"/>
        <w:rPr>
          <w:rFonts w:ascii="宋体" w:hAnsi="宋体"/>
        </w:rPr>
      </w:pPr>
      <w:r w:rsidRPr="00423764">
        <w:rPr>
          <w:rFonts w:ascii="宋体" w:hAnsi="宋体" w:hint="eastAsia"/>
        </w:rPr>
        <w:t>普通高中英语课程由必修、选择性</w:t>
      </w:r>
      <w:r w:rsidRPr="00423764">
        <w:rPr>
          <w:rFonts w:ascii="宋体" w:hAnsi="宋体"/>
        </w:rPr>
        <w:t>必修</w:t>
      </w:r>
      <w:r w:rsidRPr="00423764">
        <w:rPr>
          <w:rFonts w:ascii="宋体" w:hAnsi="宋体" w:hint="eastAsia"/>
        </w:rPr>
        <w:t>、</w:t>
      </w:r>
      <w:r w:rsidRPr="00423764">
        <w:rPr>
          <w:rFonts w:ascii="宋体" w:hAnsi="宋体"/>
        </w:rPr>
        <w:t>选修</w:t>
      </w:r>
      <w:r w:rsidRPr="00423764">
        <w:rPr>
          <w:rFonts w:ascii="宋体" w:hAnsi="宋体" w:hint="eastAsia"/>
        </w:rPr>
        <w:t>三类课程构成。必修课程（6学分）为全体学生必须修习的课程，</w:t>
      </w:r>
      <w:r w:rsidRPr="00423764">
        <w:rPr>
          <w:rFonts w:ascii="宋体" w:hAnsi="宋体"/>
        </w:rPr>
        <w:t>旨在</w:t>
      </w:r>
      <w:r w:rsidRPr="00423764">
        <w:rPr>
          <w:rFonts w:ascii="宋体" w:hAnsi="宋体" w:hint="eastAsia"/>
        </w:rPr>
        <w:t>构建英语学科核心素养的共同基础，使所有学生都能达到英语学业质量水平一的要求(见第47~48页表12），满足高中毕业基本要求。高中学业水平考试应以必修课程的内容和学业质量水平一为命题主要依据。选择性必修课程（8学分）供有学习兴趣和升学考试需求的学生选修，与必修课程形成递进关系；学生在完成选择性必修课程的8学分后，方可参加高考。高考应以必修课程和选择性必修课程的内容以及学业质量水平二（见第48~49页表13）为命题主要依据。选修课程为学生自主选择修习的课程，包括国家设置的提高类、基础类、实用类、拓展类、第二外国语类等课程和学校自主开发的校本课程。课程结构见图1。</w:t>
      </w:r>
    </w:p>
    <w:p w:rsidR="006D5FDE" w:rsidRPr="00423764" w:rsidP="00CD2D59">
      <w:pPr>
        <w:spacing w:line="360" w:lineRule="auto"/>
        <w:ind w:firstLine="420" w:firstLineChars="200"/>
        <w:rPr>
          <w:rFonts w:ascii="宋体" w:hAnsi="宋体"/>
        </w:rPr>
      </w:pPr>
      <w:r w:rsidRPr="00423764">
        <w:rPr>
          <w:rFonts w:ascii="宋体" w:hAnsi="宋体"/>
          <w:noProof/>
        </w:rPr>
        <w:drawing>
          <wp:inline distT="0" distB="0" distL="0" distR="0">
            <wp:extent cx="5086350" cy="3476625"/>
            <wp:effectExtent l="19050" t="0" r="0" b="0"/>
            <wp:docPr id="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3476625"/>
                    </a:xfrm>
                    <a:prstGeom prst="rect">
                      <a:avLst/>
                    </a:prstGeom>
                    <a:noFill/>
                    <a:ln>
                      <a:noFill/>
                    </a:ln>
                  </pic:spPr>
                </pic:pic>
              </a:graphicData>
            </a:graphic>
          </wp:inline>
        </w:drawing>
      </w:r>
    </w:p>
    <w:p w:rsidR="006D5FDE" w:rsidRPr="00423764" w:rsidP="00D1654B">
      <w:pPr>
        <w:spacing w:line="360" w:lineRule="auto"/>
        <w:ind w:firstLine="420" w:firstLineChars="200"/>
        <w:jc w:val="center"/>
        <w:rPr>
          <w:rFonts w:ascii="宋体" w:hAnsi="宋体"/>
          <w:b/>
        </w:rPr>
      </w:pPr>
      <w:r w:rsidRPr="00423764">
        <w:rPr>
          <w:rFonts w:ascii="宋体" w:hAnsi="宋体" w:hint="eastAsia"/>
          <w:b/>
        </w:rPr>
        <w:t>图1普通高中英语课程结构示意图</w:t>
      </w:r>
    </w:p>
    <w:p w:rsidR="006D5FDE" w:rsidRPr="00423764" w:rsidP="00CD2D59">
      <w:pPr>
        <w:spacing w:line="360" w:lineRule="auto"/>
        <w:ind w:firstLine="420" w:firstLineChars="200"/>
        <w:rPr>
          <w:rFonts w:ascii="宋体" w:hAnsi="宋体"/>
        </w:rPr>
      </w:pPr>
      <w:r w:rsidRPr="00423764">
        <w:rPr>
          <w:rFonts w:ascii="宋体" w:hAnsi="宋体" w:hint="eastAsia"/>
        </w:rPr>
        <w:t>选修课程作为学生自主选择修习的课程，既包括国家在必修与选择性必修基础上设置的提高类课程，也包括学生三年期间可以</w:t>
      </w:r>
      <w:r w:rsidRPr="00423764">
        <w:rPr>
          <w:rFonts w:ascii="宋体" w:hAnsi="宋体"/>
        </w:rPr>
        <w:t>任意</w:t>
      </w:r>
      <w:r w:rsidRPr="00423764">
        <w:rPr>
          <w:rFonts w:ascii="宋体" w:hAnsi="宋体" w:hint="eastAsia"/>
        </w:rPr>
        <w:t>选修的基础类、实用类、拓展类和第二外国语类等校本课程。开设选修课程的目的是满足地方和学生发展的需要，供不同水平、不同兴趣和不同需求的学生任意选修。其中，基础类课程主要为英语基础薄弱、但有继续学习英语的兴趣和意愿的学生开设；实用类和拓展类课程供有不同需求、潜能和兴趣的学生选修；第二外国语类课程为有意愿选修另外一门外国语的学生开设。提高类课程主要为未来有意从事与英语相关的工作或研究的学生开设，与选择性必修课程形成递进关系，学生完成提高类课程的6个学分且学业水平合格，可以达到学业质量水平三（见第50~51页表14）。选修课程的具体名称建议如表1所示：</w:t>
      </w:r>
    </w:p>
    <w:p w:rsidR="006D5FDE" w:rsidRPr="00423764" w:rsidP="00CD2D59">
      <w:pPr>
        <w:spacing w:line="360" w:lineRule="auto"/>
        <w:ind w:firstLine="420" w:firstLineChars="200"/>
        <w:jc w:val="center"/>
        <w:rPr>
          <w:rFonts w:ascii="宋体" w:hAnsi="宋体"/>
          <w:b/>
        </w:rPr>
      </w:pPr>
      <w:r w:rsidRPr="00423764">
        <w:rPr>
          <w:rFonts w:ascii="宋体" w:hAnsi="宋体" w:hint="eastAsia"/>
          <w:b/>
        </w:rPr>
        <w:t>表1 选修课程系列的课程名称建议</w:t>
      </w:r>
    </w:p>
    <w:p w:rsidR="006D5FDE" w:rsidRPr="00423764" w:rsidP="00CD2D59">
      <w:pPr>
        <w:spacing w:line="360" w:lineRule="auto"/>
        <w:ind w:firstLine="420" w:firstLineChars="200"/>
        <w:jc w:val="center"/>
        <w:rPr>
          <w:rFonts w:ascii="宋体" w:hAnsi="宋体"/>
        </w:rPr>
      </w:pPr>
      <w:r w:rsidRPr="00423764">
        <w:rPr>
          <w:rFonts w:ascii="宋体" w:hAnsi="宋体"/>
          <w:noProof/>
        </w:rPr>
        <w:drawing>
          <wp:inline distT="0" distB="0" distL="0" distR="0">
            <wp:extent cx="4953000" cy="5438775"/>
            <wp:effectExtent l="19050" t="0" r="0" b="0"/>
            <wp:docPr id="3"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xmlns:r="http://schemas.openxmlformats.org/officeDocument/2006/relationships"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5438775"/>
                    </a:xfrm>
                    <a:prstGeom prst="rect">
                      <a:avLst/>
                    </a:prstGeom>
                    <a:noFill/>
                    <a:ln>
                      <a:noFill/>
                    </a:ln>
                  </pic:spPr>
                </pic:pic>
              </a:graphicData>
            </a:graphic>
          </wp:inline>
        </w:drawing>
      </w:r>
    </w:p>
    <w:p w:rsidR="006D5FDE" w:rsidRPr="00423764" w:rsidP="00CD2D59">
      <w:pPr>
        <w:spacing w:line="360" w:lineRule="auto"/>
        <w:ind w:firstLine="420" w:firstLineChars="200"/>
        <w:rPr>
          <w:rFonts w:ascii="宋体" w:hAnsi="宋体"/>
        </w:rPr>
      </w:pPr>
      <w:r w:rsidRPr="00423764">
        <w:rPr>
          <w:rFonts w:ascii="宋体" w:hAnsi="宋体" w:hint="eastAsia"/>
        </w:rPr>
        <w:t>在三级课程管理框架下，选修课程的权利主体是学校，属学校一级的课程开发与管理，由学校根据学生兴趣和当地经济、文化发展需要以及学校办学特色等进行开发建设。课程的选择和内容的选编是校本课程开发的常见方式，学校应根据自己的条件和可利用的当地资源，设置并开好满足学生发展需要、有特色的校本课程。</w:t>
      </w:r>
    </w:p>
    <w:p w:rsidR="006D5FDE" w:rsidRPr="00423764" w:rsidP="00D1654B">
      <w:pPr>
        <w:spacing w:line="360" w:lineRule="auto"/>
        <w:ind w:firstLine="420" w:firstLineChars="200"/>
        <w:rPr>
          <w:rFonts w:ascii="宋体" w:hAnsi="宋体"/>
          <w:b/>
        </w:rPr>
      </w:pPr>
      <w:r w:rsidRPr="00423764">
        <w:rPr>
          <w:rFonts w:ascii="宋体" w:hAnsi="宋体" w:hint="eastAsia"/>
          <w:b/>
        </w:rPr>
        <w:t>（三）学分与选课</w:t>
      </w:r>
    </w:p>
    <w:p w:rsidR="006D5FDE" w:rsidRPr="00423764" w:rsidP="00CD2D59">
      <w:pPr>
        <w:spacing w:line="360" w:lineRule="auto"/>
        <w:ind w:firstLine="420" w:firstLineChars="200"/>
        <w:rPr>
          <w:rFonts w:ascii="宋体" w:hAnsi="宋体"/>
        </w:rPr>
      </w:pPr>
      <w:r w:rsidRPr="00423764">
        <w:rPr>
          <w:rFonts w:ascii="宋体" w:hAnsi="宋体" w:hint="eastAsia"/>
        </w:rPr>
        <w:t>通常情况下，多数学生在高一年级一个半学期（即3/4学年）的时间内完成必修课程6个学分，可达到学业质量水平一，即满足高中毕业的英语学业要求。完成必修课程后，有升学需求的学生通过修习选择性必修课程，完成8个学分，可达到学业质量水平二即高考要求。如果学生有兴趣或者需求，还可以在完成选择性必修课程后，</w:t>
      </w:r>
      <w:r w:rsidRPr="00423764">
        <w:rPr>
          <w:rFonts w:ascii="宋体" w:hAnsi="宋体"/>
        </w:rPr>
        <w:t>继续</w:t>
      </w:r>
      <w:r w:rsidRPr="00423764">
        <w:rPr>
          <w:rFonts w:ascii="宋体" w:hAnsi="宋体" w:hint="eastAsia"/>
        </w:rPr>
        <w:t>选择修习选修课程系列中的提高类课程，达到学业质</w:t>
      </w:r>
      <w:r w:rsidRPr="00423764">
        <w:rPr>
          <w:rFonts w:ascii="宋体" w:hAnsi="宋体" w:hint="eastAsia"/>
        </w:rPr>
        <w:t>量水平三。此外，在高中三年内的任何学期，学生都可以选择修习选修系列中的基础类、实用类、拓展类、第二外国语类等课程，以丰富学习内容，拓展学习领域，发展学习兴趣。</w:t>
      </w:r>
    </w:p>
    <w:p w:rsidR="006D5FDE" w:rsidRPr="00423764" w:rsidP="00CD2D59">
      <w:pPr>
        <w:spacing w:line="360" w:lineRule="auto"/>
        <w:ind w:firstLine="420" w:firstLineChars="200"/>
        <w:rPr>
          <w:rFonts w:ascii="宋体" w:hAnsi="宋体"/>
        </w:rPr>
      </w:pPr>
      <w:r w:rsidRPr="00423764">
        <w:rPr>
          <w:rFonts w:ascii="宋体" w:hAnsi="宋体" w:hint="eastAsia"/>
        </w:rPr>
        <w:t>基础相对薄弱的学生，可以统筹规划高中三年内必修和选修课程的课时和学分，适当延长必修的时间，也可以通过修习选修课程系列中的基础类课程补习英语基础知识和基本技能，确保达到高中毕业要求。在完成必修课程后，有升学愿望的学生可以在高二和高三年级</w:t>
      </w:r>
      <w:r w:rsidRPr="00423764">
        <w:rPr>
          <w:rFonts w:ascii="宋体" w:hAnsi="宋体"/>
        </w:rPr>
        <w:t>继续</w:t>
      </w:r>
      <w:r w:rsidRPr="00423764">
        <w:rPr>
          <w:rFonts w:ascii="宋体" w:hAnsi="宋体" w:hint="eastAsia"/>
        </w:rPr>
        <w:t>修习选择性必修课程，为参加高考作准备。</w:t>
      </w:r>
    </w:p>
    <w:p w:rsidR="006D5FDE" w:rsidRPr="00423764" w:rsidP="00CD2D59">
      <w:pPr>
        <w:spacing w:line="360" w:lineRule="auto"/>
        <w:ind w:firstLine="420" w:firstLineChars="200"/>
        <w:rPr>
          <w:rFonts w:ascii="宋体" w:hAnsi="宋体"/>
        </w:rPr>
      </w:pPr>
      <w:r w:rsidRPr="00423764">
        <w:rPr>
          <w:rFonts w:ascii="宋体" w:hAnsi="宋体" w:hint="eastAsia"/>
        </w:rPr>
        <w:t>学校应根据学生的不同能力水平和学习需要灵活设置和安排英语课程。教师应指导学生和家长客观评估学生的学习能力，学生应根据其能力和</w:t>
      </w:r>
      <w:r w:rsidRPr="00423764">
        <w:rPr>
          <w:rFonts w:ascii="宋体" w:hAnsi="宋体"/>
        </w:rPr>
        <w:t>意愿</w:t>
      </w:r>
      <w:r w:rsidRPr="00423764">
        <w:rPr>
          <w:rFonts w:ascii="宋体" w:hAnsi="宋体" w:hint="eastAsia"/>
        </w:rPr>
        <w:t>进行选课，并根据考试规定及时间安排，决定何时参加考试。</w:t>
      </w:r>
    </w:p>
    <w:p w:rsidR="006D5FDE" w:rsidRPr="00423764" w:rsidP="006D5FDE">
      <w:pPr>
        <w:spacing w:line="360" w:lineRule="auto"/>
        <w:rPr>
          <w:rFonts w:ascii="宋体" w:hAnsi="宋体"/>
        </w:rPr>
      </w:pPr>
    </w:p>
    <w:p w:rsidR="006D5FDE" w:rsidRPr="00261C7A" w:rsidP="00261C7A">
      <w:pPr>
        <w:spacing w:line="360" w:lineRule="auto"/>
        <w:ind w:firstLine="420" w:firstLineChars="200"/>
        <w:jc w:val="center"/>
        <w:rPr>
          <w:rFonts w:ascii="宋体" w:hAnsi="宋体"/>
          <w:b/>
          <w:sz w:val="28"/>
          <w:szCs w:val="28"/>
        </w:rPr>
      </w:pPr>
      <w:r w:rsidRPr="00261C7A">
        <w:rPr>
          <w:rFonts w:ascii="宋体" w:hAnsi="宋体"/>
          <w:b/>
          <w:noProof/>
          <w:sz w:val="28"/>
          <w:szCs w:val="28"/>
        </w:rPr>
        <w:drawing>
          <wp:anchor distT="0" distB="0" distL="114300" distR="114300" simplePos="0" relativeHeight="251663360" behindDoc="0" locked="0" layoutInCell="1" allowOverlap="1">
            <wp:simplePos x="0" y="0"/>
            <wp:positionH relativeFrom="page">
              <wp:posOffset>11988800</wp:posOffset>
            </wp:positionH>
            <wp:positionV relativeFrom="topMargin">
              <wp:posOffset>10452100</wp:posOffset>
            </wp:positionV>
            <wp:extent cx="431800" cy="279400"/>
            <wp:effectExtent l="19050" t="0" r="6350" b="0"/>
            <wp:wrapNone/>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800" cy="279400"/>
                    </a:xfrm>
                    <a:prstGeom prst="rect">
                      <a:avLst/>
                    </a:prstGeom>
                    <a:noFill/>
                  </pic:spPr>
                </pic:pic>
              </a:graphicData>
            </a:graphic>
          </wp:anchor>
        </w:drawing>
      </w:r>
      <w:r w:rsidRPr="00261C7A">
        <w:rPr>
          <w:rFonts w:ascii="宋体" w:hAnsi="宋体"/>
          <w:b/>
          <w:sz w:val="28"/>
          <w:szCs w:val="28"/>
        </w:rPr>
        <w:t>四、课程内容</w:t>
      </w:r>
    </w:p>
    <w:p w:rsidR="006D5FDE" w:rsidRPr="00145EF8" w:rsidP="00145EF8">
      <w:pPr>
        <w:spacing w:line="360" w:lineRule="auto"/>
        <w:ind w:firstLine="420" w:firstLineChars="200"/>
        <w:jc w:val="center"/>
        <w:rPr>
          <w:rFonts w:ascii="宋体" w:hAnsi="宋体"/>
          <w:b/>
          <w:sz w:val="36"/>
          <w:szCs w:val="36"/>
        </w:rPr>
      </w:pPr>
    </w:p>
    <w:p w:rsidR="006D5FDE" w:rsidRPr="00145EF8" w:rsidP="00145EF8">
      <w:pPr>
        <w:spacing w:line="360" w:lineRule="auto"/>
        <w:ind w:firstLine="420" w:firstLineChars="200"/>
        <w:rPr>
          <w:rFonts w:ascii="宋体" w:hAnsi="宋体"/>
        </w:rPr>
      </w:pPr>
      <w:r w:rsidRPr="00145EF8">
        <w:rPr>
          <w:rFonts w:ascii="宋体" w:hAnsi="宋体" w:hint="eastAsia"/>
        </w:rPr>
        <w:t>英语程内容是发展学生英语学科核心素养的基础，包舍六个要素：主题语境、语解类型、语言知识、文化知识、语言技能和学习策略。主题语境涵盖人与自我、人与社会和人与自然，涉及人文社会科学和自然科学领域等内容，为学科育人提供话题和语境；语策类型包括口语和书面语篇以及不同的文体形式，如记叙文、说明文、议论文、应用文、访谈、对话等连续性文本，以及图表、图示、网页、广告、漫画等非连续性文本，为语言学习提供文体素材；语言知识涵盖语音知识、词汇知识、语法知识、语箱知识和语用知识，是构成语言能力的重要基础；语言技能分理解性技能和表达性技能，具体包括听、说、读、看（viewing)、写等，学生基于语篇所开展的学习活动即是基于这些语言技能，理解语篇和对语篇作出回应的活动；文化知识指中外优秀人文和科学知识，既包含物质文明知识，也包含精神文明知识，是学生形成跨文化意识、涵养人文和科学精神、坚定文化自信的知识源泉；学习策略包括元认知策路、认知策略、交际策略、情感策略等，有效选择和使用策略是帮助理解和表达、提高学习效率的手段，是学生形成自主学习和终身学习能力的必备条件。</w:t>
      </w:r>
    </w:p>
    <w:p w:rsidR="006D5FDE" w:rsidRPr="00145EF8" w:rsidP="00145EF8">
      <w:pPr>
        <w:spacing w:line="360" w:lineRule="auto"/>
        <w:ind w:firstLine="420" w:firstLineChars="200"/>
        <w:rPr>
          <w:rFonts w:ascii="宋体" w:hAnsi="宋体"/>
        </w:rPr>
      </w:pPr>
      <w:r w:rsidRPr="00145EF8">
        <w:rPr>
          <w:rFonts w:ascii="宋体" w:hAnsi="宋体" w:hint="eastAsia"/>
        </w:rPr>
        <w:t>课程内容的六个要素是一个相互关联的有机整体（见图2）。具体而言，所有的语言学习活动都应该在一定的主题语境下进行，即学生圈绕某一具体的主题语境，基于不同类型的语篇，在解决问题的过程中，运用语言技能获取、梳理、整合语言知识和文化知识，深化对</w:t>
      </w:r>
    </w:p>
    <w:p w:rsidR="006D5FDE" w:rsidRPr="00145EF8" w:rsidP="00145EF8">
      <w:pPr>
        <w:spacing w:line="360" w:lineRule="auto"/>
        <w:rPr>
          <w:rFonts w:ascii="宋体" w:hAnsi="宋体"/>
        </w:rPr>
      </w:pPr>
      <w:r w:rsidRPr="00145EF8">
        <w:rPr>
          <w:rFonts w:ascii="宋体" w:hAnsi="宋体" w:hint="eastAsia"/>
        </w:rPr>
        <w:t>语言的理解，重视对语篇的赏析，比较和探究文化内涵，汲取文化精华；同时，尝试运用所学语言</w:t>
      </w:r>
      <w:r w:rsidRPr="00145EF8">
        <w:rPr>
          <w:rFonts w:ascii="宋体" w:hAnsi="宋体" w:hint="eastAsia"/>
        </w:rPr>
        <w:t>创造性地表达个人意图、观点和态度，并通过运用各种学习策略，提高理解和表达的效果，由此构成六要素整合的英语学习活动观察。</w:t>
      </w:r>
    </w:p>
    <w:p w:rsidR="006D5FDE" w:rsidRPr="00145EF8" w:rsidP="00145EF8">
      <w:pPr>
        <w:spacing w:line="360" w:lineRule="auto"/>
        <w:rPr>
          <w:rFonts w:ascii="宋体" w:hAnsi="宋体"/>
        </w:rPr>
      </w:pPr>
      <w:r w:rsidRPr="00145EF8">
        <w:rPr>
          <w:rFonts w:ascii="宋体" w:hAnsi="宋体"/>
          <w:noProof/>
        </w:rPr>
        <w:drawing>
          <wp:inline distT="0" distB="0" distL="0" distR="0">
            <wp:extent cx="5029200" cy="1895475"/>
            <wp:effectExtent l="19050" t="0" r="0" b="0"/>
            <wp:docPr id="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200" cy="1895475"/>
                    </a:xfrm>
                    <a:prstGeom prst="rect">
                      <a:avLst/>
                    </a:prstGeom>
                    <a:noFill/>
                    <a:ln>
                      <a:noFill/>
                    </a:ln>
                  </pic:spPr>
                </pic:pic>
              </a:graphicData>
            </a:graphic>
          </wp:inline>
        </w:drawing>
      </w:r>
    </w:p>
    <w:p w:rsidR="006D5FDE" w:rsidRPr="00145EF8" w:rsidP="00145EF8">
      <w:pPr>
        <w:spacing w:line="360" w:lineRule="auto"/>
        <w:jc w:val="center"/>
        <w:rPr>
          <w:rFonts w:ascii="宋体" w:hAnsi="宋体"/>
        </w:rPr>
      </w:pPr>
      <w:r w:rsidRPr="00145EF8">
        <w:rPr>
          <w:rFonts w:ascii="宋体" w:hAnsi="宋体" w:hint="eastAsia"/>
        </w:rPr>
        <w:t>图2六要素整合的类语课程内容图示</w:t>
      </w:r>
    </w:p>
    <w:p w:rsidR="006D5FDE" w:rsidRPr="00145EF8" w:rsidP="00145EF8">
      <w:pPr>
        <w:spacing w:line="360" w:lineRule="auto"/>
        <w:ind w:firstLine="420" w:firstLineChars="200"/>
        <w:rPr>
          <w:rFonts w:ascii="宋体" w:hAnsi="宋体"/>
        </w:rPr>
      </w:pPr>
      <w:r w:rsidRPr="00145EF8">
        <w:rPr>
          <w:rFonts w:ascii="宋体" w:hAnsi="宋体" w:hint="eastAsia"/>
        </w:rPr>
        <w:t>六要素整合的英语学习活动观是指学生在主题意义引领下，通过学习理解、应用实践、迁移创新等一系列体现综合性、关联性和实践性等特点的英语学习活动，使学生基于已有的知识，依托不同类型的语篇，在分析问题和解决问题的过程中，促进自身语言知识学习、语</w:t>
      </w:r>
    </w:p>
    <w:p w:rsidR="006D5FDE" w:rsidRPr="00145EF8" w:rsidP="00145EF8">
      <w:pPr>
        <w:spacing w:line="360" w:lineRule="auto"/>
        <w:rPr>
          <w:rFonts w:ascii="宋体" w:hAnsi="宋体"/>
        </w:rPr>
      </w:pPr>
      <w:r w:rsidRPr="00145EF8">
        <w:rPr>
          <w:rFonts w:ascii="宋体" w:hAnsi="宋体" w:hint="eastAsia"/>
        </w:rPr>
        <w:t>言技能发展、文化内涵理解、多元思维发展、价值取向判断和学习策略运用。这一过程既是语言知识与语言技能整合发展的过程，也是思维品质不断提升、文化意识不断增强、学习能力不断提高的过程。</w:t>
      </w:r>
    </w:p>
    <w:p w:rsidR="006D5FDE" w:rsidRPr="00145EF8" w:rsidP="00145EF8">
      <w:pPr>
        <w:spacing w:line="360" w:lineRule="auto"/>
        <w:ind w:firstLine="420" w:firstLineChars="200"/>
        <w:rPr>
          <w:rFonts w:ascii="宋体" w:hAnsi="宋体"/>
        </w:rPr>
      </w:pPr>
      <w:r w:rsidRPr="00145EF8">
        <w:rPr>
          <w:rFonts w:ascii="宋体" w:hAnsi="宋体" w:hint="eastAsia"/>
        </w:rPr>
        <w:t>普通高中英语课程的内容要求按照以上六大要素，即主题语境、语篇类型、语言知识、文化知识、语言技能和学习策略，描述所规定的学习内容及要求。主题语境包括人与自我、人与社会和人与自然，涵盖整个高中阶段所涉及的主题内容，不分课程类别进行描述；其他</w:t>
      </w:r>
    </w:p>
    <w:p w:rsidR="006D5FDE" w:rsidRPr="00145EF8" w:rsidP="00145EF8">
      <w:pPr>
        <w:spacing w:line="360" w:lineRule="auto"/>
        <w:rPr>
          <w:rFonts w:ascii="宋体" w:hAnsi="宋体"/>
        </w:rPr>
      </w:pPr>
      <w:r w:rsidRPr="00145EF8">
        <w:rPr>
          <w:rFonts w:ascii="宋体" w:hAnsi="宋体" w:hint="eastAsia"/>
        </w:rPr>
        <w:t>五项内容要素均按照必修、选择性必修和选修三类课程描述具体的内容要求。本课程标准还针对每项内容要素（含子要素）给出具体的教学提示，以帮助教师在实施各项具体内容的教学中解决好常见的问题。</w:t>
      </w:r>
    </w:p>
    <w:p w:rsidR="006D5FDE" w:rsidRPr="00145EF8" w:rsidP="00145EF8">
      <w:pPr>
        <w:spacing w:line="360" w:lineRule="auto"/>
        <w:rPr>
          <w:rFonts w:ascii="宋体" w:hAnsi="宋体"/>
        </w:rPr>
      </w:pPr>
      <w:r w:rsidRPr="00145EF8">
        <w:rPr>
          <w:rFonts w:ascii="宋体" w:hAnsi="宋体" w:hint="eastAsia"/>
        </w:rPr>
        <w:t>（一）主题语境</w:t>
      </w:r>
    </w:p>
    <w:p w:rsidR="006D5FDE" w:rsidRPr="00145EF8" w:rsidP="00145EF8">
      <w:pPr>
        <w:spacing w:line="360" w:lineRule="auto"/>
        <w:rPr>
          <w:rFonts w:ascii="宋体" w:hAnsi="宋体"/>
        </w:rPr>
      </w:pPr>
      <w:r w:rsidRPr="00145EF8">
        <w:rPr>
          <w:rFonts w:ascii="宋体" w:hAnsi="宋体" w:hint="eastAsia"/>
        </w:rPr>
        <w:t>【内容要求】</w:t>
      </w:r>
    </w:p>
    <w:p w:rsidR="006D5FDE" w:rsidRPr="00145EF8" w:rsidP="00145EF8">
      <w:pPr>
        <w:spacing w:line="360" w:lineRule="auto"/>
        <w:ind w:firstLine="420" w:firstLineChars="200"/>
        <w:rPr>
          <w:rFonts w:ascii="宋体" w:hAnsi="宋体"/>
        </w:rPr>
      </w:pPr>
      <w:r w:rsidRPr="00145EF8">
        <w:rPr>
          <w:rFonts w:ascii="宋体" w:hAnsi="宋体" w:hint="eastAsia"/>
        </w:rPr>
        <w:t>主题为语言学习提供主题范圈或主题语境。学生对主愿意义的探究应是学生学习语言的最重要内容，直接影响学生语篇理解的程度、思维发展的水平和语言学习的成效。在人与自我、人与社会和人与自然这三大主题语境中，人与自我涉及“生活与学习”“做人与做事”等两个主题群下的9项子主题；人与社会涉及“社会服务与人际沟通”“文学、艺术与体育”“历史、社会与文化”“科学与</w:t>
      </w:r>
      <w:r w:rsidRPr="00145EF8">
        <w:rPr>
          <w:rFonts w:ascii="宋体" w:hAnsi="宋体" w:hint="eastAsia"/>
        </w:rPr>
        <w:t>技术”等四个主题群下的16项子主题；人与自然涉及“自然生态”“环境保护”“灾害防范”“字宙探索”等四个主趣群下的7项子主题。所有主</w:t>
      </w:r>
    </w:p>
    <w:p w:rsidR="006D5FDE" w:rsidRPr="00145EF8" w:rsidP="00145EF8">
      <w:pPr>
        <w:spacing w:line="360" w:lineRule="auto"/>
        <w:rPr>
          <w:rFonts w:ascii="宋体" w:hAnsi="宋体"/>
        </w:rPr>
      </w:pPr>
      <w:r w:rsidRPr="00145EF8">
        <w:rPr>
          <w:rFonts w:ascii="宋体" w:hAnsi="宋体" w:hint="eastAsia"/>
        </w:rPr>
        <w:t>题语境都应包含中外文化的范畴。</w:t>
      </w:r>
    </w:p>
    <w:p w:rsidR="006D5FDE" w:rsidRPr="00145EF8" w:rsidP="00145EF8">
      <w:pPr>
        <w:spacing w:line="360" w:lineRule="auto"/>
        <w:ind w:firstLine="420" w:firstLineChars="200"/>
        <w:rPr>
          <w:rFonts w:ascii="宋体" w:hAnsi="宋体"/>
        </w:rPr>
      </w:pPr>
      <w:r w:rsidRPr="00145EF8">
        <w:rPr>
          <w:rFonts w:ascii="宋体" w:hAnsi="宋体" w:hint="eastAsia"/>
        </w:rPr>
        <w:t>表2按照学生在普通高中英语课程中应学习的三大主题语境描述内容要求，供教材编写者和教学实施者参考。虽然主题语境的内容要求未按照必修、选择性必修和选修三类课程进行描述，但在实施过程中其广度和深度应该呈现递进状态，体现出这三类课程不同的语言要</w:t>
      </w:r>
    </w:p>
    <w:p w:rsidR="006D5FDE" w:rsidRPr="00145EF8" w:rsidP="00145EF8">
      <w:pPr>
        <w:spacing w:line="360" w:lineRule="auto"/>
        <w:rPr>
          <w:rFonts w:ascii="宋体" w:hAnsi="宋体"/>
        </w:rPr>
      </w:pPr>
      <w:r w:rsidRPr="00145EF8">
        <w:rPr>
          <w:rFonts w:ascii="宋体" w:hAnsi="宋体" w:hint="eastAsia"/>
        </w:rPr>
        <w:t>求、内容广度和内涵深度。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17"/>
        <w:gridCol w:w="5579"/>
      </w:tblGrid>
      <w:tr w:rsidTr="0095673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26"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主题语境</w:t>
            </w:r>
          </w:p>
        </w:tc>
        <w:tc>
          <w:tcPr>
            <w:tcW w:w="1417"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主题群</w:t>
            </w:r>
          </w:p>
        </w:tc>
        <w:tc>
          <w:tcPr>
            <w:tcW w:w="557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主题语境内容要求</w:t>
            </w:r>
          </w:p>
        </w:tc>
      </w:tr>
      <w:tr w:rsidTr="0095673C">
        <w:tblPrEx>
          <w:tblW w:w="0" w:type="auto"/>
          <w:tblLook w:val="04A0"/>
        </w:tblPrEx>
        <w:tc>
          <w:tcPr>
            <w:tcW w:w="1526"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人</w:t>
            </w:r>
          </w:p>
          <w:p w:rsidR="006D5FDE" w:rsidRPr="0095673C" w:rsidP="0095673C">
            <w:pPr>
              <w:spacing w:line="360" w:lineRule="auto"/>
              <w:rPr>
                <w:rFonts w:ascii="宋体" w:hAnsi="宋体"/>
                <w:szCs w:val="22"/>
              </w:rPr>
            </w:pPr>
            <w:r w:rsidRPr="0095673C">
              <w:rPr>
                <w:rFonts w:ascii="宋体" w:hAnsi="宋体" w:hint="eastAsia"/>
                <w:szCs w:val="22"/>
              </w:rPr>
              <w:t>与</w:t>
            </w:r>
          </w:p>
          <w:p w:rsidR="006D5FDE" w:rsidRPr="0095673C" w:rsidP="0095673C">
            <w:pPr>
              <w:spacing w:line="360" w:lineRule="auto"/>
              <w:rPr>
                <w:rFonts w:ascii="宋体" w:hAnsi="宋体"/>
                <w:szCs w:val="22"/>
              </w:rPr>
            </w:pPr>
            <w:r w:rsidRPr="0095673C">
              <w:rPr>
                <w:rFonts w:ascii="宋体" w:hAnsi="宋体" w:hint="eastAsia"/>
                <w:szCs w:val="22"/>
              </w:rPr>
              <w:t>自</w:t>
            </w:r>
          </w:p>
          <w:p w:rsidR="006D5FDE" w:rsidRPr="0095673C" w:rsidP="0095673C">
            <w:pPr>
              <w:spacing w:line="360" w:lineRule="auto"/>
              <w:rPr>
                <w:rFonts w:ascii="宋体" w:hAnsi="宋体"/>
                <w:szCs w:val="22"/>
              </w:rPr>
            </w:pPr>
            <w:r w:rsidRPr="0095673C">
              <w:rPr>
                <w:rFonts w:ascii="宋体" w:hAnsi="宋体" w:hint="eastAsia"/>
                <w:szCs w:val="22"/>
              </w:rPr>
              <w:t>我</w:t>
            </w:r>
          </w:p>
        </w:tc>
        <w:tc>
          <w:tcPr>
            <w:tcW w:w="1417"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生活于学习</w:t>
            </w:r>
          </w:p>
          <w:p w:rsidR="006D5FDE" w:rsidRPr="0095673C" w:rsidP="0095673C">
            <w:pPr>
              <w:spacing w:line="360" w:lineRule="auto"/>
              <w:rPr>
                <w:rFonts w:ascii="宋体" w:hAnsi="宋体"/>
                <w:szCs w:val="22"/>
              </w:rPr>
            </w:pPr>
            <w:r w:rsidRPr="0095673C">
              <w:rPr>
                <w:rFonts w:ascii="宋体" w:hAnsi="宋体" w:hint="eastAsia"/>
                <w:szCs w:val="22"/>
              </w:rPr>
              <w:t>做人与做事</w:t>
            </w:r>
          </w:p>
        </w:tc>
        <w:tc>
          <w:tcPr>
            <w:tcW w:w="557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1.个人、家庭、社区及学校生活；</w:t>
            </w:r>
          </w:p>
          <w:p w:rsidR="006D5FDE" w:rsidRPr="0095673C" w:rsidP="0095673C">
            <w:pPr>
              <w:spacing w:line="360" w:lineRule="auto"/>
              <w:rPr>
                <w:rFonts w:ascii="宋体" w:hAnsi="宋体"/>
                <w:szCs w:val="22"/>
              </w:rPr>
            </w:pPr>
            <w:r w:rsidRPr="0095673C">
              <w:rPr>
                <w:rFonts w:ascii="宋体" w:hAnsi="宋体" w:hint="eastAsia"/>
                <w:szCs w:val="22"/>
              </w:rPr>
              <w:t>2.健麻的生活方式、概的生活态度；</w:t>
            </w:r>
          </w:p>
          <w:p w:rsidR="006D5FDE" w:rsidRPr="0095673C" w:rsidP="0095673C">
            <w:pPr>
              <w:spacing w:line="360" w:lineRule="auto"/>
              <w:rPr>
                <w:rFonts w:ascii="宋体" w:hAnsi="宋体"/>
                <w:szCs w:val="22"/>
              </w:rPr>
            </w:pPr>
            <w:r w:rsidRPr="0095673C">
              <w:rPr>
                <w:rFonts w:ascii="宋体" w:hAnsi="宋体" w:hint="eastAsia"/>
                <w:szCs w:val="22"/>
              </w:rPr>
              <w:t>3.认识自我，丰言自我，完善自我；</w:t>
            </w:r>
          </w:p>
          <w:p w:rsidR="006D5FDE" w:rsidRPr="0095673C" w:rsidP="0095673C">
            <w:pPr>
              <w:spacing w:line="360" w:lineRule="auto"/>
              <w:rPr>
                <w:rFonts w:ascii="宋体" w:hAnsi="宋体"/>
                <w:szCs w:val="22"/>
              </w:rPr>
            </w:pPr>
            <w:r w:rsidRPr="0095673C">
              <w:rPr>
                <w:rFonts w:ascii="宋体" w:hAnsi="宋体" w:hint="eastAsia"/>
                <w:szCs w:val="22"/>
              </w:rPr>
              <w:t>学习</w:t>
            </w:r>
          </w:p>
          <w:p w:rsidR="006D5FDE" w:rsidRPr="0095673C" w:rsidP="0095673C">
            <w:pPr>
              <w:spacing w:line="360" w:lineRule="auto"/>
              <w:rPr>
                <w:rFonts w:ascii="宋体" w:hAnsi="宋体"/>
                <w:szCs w:val="22"/>
              </w:rPr>
            </w:pPr>
            <w:r w:rsidRPr="0095673C">
              <w:rPr>
                <w:rFonts w:ascii="宋体" w:hAnsi="宋体" w:hint="eastAsia"/>
                <w:szCs w:val="22"/>
              </w:rPr>
              <w:t>4.乐于学习，善于学习，蜂身学习；</w:t>
            </w:r>
          </w:p>
          <w:p w:rsidR="006D5FDE" w:rsidRPr="0095673C" w:rsidP="0095673C">
            <w:pPr>
              <w:spacing w:line="360" w:lineRule="auto"/>
              <w:rPr>
                <w:rFonts w:ascii="宋体" w:hAnsi="宋体"/>
                <w:szCs w:val="22"/>
              </w:rPr>
            </w:pPr>
            <w:r w:rsidRPr="0095673C">
              <w:rPr>
                <w:rFonts w:ascii="宋体" w:hAnsi="宋体" w:hint="eastAsia"/>
                <w:szCs w:val="22"/>
              </w:rPr>
              <w:t>5.语言学习的规律、方法等；</w:t>
            </w:r>
          </w:p>
          <w:p w:rsidR="006D5FDE" w:rsidRPr="0095673C" w:rsidP="0095673C">
            <w:pPr>
              <w:spacing w:line="360" w:lineRule="auto"/>
              <w:rPr>
                <w:rFonts w:ascii="宋体" w:hAnsi="宋体"/>
                <w:szCs w:val="22"/>
              </w:rPr>
            </w:pPr>
            <w:r w:rsidRPr="0095673C">
              <w:rPr>
                <w:rFonts w:ascii="宋体" w:hAnsi="宋体" w:hint="eastAsia"/>
                <w:szCs w:val="22"/>
              </w:rPr>
              <w:t>做事</w:t>
            </w:r>
          </w:p>
          <w:p w:rsidR="006D5FDE" w:rsidRPr="0095673C" w:rsidP="0095673C">
            <w:pPr>
              <w:spacing w:line="360" w:lineRule="auto"/>
              <w:rPr>
                <w:rFonts w:ascii="宋体" w:hAnsi="宋体"/>
                <w:szCs w:val="22"/>
              </w:rPr>
            </w:pPr>
            <w:r w:rsidRPr="0095673C">
              <w:rPr>
                <w:rFonts w:ascii="宋体" w:hAnsi="宋体" w:hint="eastAsia"/>
                <w:szCs w:val="22"/>
              </w:rPr>
              <w:t>6.优痴品行，正确的人生态度，公民义务与社会责任；</w:t>
            </w:r>
          </w:p>
          <w:p w:rsidR="006D5FDE" w:rsidRPr="0095673C" w:rsidP="0095673C">
            <w:pPr>
              <w:spacing w:line="360" w:lineRule="auto"/>
              <w:rPr>
                <w:rFonts w:ascii="宋体" w:hAnsi="宋体"/>
                <w:szCs w:val="22"/>
              </w:rPr>
            </w:pPr>
            <w:r w:rsidRPr="0095673C">
              <w:rPr>
                <w:rFonts w:ascii="宋体" w:hAnsi="宋体" w:hint="eastAsia"/>
                <w:szCs w:val="22"/>
              </w:rPr>
              <w:t>7.生命的意义与价值；</w:t>
            </w:r>
          </w:p>
          <w:p w:rsidR="006D5FDE" w:rsidRPr="0095673C" w:rsidP="0095673C">
            <w:pPr>
              <w:spacing w:line="360" w:lineRule="auto"/>
              <w:rPr>
                <w:rFonts w:ascii="宋体" w:hAnsi="宋体"/>
                <w:szCs w:val="22"/>
              </w:rPr>
            </w:pPr>
            <w:r w:rsidRPr="0095673C">
              <w:rPr>
                <w:rFonts w:ascii="宋体" w:hAnsi="宋体" w:hint="eastAsia"/>
                <w:szCs w:val="22"/>
              </w:rPr>
              <w:t>8.未来取业发展趋势。个人职业颅向、未来规划等；</w:t>
            </w:r>
          </w:p>
          <w:p w:rsidR="006D5FDE" w:rsidRPr="0095673C" w:rsidP="0095673C">
            <w:pPr>
              <w:spacing w:line="360" w:lineRule="auto"/>
              <w:rPr>
                <w:rFonts w:ascii="宋体" w:hAnsi="宋体"/>
                <w:szCs w:val="22"/>
              </w:rPr>
            </w:pPr>
            <w:r w:rsidRPr="0095673C">
              <w:rPr>
                <w:rFonts w:ascii="宋体" w:hAnsi="宋体" w:hint="eastAsia"/>
                <w:szCs w:val="22"/>
              </w:rPr>
              <w:t>9.包创断与创业意识。</w:t>
            </w:r>
          </w:p>
        </w:tc>
      </w:tr>
      <w:tr w:rsidTr="0095673C">
        <w:tblPrEx>
          <w:tblW w:w="0" w:type="auto"/>
          <w:tblLook w:val="04A0"/>
        </w:tblPrEx>
        <w:tc>
          <w:tcPr>
            <w:tcW w:w="1526"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人</w:t>
            </w:r>
          </w:p>
          <w:p w:rsidR="006D5FDE" w:rsidRPr="0095673C" w:rsidP="0095673C">
            <w:pPr>
              <w:spacing w:line="360" w:lineRule="auto"/>
              <w:rPr>
                <w:rFonts w:ascii="宋体" w:hAnsi="宋体"/>
                <w:szCs w:val="22"/>
              </w:rPr>
            </w:pPr>
            <w:r w:rsidRPr="0095673C">
              <w:rPr>
                <w:rFonts w:ascii="宋体" w:hAnsi="宋体" w:hint="eastAsia"/>
                <w:szCs w:val="22"/>
              </w:rPr>
              <w:t>与</w:t>
            </w:r>
          </w:p>
          <w:p w:rsidR="006D5FDE" w:rsidRPr="0095673C" w:rsidP="0095673C">
            <w:pPr>
              <w:spacing w:line="360" w:lineRule="auto"/>
              <w:rPr>
                <w:rFonts w:ascii="宋体" w:hAnsi="宋体"/>
                <w:szCs w:val="22"/>
              </w:rPr>
            </w:pPr>
            <w:r w:rsidRPr="0095673C">
              <w:rPr>
                <w:rFonts w:ascii="宋体" w:hAnsi="宋体" w:hint="eastAsia"/>
                <w:szCs w:val="22"/>
              </w:rPr>
              <w:t>社</w:t>
            </w:r>
          </w:p>
          <w:p w:rsidR="006D5FDE" w:rsidRPr="0095673C" w:rsidP="0095673C">
            <w:pPr>
              <w:spacing w:line="360" w:lineRule="auto"/>
              <w:rPr>
                <w:rFonts w:ascii="宋体" w:hAnsi="宋体"/>
                <w:szCs w:val="22"/>
              </w:rPr>
            </w:pPr>
            <w:r w:rsidRPr="0095673C">
              <w:rPr>
                <w:rFonts w:ascii="宋体" w:hAnsi="宋体" w:hint="eastAsia"/>
                <w:szCs w:val="22"/>
              </w:rPr>
              <w:t>会</w:t>
            </w:r>
          </w:p>
        </w:tc>
        <w:tc>
          <w:tcPr>
            <w:tcW w:w="1417"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社会服务与人际沟通</w:t>
            </w:r>
          </w:p>
          <w:p w:rsidR="006D5FDE" w:rsidRPr="0095673C" w:rsidP="0095673C">
            <w:pPr>
              <w:spacing w:line="360" w:lineRule="auto"/>
              <w:rPr>
                <w:rFonts w:ascii="宋体" w:hAnsi="宋体"/>
                <w:szCs w:val="22"/>
              </w:rPr>
            </w:pPr>
          </w:p>
          <w:p w:rsidR="006D5FDE" w:rsidRPr="0095673C" w:rsidP="0095673C">
            <w:pPr>
              <w:spacing w:line="360" w:lineRule="auto"/>
              <w:rPr>
                <w:rFonts w:ascii="宋体" w:hAnsi="宋体"/>
                <w:szCs w:val="22"/>
              </w:rPr>
            </w:pPr>
            <w:r w:rsidRPr="0095673C">
              <w:rPr>
                <w:rFonts w:ascii="宋体" w:hAnsi="宋体" w:hint="eastAsia"/>
                <w:szCs w:val="22"/>
              </w:rPr>
              <w:t>文学、艺术与体育</w:t>
            </w:r>
          </w:p>
          <w:p w:rsidR="006D5FDE" w:rsidRPr="0095673C" w:rsidP="0095673C">
            <w:pPr>
              <w:spacing w:line="360" w:lineRule="auto"/>
              <w:rPr>
                <w:rFonts w:ascii="宋体" w:hAnsi="宋体"/>
                <w:szCs w:val="22"/>
              </w:rPr>
            </w:pPr>
          </w:p>
          <w:p w:rsidR="006D5FDE" w:rsidRPr="0095673C" w:rsidP="0095673C">
            <w:pPr>
              <w:spacing w:line="360" w:lineRule="auto"/>
              <w:rPr>
                <w:rFonts w:ascii="宋体" w:hAnsi="宋体"/>
                <w:szCs w:val="22"/>
              </w:rPr>
            </w:pPr>
            <w:r w:rsidRPr="0095673C">
              <w:rPr>
                <w:rFonts w:ascii="宋体" w:hAnsi="宋体" w:hint="eastAsia"/>
                <w:szCs w:val="22"/>
              </w:rPr>
              <w:t>历史、社会与文化</w:t>
            </w:r>
          </w:p>
          <w:p w:rsidR="006D5FDE" w:rsidRPr="0095673C" w:rsidP="0095673C">
            <w:pPr>
              <w:spacing w:line="360" w:lineRule="auto"/>
              <w:rPr>
                <w:rFonts w:ascii="宋体" w:hAnsi="宋体"/>
                <w:szCs w:val="22"/>
              </w:rPr>
            </w:pPr>
          </w:p>
          <w:p w:rsidR="006D5FDE" w:rsidRPr="0095673C" w:rsidP="0095673C">
            <w:pPr>
              <w:spacing w:line="360" w:lineRule="auto"/>
              <w:rPr>
                <w:rFonts w:ascii="宋体" w:hAnsi="宋体"/>
                <w:szCs w:val="22"/>
              </w:rPr>
            </w:pPr>
            <w:r w:rsidRPr="0095673C">
              <w:rPr>
                <w:rFonts w:ascii="宋体" w:hAnsi="宋体" w:hint="eastAsia"/>
                <w:szCs w:val="22"/>
              </w:rPr>
              <w:t>科学与技术</w:t>
            </w:r>
          </w:p>
        </w:tc>
        <w:tc>
          <w:tcPr>
            <w:tcW w:w="557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1.良好的人际关系与社会交往；</w:t>
            </w:r>
          </w:p>
          <w:p w:rsidR="006D5FDE" w:rsidRPr="0095673C" w:rsidP="0095673C">
            <w:pPr>
              <w:spacing w:line="360" w:lineRule="auto"/>
              <w:rPr>
                <w:rFonts w:ascii="宋体" w:hAnsi="宋体"/>
                <w:szCs w:val="22"/>
              </w:rPr>
            </w:pPr>
            <w:r w:rsidRPr="0095673C">
              <w:rPr>
                <w:rFonts w:ascii="宋体" w:hAnsi="宋体" w:hint="eastAsia"/>
                <w:szCs w:val="22"/>
              </w:rPr>
              <w:t>2.公益事业与志愿服务；</w:t>
            </w:r>
          </w:p>
          <w:p w:rsidR="006D5FDE" w:rsidRPr="0095673C" w:rsidP="0095673C">
            <w:pPr>
              <w:spacing w:line="360" w:lineRule="auto"/>
              <w:rPr>
                <w:rFonts w:ascii="宋体" w:hAnsi="宋体"/>
                <w:szCs w:val="22"/>
              </w:rPr>
            </w:pPr>
            <w:r w:rsidRPr="0095673C">
              <w:rPr>
                <w:rFonts w:ascii="宋体" w:hAnsi="宋体" w:hint="eastAsia"/>
                <w:szCs w:val="22"/>
              </w:rPr>
              <w:t>3.跨文化沟通、包容与合作；</w:t>
            </w:r>
          </w:p>
          <w:p w:rsidR="006D5FDE" w:rsidRPr="0095673C" w:rsidP="0095673C">
            <w:pPr>
              <w:spacing w:line="360" w:lineRule="auto"/>
              <w:rPr>
                <w:rFonts w:ascii="宋体" w:hAnsi="宋体"/>
                <w:szCs w:val="22"/>
              </w:rPr>
            </w:pPr>
            <w:r w:rsidRPr="0095673C">
              <w:rPr>
                <w:rFonts w:ascii="宋体" w:hAnsi="宋体" w:hint="eastAsia"/>
                <w:szCs w:val="22"/>
              </w:rPr>
              <w:t>4.小说、戏剧、诗歌、传记、文学筒史、经典演讲、文学名</w:t>
            </w:r>
          </w:p>
          <w:p w:rsidR="006D5FDE" w:rsidRPr="0095673C" w:rsidP="0095673C">
            <w:pPr>
              <w:spacing w:line="360" w:lineRule="auto"/>
              <w:rPr>
                <w:rFonts w:ascii="宋体" w:hAnsi="宋体"/>
                <w:szCs w:val="22"/>
              </w:rPr>
            </w:pPr>
            <w:r w:rsidRPr="0095673C">
              <w:rPr>
                <w:rFonts w:ascii="宋体" w:hAnsi="宋体" w:hint="eastAsia"/>
                <w:szCs w:val="22"/>
              </w:rPr>
              <w:t>著等；</w:t>
            </w:r>
          </w:p>
          <w:p w:rsidR="006D5FDE" w:rsidRPr="0095673C" w:rsidP="0095673C">
            <w:pPr>
              <w:spacing w:line="360" w:lineRule="auto"/>
              <w:rPr>
                <w:rFonts w:ascii="宋体" w:hAnsi="宋体"/>
                <w:szCs w:val="22"/>
              </w:rPr>
            </w:pPr>
            <w:r w:rsidRPr="0095673C">
              <w:rPr>
                <w:rFonts w:ascii="宋体" w:hAnsi="宋体" w:hint="eastAsia"/>
                <w:szCs w:val="22"/>
              </w:rPr>
              <w:t>5.绘画、建筑等领域的代表性作品和人物；</w:t>
            </w:r>
          </w:p>
          <w:p w:rsidR="006D5FDE" w:rsidRPr="0095673C" w:rsidP="0095673C">
            <w:pPr>
              <w:spacing w:line="360" w:lineRule="auto"/>
              <w:rPr>
                <w:rFonts w:ascii="宋体" w:hAnsi="宋体"/>
                <w:szCs w:val="22"/>
              </w:rPr>
            </w:pPr>
            <w:r w:rsidRPr="0095673C">
              <w:rPr>
                <w:rFonts w:ascii="宋体" w:hAnsi="宋体" w:hint="eastAsia"/>
                <w:szCs w:val="22"/>
              </w:rPr>
              <w:t xml:space="preserve"> 6.影视、音乐等领域的概况及其发展；</w:t>
            </w:r>
          </w:p>
          <w:p w:rsidR="006D5FDE" w:rsidRPr="0095673C" w:rsidP="0095673C">
            <w:pPr>
              <w:spacing w:line="360" w:lineRule="auto"/>
              <w:rPr>
                <w:rFonts w:ascii="宋体" w:hAnsi="宋体"/>
                <w:szCs w:val="22"/>
              </w:rPr>
            </w:pPr>
            <w:r w:rsidRPr="0095673C">
              <w:rPr>
                <w:rFonts w:ascii="宋体" w:hAnsi="宋体" w:hint="eastAsia"/>
                <w:szCs w:val="22"/>
              </w:rPr>
              <w:t>7.体育活动、大型体育亭、体育与健康、体育精神；</w:t>
            </w:r>
          </w:p>
          <w:p w:rsidR="006D5FDE" w:rsidRPr="0095673C" w:rsidP="0095673C">
            <w:pPr>
              <w:spacing w:line="360" w:lineRule="auto"/>
              <w:rPr>
                <w:rFonts w:ascii="宋体" w:hAnsi="宋体"/>
                <w:szCs w:val="22"/>
              </w:rPr>
            </w:pPr>
            <w:r w:rsidRPr="0095673C">
              <w:rPr>
                <w:rFonts w:ascii="宋体" w:hAnsi="宋体" w:hint="eastAsia"/>
                <w:szCs w:val="22"/>
              </w:rPr>
              <w:t>8.不同民族文化习俗与传统节日；</w:t>
            </w:r>
          </w:p>
          <w:p w:rsidR="006D5FDE" w:rsidRPr="0095673C" w:rsidP="0095673C">
            <w:pPr>
              <w:spacing w:line="360" w:lineRule="auto"/>
              <w:rPr>
                <w:rFonts w:ascii="宋体" w:hAnsi="宋体"/>
                <w:szCs w:val="22"/>
              </w:rPr>
            </w:pPr>
            <w:r w:rsidRPr="0095673C">
              <w:rPr>
                <w:rFonts w:ascii="宋体" w:hAnsi="宋体" w:hint="eastAsia"/>
                <w:szCs w:val="22"/>
              </w:rPr>
              <w:t>9.对社会有突出贡献的人物；</w:t>
            </w:r>
          </w:p>
          <w:p w:rsidR="006D5FDE" w:rsidRPr="0095673C" w:rsidP="0095673C">
            <w:pPr>
              <w:spacing w:line="360" w:lineRule="auto"/>
              <w:rPr>
                <w:rFonts w:ascii="宋体" w:hAnsi="宋体"/>
                <w:szCs w:val="22"/>
              </w:rPr>
            </w:pPr>
            <w:r w:rsidRPr="0095673C">
              <w:rPr>
                <w:rFonts w:ascii="宋体" w:hAnsi="宋体" w:hint="eastAsia"/>
                <w:szCs w:val="22"/>
              </w:rPr>
              <w:t>10.重国际组织与社会公益机构；</w:t>
            </w:r>
          </w:p>
          <w:p w:rsidR="006D5FDE" w:rsidRPr="0095673C" w:rsidP="0095673C">
            <w:pPr>
              <w:spacing w:line="360" w:lineRule="auto"/>
              <w:rPr>
                <w:rFonts w:ascii="宋体" w:hAnsi="宋体"/>
                <w:szCs w:val="22"/>
              </w:rPr>
            </w:pPr>
            <w:r w:rsidRPr="0095673C">
              <w:rPr>
                <w:rFonts w:ascii="宋体" w:hAnsi="宋体" w:hint="eastAsia"/>
                <w:szCs w:val="22"/>
              </w:rPr>
              <w:t>11.法律常识与法治意识等；</w:t>
            </w:r>
          </w:p>
          <w:p w:rsidR="006D5FDE" w:rsidRPr="0095673C" w:rsidP="0095673C">
            <w:pPr>
              <w:spacing w:line="360" w:lineRule="auto"/>
              <w:rPr>
                <w:rFonts w:ascii="宋体" w:hAnsi="宋体"/>
                <w:szCs w:val="22"/>
              </w:rPr>
            </w:pPr>
            <w:r w:rsidRPr="0095673C">
              <w:rPr>
                <w:rFonts w:ascii="宋体" w:hAnsi="宋体" w:hint="eastAsia"/>
                <w:szCs w:val="22"/>
              </w:rPr>
              <w:t>12.物质与非物质文化造产：</w:t>
            </w:r>
          </w:p>
          <w:p w:rsidR="006D5FDE" w:rsidRPr="0095673C" w:rsidP="0095673C">
            <w:pPr>
              <w:spacing w:line="360" w:lineRule="auto"/>
              <w:rPr>
                <w:rFonts w:ascii="宋体" w:hAnsi="宋体"/>
                <w:szCs w:val="22"/>
              </w:rPr>
            </w:pPr>
            <w:r w:rsidRPr="0095673C">
              <w:rPr>
                <w:rFonts w:ascii="宋体" w:hAnsi="宋体" w:hint="eastAsia"/>
                <w:szCs w:val="22"/>
              </w:rPr>
              <w:t>13.社会热点问题；</w:t>
            </w:r>
          </w:p>
          <w:p w:rsidR="006D5FDE" w:rsidRPr="0095673C" w:rsidP="0095673C">
            <w:pPr>
              <w:spacing w:line="360" w:lineRule="auto"/>
              <w:rPr>
                <w:rFonts w:ascii="宋体" w:hAnsi="宋体"/>
                <w:szCs w:val="22"/>
              </w:rPr>
            </w:pPr>
            <w:r w:rsidRPr="0095673C">
              <w:rPr>
                <w:rFonts w:ascii="宋体" w:hAnsi="宋体" w:hint="eastAsia"/>
                <w:szCs w:val="22"/>
              </w:rPr>
              <w:t>14.直大政治、历史事件，文化测源；</w:t>
            </w:r>
          </w:p>
          <w:p w:rsidR="006D5FDE" w:rsidRPr="0095673C" w:rsidP="0095673C">
            <w:pPr>
              <w:spacing w:line="360" w:lineRule="auto"/>
              <w:rPr>
                <w:rFonts w:ascii="宋体" w:hAnsi="宋体"/>
                <w:szCs w:val="22"/>
              </w:rPr>
            </w:pPr>
            <w:r w:rsidRPr="0095673C">
              <w:rPr>
                <w:rFonts w:ascii="宋体" w:hAnsi="宋体" w:hint="eastAsia"/>
                <w:szCs w:val="22"/>
              </w:rPr>
              <w:t>15.社会进步与人类文明；</w:t>
            </w:r>
          </w:p>
          <w:p w:rsidR="006D5FDE" w:rsidRPr="0095673C" w:rsidP="0095673C">
            <w:pPr>
              <w:spacing w:line="360" w:lineRule="auto"/>
              <w:rPr>
                <w:rFonts w:ascii="宋体" w:hAnsi="宋体"/>
                <w:szCs w:val="22"/>
              </w:rPr>
            </w:pPr>
            <w:r w:rsidRPr="0095673C">
              <w:rPr>
                <w:rFonts w:ascii="宋体" w:hAnsi="宋体" w:hint="eastAsia"/>
                <w:szCs w:val="22"/>
              </w:rPr>
              <w:t>16.科技发展与信息技术创新，科学精神。</w:t>
            </w:r>
          </w:p>
        </w:tc>
      </w:tr>
      <w:tr w:rsidTr="0095673C">
        <w:tblPrEx>
          <w:tblW w:w="0" w:type="auto"/>
          <w:tblLook w:val="04A0"/>
        </w:tblPrEx>
        <w:tc>
          <w:tcPr>
            <w:tcW w:w="1526"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人</w:t>
            </w:r>
          </w:p>
          <w:p w:rsidR="006D5FDE" w:rsidRPr="0095673C" w:rsidP="0095673C">
            <w:pPr>
              <w:spacing w:line="360" w:lineRule="auto"/>
              <w:rPr>
                <w:rFonts w:ascii="宋体" w:hAnsi="宋体"/>
                <w:szCs w:val="22"/>
              </w:rPr>
            </w:pPr>
            <w:r w:rsidRPr="0095673C">
              <w:rPr>
                <w:rFonts w:ascii="宋体" w:hAnsi="宋体" w:hint="eastAsia"/>
                <w:szCs w:val="22"/>
              </w:rPr>
              <w:t>与</w:t>
            </w:r>
          </w:p>
          <w:p w:rsidR="006D5FDE" w:rsidRPr="0095673C" w:rsidP="0095673C">
            <w:pPr>
              <w:spacing w:line="360" w:lineRule="auto"/>
              <w:rPr>
                <w:rFonts w:ascii="宋体" w:hAnsi="宋体"/>
                <w:szCs w:val="22"/>
              </w:rPr>
            </w:pPr>
            <w:r w:rsidRPr="0095673C">
              <w:rPr>
                <w:rFonts w:ascii="宋体" w:hAnsi="宋体" w:hint="eastAsia"/>
                <w:szCs w:val="22"/>
              </w:rPr>
              <w:t>自</w:t>
            </w:r>
          </w:p>
          <w:p w:rsidR="006D5FDE" w:rsidRPr="0095673C" w:rsidP="0095673C">
            <w:pPr>
              <w:spacing w:line="360" w:lineRule="auto"/>
              <w:rPr>
                <w:rFonts w:ascii="宋体" w:hAnsi="宋体"/>
                <w:szCs w:val="22"/>
              </w:rPr>
            </w:pPr>
            <w:r w:rsidRPr="0095673C">
              <w:rPr>
                <w:rFonts w:ascii="宋体" w:hAnsi="宋体" w:hint="eastAsia"/>
                <w:szCs w:val="22"/>
              </w:rPr>
              <w:t>然</w:t>
            </w:r>
          </w:p>
        </w:tc>
        <w:tc>
          <w:tcPr>
            <w:tcW w:w="1417"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自然生态</w:t>
            </w:r>
          </w:p>
          <w:p w:rsidR="006D5FDE" w:rsidRPr="0095673C" w:rsidP="0095673C">
            <w:pPr>
              <w:spacing w:line="360" w:lineRule="auto"/>
              <w:rPr>
                <w:rFonts w:ascii="宋体" w:hAnsi="宋体"/>
                <w:szCs w:val="22"/>
              </w:rPr>
            </w:pPr>
          </w:p>
          <w:p w:rsidR="006D5FDE" w:rsidRPr="0095673C" w:rsidP="0095673C">
            <w:pPr>
              <w:spacing w:line="360" w:lineRule="auto"/>
              <w:rPr>
                <w:rFonts w:ascii="宋体" w:hAnsi="宋体"/>
                <w:szCs w:val="22"/>
              </w:rPr>
            </w:pPr>
            <w:r w:rsidRPr="0095673C">
              <w:rPr>
                <w:rFonts w:ascii="宋体" w:hAnsi="宋体" w:hint="eastAsia"/>
                <w:szCs w:val="22"/>
              </w:rPr>
              <w:t>环境保护</w:t>
            </w:r>
          </w:p>
          <w:p w:rsidR="006D5FDE" w:rsidRPr="0095673C" w:rsidP="0095673C">
            <w:pPr>
              <w:spacing w:line="360" w:lineRule="auto"/>
              <w:rPr>
                <w:rFonts w:ascii="宋体" w:hAnsi="宋体"/>
                <w:szCs w:val="22"/>
              </w:rPr>
            </w:pPr>
            <w:r w:rsidRPr="0095673C">
              <w:rPr>
                <w:rFonts w:ascii="宋体" w:hAnsi="宋体" w:hint="eastAsia"/>
                <w:szCs w:val="22"/>
              </w:rPr>
              <w:t>灾害防范</w:t>
            </w:r>
          </w:p>
          <w:p w:rsidR="006D5FDE" w:rsidRPr="0095673C" w:rsidP="0095673C">
            <w:pPr>
              <w:spacing w:line="360" w:lineRule="auto"/>
              <w:rPr>
                <w:rFonts w:ascii="宋体" w:hAnsi="宋体"/>
                <w:szCs w:val="22"/>
              </w:rPr>
            </w:pPr>
            <w:r w:rsidRPr="0095673C">
              <w:rPr>
                <w:rFonts w:ascii="宋体" w:hAnsi="宋体" w:hint="eastAsia"/>
                <w:szCs w:val="22"/>
              </w:rPr>
              <w:t>宇宙探索</w:t>
            </w:r>
          </w:p>
        </w:tc>
        <w:tc>
          <w:tcPr>
            <w:tcW w:w="557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1.主要国家地理概况；</w:t>
            </w:r>
          </w:p>
          <w:p w:rsidR="006D5FDE" w:rsidRPr="0095673C" w:rsidP="0095673C">
            <w:pPr>
              <w:spacing w:line="360" w:lineRule="auto"/>
              <w:rPr>
                <w:rFonts w:ascii="宋体" w:hAnsi="宋体"/>
                <w:szCs w:val="22"/>
              </w:rPr>
            </w:pPr>
            <w:r w:rsidRPr="0095673C">
              <w:rPr>
                <w:rFonts w:ascii="宋体" w:hAnsi="宋体" w:hint="eastAsia"/>
                <w:szCs w:val="22"/>
              </w:rPr>
              <w:t>2.自然环境、自然意产保护；</w:t>
            </w:r>
          </w:p>
          <w:p w:rsidR="006D5FDE" w:rsidRPr="0095673C" w:rsidP="0095673C">
            <w:pPr>
              <w:spacing w:line="360" w:lineRule="auto"/>
              <w:rPr>
                <w:rFonts w:ascii="宋体" w:hAnsi="宋体"/>
                <w:szCs w:val="22"/>
              </w:rPr>
            </w:pPr>
            <w:r w:rsidRPr="0095673C">
              <w:rPr>
                <w:rFonts w:ascii="宋体" w:hAnsi="宋体" w:hint="eastAsia"/>
                <w:szCs w:val="22"/>
              </w:rPr>
              <w:t>3.人与环境、人与性物；</w:t>
            </w:r>
          </w:p>
          <w:p w:rsidR="006D5FDE" w:rsidRPr="0095673C" w:rsidP="0095673C">
            <w:pPr>
              <w:spacing w:line="360" w:lineRule="auto"/>
              <w:rPr>
                <w:rFonts w:ascii="宋体" w:hAnsi="宋体"/>
                <w:szCs w:val="22"/>
              </w:rPr>
            </w:pPr>
            <w:r w:rsidRPr="0095673C">
              <w:rPr>
                <w:rFonts w:ascii="宋体" w:hAnsi="宋体" w:hint="eastAsia"/>
                <w:szCs w:val="22"/>
              </w:rPr>
              <w:t>4.自然灾害与防范。安全常识与自我保护；</w:t>
            </w:r>
          </w:p>
          <w:p w:rsidR="006D5FDE" w:rsidRPr="0095673C" w:rsidP="0095673C">
            <w:pPr>
              <w:spacing w:line="360" w:lineRule="auto"/>
              <w:rPr>
                <w:rFonts w:ascii="宋体" w:hAnsi="宋体"/>
                <w:szCs w:val="22"/>
              </w:rPr>
            </w:pPr>
            <w:r w:rsidRPr="0095673C">
              <w:rPr>
                <w:rFonts w:ascii="宋体" w:hAnsi="宋体" w:hint="eastAsia"/>
                <w:szCs w:val="22"/>
              </w:rPr>
              <w:t>5.人类生存、社会发展与环境的关系；</w:t>
            </w:r>
          </w:p>
          <w:p w:rsidR="006D5FDE" w:rsidRPr="0095673C" w:rsidP="0095673C">
            <w:pPr>
              <w:spacing w:line="360" w:lineRule="auto"/>
              <w:rPr>
                <w:rFonts w:ascii="宋体" w:hAnsi="宋体"/>
                <w:szCs w:val="22"/>
              </w:rPr>
            </w:pPr>
            <w:r w:rsidRPr="0095673C">
              <w:rPr>
                <w:rFonts w:ascii="宋体" w:hAnsi="宋体" w:hint="eastAsia"/>
                <w:szCs w:val="22"/>
              </w:rPr>
              <w:t>6.自然科学研究成果；</w:t>
            </w:r>
          </w:p>
          <w:p w:rsidR="006D5FDE" w:rsidRPr="0095673C" w:rsidP="0095673C">
            <w:pPr>
              <w:spacing w:line="360" w:lineRule="auto"/>
              <w:rPr>
                <w:rFonts w:ascii="宋体" w:hAnsi="宋体"/>
                <w:szCs w:val="22"/>
              </w:rPr>
            </w:pPr>
            <w:r w:rsidRPr="0095673C">
              <w:rPr>
                <w:rFonts w:ascii="宋体" w:hAnsi="宋体" w:hint="eastAsia"/>
                <w:szCs w:val="22"/>
              </w:rPr>
              <w:t>7.地球与宇宙臭秘探索。</w:t>
            </w:r>
          </w:p>
        </w:tc>
      </w:tr>
    </w:tbl>
    <w:p w:rsidR="006D5FDE" w:rsidRPr="00145EF8" w:rsidP="00145EF8">
      <w:pPr>
        <w:spacing w:line="360" w:lineRule="auto"/>
        <w:rPr>
          <w:rFonts w:ascii="宋体" w:hAnsi="宋体"/>
        </w:rPr>
      </w:pPr>
      <w:r w:rsidRPr="00145EF8">
        <w:rPr>
          <w:rFonts w:ascii="宋体" w:hAnsi="宋体" w:hint="eastAsia"/>
        </w:rPr>
        <w:t>【教学提示】</w:t>
      </w:r>
    </w:p>
    <w:p w:rsidR="006D5FDE" w:rsidRPr="00145EF8" w:rsidP="00145EF8">
      <w:pPr>
        <w:spacing w:line="360" w:lineRule="auto"/>
        <w:ind w:firstLine="420" w:firstLineChars="200"/>
        <w:rPr>
          <w:rFonts w:ascii="宋体" w:hAnsi="宋体"/>
        </w:rPr>
      </w:pPr>
      <w:r w:rsidRPr="00145EF8">
        <w:rPr>
          <w:rFonts w:ascii="宋体" w:hAnsi="宋体" w:hint="eastAsia"/>
        </w:rPr>
        <w:t>主题语境不仅规约着语言知识和文化知识的学习范围，还为语言学习提供意义语境，并有机渗透情感、态度和价值观。教师要认识到，学生对主题语境和语篇理解的深度，直接影响学生的思维发展水平和语言学习成效。英语课程应该把对主题意义的探究视为教与学的核心任务，并以此整合学习内容，引领学生语言能力、文化意识、思维品质和学习能力的融合发展。</w:t>
      </w:r>
    </w:p>
    <w:p w:rsidR="006D5FDE" w:rsidRPr="00145EF8" w:rsidP="00145EF8">
      <w:pPr>
        <w:spacing w:line="360" w:lineRule="auto"/>
        <w:ind w:firstLine="420" w:firstLineChars="200"/>
        <w:rPr>
          <w:rFonts w:ascii="宋体" w:hAnsi="宋体"/>
        </w:rPr>
      </w:pPr>
      <w:r w:rsidRPr="00145EF8">
        <w:rPr>
          <w:rFonts w:ascii="宋体" w:hAnsi="宋体" w:hint="eastAsia"/>
        </w:rPr>
        <w:t>本课程中内容要求的主题语境包括人与自我、人与社会和人与自然，虽然没有按照课程类别分别描述内容要求，但由于三类课程对学生在语言、文化、思维等方面的要求不同，主题语境在具体的教学中也会表现出程度上的不同，选择性必修课程会在必修的基础上，体现出更高层次的语言和思维水平、更广的主题语境和更深层次的意义内涵；同理，透修系列中的提高类课程也会在选择性必修的基础上，从语言、思维以及内容广度等方面体现出相应的提升。</w:t>
      </w:r>
    </w:p>
    <w:p w:rsidR="006D5FDE" w:rsidRPr="00145EF8" w:rsidP="00145EF8">
      <w:pPr>
        <w:spacing w:line="360" w:lineRule="auto"/>
        <w:ind w:firstLine="420" w:firstLineChars="200"/>
        <w:rPr>
          <w:rFonts w:ascii="宋体" w:hAnsi="宋体"/>
        </w:rPr>
      </w:pPr>
      <w:r w:rsidRPr="00145EF8">
        <w:rPr>
          <w:rFonts w:ascii="宋体" w:hAnsi="宋体" w:hint="eastAsia"/>
        </w:rPr>
        <w:t>在以主题意义为引领的课堂上，教师要通过创设与主题意义密切相关的语境，充分挖掘特定主题所承载的文化信息和发展学生思维品质的关键点，基于对主题意义的探究，以解决问题为目的，</w:t>
      </w:r>
      <w:r w:rsidRPr="00145EF8">
        <w:rPr>
          <w:rFonts w:ascii="宋体" w:hAnsi="宋体" w:hint="eastAsia"/>
        </w:rPr>
        <w:t>整合语言知识和语言技能的学习与发展，将特定主题与学生的生活建立密切关</w:t>
      </w:r>
    </w:p>
    <w:p w:rsidR="006D5FDE" w:rsidRPr="00145EF8" w:rsidP="00145EF8">
      <w:pPr>
        <w:spacing w:line="360" w:lineRule="auto"/>
        <w:rPr>
          <w:rFonts w:ascii="宋体" w:hAnsi="宋体"/>
        </w:rPr>
      </w:pPr>
      <w:r w:rsidRPr="00145EF8">
        <w:rPr>
          <w:rFonts w:ascii="宋体" w:hAnsi="宋体" w:hint="eastAsia"/>
        </w:rPr>
        <w:t>联，鼓励学生学习和运用语言，开展对语言、意义和文化内洒的探究，特别是通过对不同观点的讨论，提高学生的鉴别和评判能力；同时，通过中外文化比较，培养学生的逻辑思维和批判性思维，引导学生建构多元文化视角。在主题探究活动的设计上，要注意激发学生参</w:t>
      </w:r>
    </w:p>
    <w:p w:rsidR="006D5FDE" w:rsidRPr="00145EF8" w:rsidP="00145EF8">
      <w:pPr>
        <w:spacing w:line="360" w:lineRule="auto"/>
        <w:rPr>
          <w:rFonts w:ascii="宋体" w:hAnsi="宋体"/>
        </w:rPr>
      </w:pPr>
      <w:r w:rsidRPr="00145EF8">
        <w:rPr>
          <w:rFonts w:ascii="宋体" w:hAnsi="宋体" w:hint="eastAsia"/>
        </w:rPr>
        <w:t>与活动的兴趣，调动学生已有的基于该主题的经验，帮助学生建构和完善新的知识结构，深化对该主题的理解和认识。通过一系列具有综合性、关联性特点的语言学习和思维活动，培养学生语言理解和表达的能力，推动学生对主题的深度学习，帮助他们建构新概念，体验不</w:t>
      </w:r>
    </w:p>
    <w:p w:rsidR="006D5FDE" w:rsidRPr="00145EF8" w:rsidP="00145EF8">
      <w:pPr>
        <w:spacing w:line="360" w:lineRule="auto"/>
        <w:rPr>
          <w:rFonts w:ascii="宋体" w:hAnsi="宋体"/>
        </w:rPr>
      </w:pPr>
      <w:r w:rsidRPr="00145EF8">
        <w:rPr>
          <w:rFonts w:ascii="宋体" w:hAnsi="宋体" w:hint="eastAsia"/>
        </w:rPr>
        <w:t>同的生活，丰富人生阔历和思维方式，树立正确的世界观、人生观和价值观，实现知行合一。</w:t>
      </w:r>
    </w:p>
    <w:p w:rsidR="006D5FDE" w:rsidRPr="00145EF8" w:rsidP="00145EF8">
      <w:pPr>
        <w:spacing w:line="360" w:lineRule="auto"/>
        <w:rPr>
          <w:rFonts w:ascii="宋体" w:hAnsi="宋体"/>
          <w:b/>
          <w:sz w:val="30"/>
          <w:szCs w:val="30"/>
        </w:rPr>
      </w:pPr>
      <w:r w:rsidRPr="00145EF8">
        <w:rPr>
          <w:rFonts w:ascii="宋体" w:hAnsi="宋体" w:hint="eastAsia"/>
          <w:b/>
          <w:sz w:val="30"/>
          <w:szCs w:val="30"/>
        </w:rPr>
        <w:t>（二）语篇类型</w:t>
      </w:r>
    </w:p>
    <w:p w:rsidR="006D5FDE" w:rsidRPr="00145EF8" w:rsidP="00145EF8">
      <w:pPr>
        <w:spacing w:line="360" w:lineRule="auto"/>
        <w:ind w:firstLine="420" w:firstLineChars="200"/>
        <w:rPr>
          <w:rFonts w:ascii="宋体" w:hAnsi="宋体"/>
        </w:rPr>
      </w:pPr>
      <w:r w:rsidRPr="00145EF8">
        <w:rPr>
          <w:rFonts w:ascii="宋体" w:hAnsi="宋体" w:hint="eastAsia"/>
        </w:rPr>
        <w:t>语篇类型指记叙文、议论文、说明文、应用文等不同类型的文体，以及口头、书面等多模态形式的语篇，如文字、图示、歌曲、音频、视频等。接触和学习不同类型的语篇，熟悉生活中常见的语篇形式，把握不同语篇的特定结构、文体特征和表达方式，不仅有助于学</w:t>
      </w:r>
    </w:p>
    <w:p w:rsidR="006D5FDE" w:rsidRPr="00145EF8" w:rsidP="00145EF8">
      <w:pPr>
        <w:spacing w:line="360" w:lineRule="auto"/>
        <w:rPr>
          <w:rFonts w:ascii="宋体" w:hAnsi="宋体"/>
        </w:rPr>
      </w:pPr>
      <w:r w:rsidRPr="00145EF8">
        <w:rPr>
          <w:rFonts w:ascii="宋体" w:hAnsi="宋体" w:hint="eastAsia"/>
        </w:rPr>
        <w:t>生加深对语篇意义的理解，还有助于他们使用不同类型的语篇进行有效的表达与交流。必修课程所学习的语篇类型要体现基础性和通用性，选择性必修和选修课程（提高类）的语篇类型可以进一步丰富并更多关注语篇的内酒意。普通高中英语必修课程、选择性必修课程和选修课程（提高类）的语篇类型建议如表3所示：</w:t>
      </w:r>
    </w:p>
    <w:p w:rsidR="006D5FDE" w:rsidRPr="00145EF8" w:rsidP="00145EF8">
      <w:pPr>
        <w:spacing w:line="360" w:lineRule="auto"/>
        <w:jc w:val="center"/>
        <w:rPr>
          <w:rFonts w:ascii="宋体" w:hAnsi="宋体"/>
        </w:rPr>
      </w:pPr>
      <w:r w:rsidRPr="00145EF8">
        <w:rPr>
          <w:rFonts w:ascii="宋体" w:hAnsi="宋体" w:hint="eastAsia"/>
        </w:rPr>
        <w:t>表3普短高中英新课意据篇英型内容要求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6429"/>
      </w:tblGrid>
      <w:tr w:rsidTr="0095673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课程类别</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语篇类型内容要求</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1.对话、访谈；</w:t>
            </w:r>
          </w:p>
          <w:p w:rsidR="006D5FDE" w:rsidRPr="0095673C" w:rsidP="0095673C">
            <w:pPr>
              <w:spacing w:line="360" w:lineRule="auto"/>
              <w:rPr>
                <w:rFonts w:ascii="宋体" w:hAnsi="宋体"/>
                <w:szCs w:val="22"/>
              </w:rPr>
            </w:pPr>
            <w:r w:rsidRPr="0095673C">
              <w:rPr>
                <w:rFonts w:ascii="宋体" w:hAnsi="宋体" w:hint="eastAsia"/>
                <w:szCs w:val="22"/>
              </w:rPr>
              <w:t>2记叙文，如：个人故章、人物介绍、短篇小说、童话、剧本等；</w:t>
            </w:r>
          </w:p>
          <w:p w:rsidR="006D5FDE" w:rsidRPr="0095673C" w:rsidP="0095673C">
            <w:pPr>
              <w:spacing w:line="360" w:lineRule="auto"/>
              <w:rPr>
                <w:rFonts w:ascii="宋体" w:hAnsi="宋体"/>
                <w:szCs w:val="22"/>
              </w:rPr>
            </w:pPr>
            <w:r w:rsidRPr="0095673C">
              <w:rPr>
                <w:rFonts w:ascii="宋体" w:hAnsi="宋体" w:hint="eastAsia"/>
                <w:szCs w:val="22"/>
              </w:rPr>
              <w:t>3.说明文，如：地点、事物、产品介绍等；</w:t>
            </w:r>
          </w:p>
          <w:p w:rsidR="006D5FDE" w:rsidRPr="0095673C" w:rsidP="0095673C">
            <w:pPr>
              <w:spacing w:line="360" w:lineRule="auto"/>
              <w:rPr>
                <w:rFonts w:ascii="宋体" w:hAnsi="宋体"/>
                <w:szCs w:val="22"/>
              </w:rPr>
            </w:pPr>
            <w:r w:rsidRPr="0095673C">
              <w:rPr>
                <w:rFonts w:ascii="宋体" w:hAnsi="宋体" w:hint="eastAsia"/>
                <w:szCs w:val="22"/>
              </w:rPr>
              <w:t>4应用文，如：日记、私人信件、简历、宣传册、问卷等；</w:t>
            </w:r>
          </w:p>
          <w:p w:rsidR="006D5FDE" w:rsidRPr="0095673C" w:rsidP="0095673C">
            <w:pPr>
              <w:spacing w:line="360" w:lineRule="auto"/>
              <w:rPr>
                <w:rFonts w:ascii="宋体" w:hAnsi="宋体"/>
                <w:szCs w:val="22"/>
              </w:rPr>
            </w:pPr>
            <w:r w:rsidRPr="0095673C">
              <w:rPr>
                <w:rFonts w:ascii="宋体" w:hAnsi="宋体" w:hint="eastAsia"/>
                <w:szCs w:val="22"/>
              </w:rPr>
              <w:t>5.新闻报道，如：简讯、专题报道等；</w:t>
            </w:r>
          </w:p>
          <w:p w:rsidR="006D5FDE" w:rsidRPr="0095673C" w:rsidP="0095673C">
            <w:pPr>
              <w:spacing w:line="360" w:lineRule="auto"/>
              <w:rPr>
                <w:rFonts w:ascii="宋体" w:hAnsi="宋体"/>
                <w:szCs w:val="22"/>
              </w:rPr>
            </w:pPr>
            <w:r w:rsidRPr="0095673C">
              <w:rPr>
                <w:rFonts w:ascii="宋体" w:hAnsi="宋体" w:hint="eastAsia"/>
                <w:szCs w:val="22"/>
              </w:rPr>
              <w:t>6.新媒体语篇，如：一般网络信息、电子邮件、手机短信等；</w:t>
            </w:r>
          </w:p>
          <w:p w:rsidR="006D5FDE" w:rsidRPr="0095673C" w:rsidP="0095673C">
            <w:pPr>
              <w:spacing w:line="360" w:lineRule="auto"/>
              <w:rPr>
                <w:rFonts w:ascii="宋体" w:hAnsi="宋体"/>
                <w:szCs w:val="22"/>
              </w:rPr>
            </w:pPr>
            <w:r w:rsidRPr="0095673C">
              <w:rPr>
                <w:rFonts w:ascii="宋体" w:hAnsi="宋体" w:hint="eastAsia"/>
                <w:szCs w:val="22"/>
              </w:rPr>
              <w:t>7.其他语篇类型，如：目录或指南，表格与图示，日程表，告示</w:t>
            </w:r>
          </w:p>
          <w:p w:rsidR="006D5FDE" w:rsidRPr="0095673C" w:rsidP="0095673C">
            <w:pPr>
              <w:spacing w:line="360" w:lineRule="auto"/>
              <w:rPr>
                <w:rFonts w:ascii="宋体" w:hAnsi="宋体"/>
                <w:szCs w:val="22"/>
              </w:rPr>
            </w:pPr>
            <w:r w:rsidRPr="0095673C">
              <w:rPr>
                <w:rFonts w:ascii="宋体" w:hAnsi="宋体" w:hint="eastAsia"/>
                <w:szCs w:val="22"/>
              </w:rPr>
              <w:t>牌，地图和图例，莱单和烹饪食谱，规则，操作指令，天气预</w:t>
            </w:r>
          </w:p>
          <w:p w:rsidR="006D5FDE" w:rsidRPr="0095673C" w:rsidP="0095673C">
            <w:pPr>
              <w:spacing w:line="360" w:lineRule="auto"/>
              <w:rPr>
                <w:rFonts w:ascii="宋体" w:hAnsi="宋体"/>
                <w:szCs w:val="22"/>
              </w:rPr>
            </w:pPr>
            <w:r w:rsidRPr="0095673C">
              <w:rPr>
                <w:rFonts w:ascii="宋体" w:hAnsi="宋体" w:hint="eastAsia"/>
                <w:szCs w:val="22"/>
              </w:rPr>
              <w:t>报，歌曲和诗歌等。</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选择性必修</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1.专题讨论、讲整、”报告等；</w:t>
            </w:r>
          </w:p>
          <w:p w:rsidR="006D5FDE" w:rsidRPr="0095673C" w:rsidP="0095673C">
            <w:pPr>
              <w:spacing w:line="360" w:lineRule="auto"/>
              <w:rPr>
                <w:rFonts w:ascii="宋体" w:hAnsi="宋体"/>
                <w:szCs w:val="22"/>
              </w:rPr>
            </w:pPr>
            <w:r w:rsidRPr="0095673C">
              <w:rPr>
                <w:rFonts w:ascii="宋体" w:hAnsi="宋体" w:hint="eastAsia"/>
                <w:szCs w:val="22"/>
              </w:rPr>
              <w:t>2.记叙文，如：小说、科幻故事、熟城故事等；</w:t>
            </w:r>
          </w:p>
          <w:p w:rsidR="006D5FDE" w:rsidRPr="0095673C" w:rsidP="0095673C">
            <w:pPr>
              <w:spacing w:line="360" w:lineRule="auto"/>
              <w:rPr>
                <w:rFonts w:ascii="宋体" w:hAnsi="宋体"/>
                <w:szCs w:val="22"/>
              </w:rPr>
            </w:pPr>
            <w:r w:rsidRPr="0095673C">
              <w:rPr>
                <w:rFonts w:ascii="宋体" w:hAnsi="宋体" w:hint="eastAsia"/>
                <w:szCs w:val="22"/>
              </w:rPr>
              <w:t>3.议论文，如：论说文、评论等；</w:t>
            </w:r>
          </w:p>
          <w:p w:rsidR="006D5FDE" w:rsidRPr="0095673C" w:rsidP="0095673C">
            <w:pPr>
              <w:spacing w:line="360" w:lineRule="auto"/>
              <w:rPr>
                <w:rFonts w:ascii="宋体" w:hAnsi="宋体"/>
                <w:szCs w:val="22"/>
              </w:rPr>
            </w:pPr>
            <w:r w:rsidRPr="0095673C">
              <w:rPr>
                <w:rFonts w:ascii="宋体" w:hAnsi="宋体" w:hint="eastAsia"/>
                <w:szCs w:val="22"/>
              </w:rPr>
              <w:t>4.说明文，如：现象说明、办理间解等；</w:t>
            </w:r>
          </w:p>
          <w:p w:rsidR="006D5FDE" w:rsidRPr="0095673C" w:rsidP="0095673C">
            <w:pPr>
              <w:spacing w:line="360" w:lineRule="auto"/>
              <w:rPr>
                <w:rFonts w:ascii="宋体" w:hAnsi="宋体"/>
                <w:szCs w:val="22"/>
              </w:rPr>
            </w:pPr>
            <w:r w:rsidRPr="0095673C">
              <w:rPr>
                <w:rFonts w:ascii="宋体" w:hAnsi="宋体" w:hint="eastAsia"/>
                <w:szCs w:val="22"/>
              </w:rPr>
              <w:t>5.应文，如：正式书信等；</w:t>
            </w:r>
          </w:p>
          <w:p w:rsidR="006D5FDE" w:rsidRPr="0095673C" w:rsidP="0095673C">
            <w:pPr>
              <w:spacing w:line="360" w:lineRule="auto"/>
              <w:rPr>
                <w:rFonts w:ascii="宋体" w:hAnsi="宋体"/>
                <w:szCs w:val="22"/>
              </w:rPr>
            </w:pPr>
            <w:r w:rsidRPr="0095673C">
              <w:rPr>
                <w:rFonts w:ascii="宋体" w:hAnsi="宋体" w:hint="eastAsia"/>
                <w:szCs w:val="22"/>
              </w:rPr>
              <w:t>6.新媒体语篇，如：博客、知识类成科普类等网页：</w:t>
            </w:r>
          </w:p>
          <w:p w:rsidR="006D5FDE" w:rsidRPr="0095673C" w:rsidP="0095673C">
            <w:pPr>
              <w:spacing w:line="360" w:lineRule="auto"/>
              <w:rPr>
                <w:rFonts w:ascii="宋体" w:hAnsi="宋体"/>
                <w:szCs w:val="22"/>
              </w:rPr>
            </w:pPr>
            <w:r w:rsidRPr="0095673C">
              <w:rPr>
                <w:rFonts w:ascii="宋体" w:hAnsi="宋体" w:hint="eastAsia"/>
                <w:szCs w:val="22"/>
              </w:rPr>
              <w:t>7.其他语篇类型，如：散文、戏剧、寓言、影视、笑话、广告等。</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选修</w:t>
            </w:r>
          </w:p>
          <w:p w:rsidR="006D5FDE" w:rsidRPr="0095673C" w:rsidP="0095673C">
            <w:pPr>
              <w:spacing w:line="360" w:lineRule="auto"/>
              <w:rPr>
                <w:rFonts w:ascii="宋体" w:hAnsi="宋体"/>
                <w:szCs w:val="22"/>
              </w:rPr>
            </w:pPr>
            <w:r w:rsidRPr="0095673C">
              <w:rPr>
                <w:rFonts w:ascii="宋体" w:hAnsi="宋体" w:hint="eastAsia"/>
                <w:szCs w:val="22"/>
              </w:rPr>
              <w:t>（提高类）</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1.专题讲座、演讲、辩论等；</w:t>
            </w:r>
          </w:p>
          <w:p w:rsidR="006D5FDE" w:rsidRPr="0095673C" w:rsidP="0095673C">
            <w:pPr>
              <w:spacing w:line="360" w:lineRule="auto"/>
              <w:rPr>
                <w:rFonts w:ascii="宋体" w:hAnsi="宋体"/>
                <w:szCs w:val="22"/>
              </w:rPr>
            </w:pPr>
            <w:r w:rsidRPr="0095673C">
              <w:rPr>
                <w:rFonts w:ascii="宋体" w:hAnsi="宋体" w:hint="eastAsia"/>
                <w:szCs w:val="22"/>
              </w:rPr>
              <w:t>2.记叙文，如：文学名著、名人传记等：</w:t>
            </w:r>
          </w:p>
          <w:p w:rsidR="006D5FDE" w:rsidRPr="0095673C" w:rsidP="0095673C">
            <w:pPr>
              <w:spacing w:line="360" w:lineRule="auto"/>
              <w:rPr>
                <w:rFonts w:ascii="宋体" w:hAnsi="宋体"/>
                <w:szCs w:val="22"/>
              </w:rPr>
            </w:pPr>
            <w:r w:rsidRPr="0095673C">
              <w:rPr>
                <w:rFonts w:ascii="宋体" w:hAnsi="宋体" w:hint="eastAsia"/>
                <w:szCs w:val="22"/>
              </w:rPr>
              <w:t>3.议论文，如：报刊社论、专栏文章、书评、影评或学术论文摘要等；</w:t>
            </w:r>
          </w:p>
          <w:p w:rsidR="006D5FDE" w:rsidRPr="0095673C" w:rsidP="0095673C">
            <w:pPr>
              <w:spacing w:line="360" w:lineRule="auto"/>
              <w:rPr>
                <w:rFonts w:ascii="宋体" w:hAnsi="宋体"/>
                <w:szCs w:val="22"/>
              </w:rPr>
            </w:pPr>
            <w:r w:rsidRPr="0095673C">
              <w:rPr>
                <w:rFonts w:ascii="宋体" w:hAnsi="宋体" w:hint="eastAsia"/>
                <w:szCs w:val="22"/>
              </w:rPr>
              <w:t>4.说明文，如：机构介绍、科技成果介绍、操作指南、使用手册等；</w:t>
            </w:r>
          </w:p>
          <w:p w:rsidR="006D5FDE" w:rsidRPr="0095673C" w:rsidP="0095673C">
            <w:pPr>
              <w:spacing w:line="360" w:lineRule="auto"/>
              <w:rPr>
                <w:rFonts w:ascii="宋体" w:hAnsi="宋体"/>
                <w:szCs w:val="22"/>
              </w:rPr>
            </w:pPr>
            <w:r w:rsidRPr="0095673C">
              <w:rPr>
                <w:rFonts w:ascii="宋体" w:hAnsi="宋体" w:hint="eastAsia"/>
                <w:szCs w:val="22"/>
              </w:rPr>
              <w:t>5.应用类正式文体，如：提议、建议、工作计划、议事日程等；</w:t>
            </w:r>
          </w:p>
          <w:p w:rsidR="006D5FDE" w:rsidRPr="0095673C" w:rsidP="0095673C">
            <w:pPr>
              <w:spacing w:line="360" w:lineRule="auto"/>
              <w:rPr>
                <w:rFonts w:ascii="宋体" w:hAnsi="宋体"/>
                <w:szCs w:val="22"/>
              </w:rPr>
            </w:pPr>
            <w:r w:rsidRPr="0095673C">
              <w:rPr>
                <w:rFonts w:ascii="宋体" w:hAnsi="宋体" w:hint="eastAsia"/>
                <w:szCs w:val="22"/>
              </w:rPr>
              <w:t>6.其他语篇类型，如：专题类文章、科研和学术报告等。</w:t>
            </w:r>
          </w:p>
        </w:tc>
      </w:tr>
    </w:tbl>
    <w:p w:rsidR="006D5FDE" w:rsidRPr="00145EF8" w:rsidP="00145EF8">
      <w:pPr>
        <w:spacing w:line="360" w:lineRule="auto"/>
        <w:rPr>
          <w:rFonts w:ascii="宋体" w:hAnsi="宋体"/>
        </w:rPr>
      </w:pPr>
    </w:p>
    <w:p w:rsidR="006D5FDE" w:rsidRPr="00145EF8" w:rsidP="00145EF8">
      <w:pPr>
        <w:spacing w:line="360" w:lineRule="auto"/>
        <w:rPr>
          <w:rFonts w:ascii="宋体" w:hAnsi="宋体"/>
          <w:b/>
        </w:rPr>
      </w:pPr>
      <w:r w:rsidRPr="00145EF8">
        <w:rPr>
          <w:rFonts w:ascii="宋体" w:hAnsi="宋体" w:hint="eastAsia"/>
          <w:b/>
        </w:rPr>
        <w:t>【教学提示】</w:t>
      </w:r>
    </w:p>
    <w:p w:rsidR="006D5FDE" w:rsidRPr="00145EF8" w:rsidP="00145EF8">
      <w:pPr>
        <w:spacing w:line="360" w:lineRule="auto"/>
        <w:ind w:firstLine="420" w:firstLineChars="200"/>
        <w:rPr>
          <w:rFonts w:ascii="宋体" w:hAnsi="宋体"/>
        </w:rPr>
      </w:pPr>
      <w:r w:rsidRPr="00145EF8">
        <w:rPr>
          <w:rFonts w:ascii="宋体" w:hAnsi="宋体" w:hint="eastAsia"/>
        </w:rPr>
        <w:t>语言教学中的语篇通常以多模态形式呈现，既包括口头的和书的，也包括音频的和视频的，并以不同的文体形式呈现。语篇承载语言知识和文化知识，传递文化内涵、价值取向和思维方式。因此，开展对主烟意义探究的活动中，语篇不仅为学生发展语言技能和形学习策略提供语言和文化素材，还为学生形成正确的价值观提供台。教师在教学时要认真研读和分析语篇，在引导学生挖握主短意）的活动中，要整合语言知识学习、语言技能发展、文化意识形成和学习策略运用，落实培养学生英语学科核心素养的目标。</w:t>
      </w:r>
    </w:p>
    <w:p w:rsidR="006D5FDE" w:rsidRPr="00145EF8" w:rsidP="00145EF8">
      <w:pPr>
        <w:spacing w:line="360" w:lineRule="auto"/>
        <w:ind w:firstLine="420" w:firstLineChars="200"/>
        <w:rPr>
          <w:rFonts w:ascii="宋体" w:hAnsi="宋体"/>
        </w:rPr>
      </w:pPr>
      <w:r w:rsidRPr="00145EF8">
        <w:rPr>
          <w:rFonts w:ascii="宋体" w:hAnsi="宋体" w:hint="eastAsia"/>
        </w:rPr>
        <w:t>不同的语篇类型为学生接触真实社会生活中丰富的语篇形式提供了机会，也为教师组织多样的课堂学习活动提供了素材。教师和教材编写者在选择语篇时，应注意长短适中，由易到难，尽量洒盖实际生活中各种类型的语篇，包括多模态语篇。此外，还应注意文学性和非</w:t>
      </w:r>
    </w:p>
    <w:p w:rsidR="006D5FDE" w:rsidRPr="00145EF8" w:rsidP="00145EF8">
      <w:pPr>
        <w:spacing w:line="360" w:lineRule="auto"/>
        <w:rPr>
          <w:rFonts w:ascii="宋体" w:hAnsi="宋体"/>
        </w:rPr>
      </w:pPr>
      <w:r w:rsidRPr="00145EF8">
        <w:rPr>
          <w:rFonts w:ascii="宋体" w:hAnsi="宋体" w:hint="eastAsia"/>
        </w:rPr>
        <w:t>文学性语篇的合理比例，在确保选择一定比例的文学性语篇的同时，注意为学生提供体验非连续性文本的机会，提高他们对非连续性文本的解读能力。语篇的选择还需要考虑该语篇在促进学生思维、体现文化差异、形成正确价值观等方面的积极意义，使学生一方面能够接触</w:t>
      </w:r>
    </w:p>
    <w:p w:rsidR="006D5FDE" w:rsidRPr="00145EF8" w:rsidP="00145EF8">
      <w:pPr>
        <w:spacing w:line="360" w:lineRule="auto"/>
        <w:rPr>
          <w:rFonts w:ascii="宋体" w:hAnsi="宋体"/>
        </w:rPr>
      </w:pPr>
      <w:r w:rsidRPr="00145EF8">
        <w:rPr>
          <w:rFonts w:ascii="宋体" w:hAnsi="宋体" w:hint="eastAsia"/>
        </w:rPr>
        <w:t>到真实、多样的语篇材料和语篇形式，以更好地适应未来学习、工作和娱乐的需要；另一方面，通</w:t>
      </w:r>
      <w:r w:rsidRPr="00145EF8">
        <w:rPr>
          <w:rFonts w:ascii="宋体" w:hAnsi="宋体" w:hint="eastAsia"/>
        </w:rPr>
        <w:t>过学习语篇所承载的文化和价值观等具有深刻内涵的内容，使学生学会欣赏语言和多模态语篇的意义和美感，丰富生活经历，体验不同情感，树立正确的世界观、人生观和价</w:t>
      </w:r>
    </w:p>
    <w:p w:rsidR="006D5FDE" w:rsidRPr="00145EF8" w:rsidP="00145EF8">
      <w:pPr>
        <w:spacing w:line="360" w:lineRule="auto"/>
        <w:rPr>
          <w:rFonts w:ascii="宋体" w:hAnsi="宋体"/>
        </w:rPr>
      </w:pPr>
      <w:r w:rsidRPr="00145EF8">
        <w:rPr>
          <w:rFonts w:ascii="宋体" w:hAnsi="宋体" w:hint="eastAsia"/>
        </w:rPr>
        <w:t>值观。最后，除了课堂和教材所包括的语篇外，教师还应注意指导学生积极开展课外听读活动，例如，指导学生在信息化环境下练习听力和开展阅读。需要特别指出的是，广泛阅读可以让学生体验更丰宫的语篇文体，如：对话、小说、传记、新闻报道和报刊文章、网络媒体</w:t>
      </w:r>
    </w:p>
    <w:p w:rsidR="006D5FDE" w:rsidRPr="00145EF8" w:rsidP="00145EF8">
      <w:pPr>
        <w:spacing w:line="360" w:lineRule="auto"/>
        <w:rPr>
          <w:rFonts w:ascii="宋体" w:hAnsi="宋体"/>
        </w:rPr>
      </w:pPr>
      <w:r w:rsidRPr="00145EF8">
        <w:rPr>
          <w:rFonts w:ascii="宋体" w:hAnsi="宋体" w:hint="eastAsia"/>
        </w:rPr>
        <w:t>的代表性文章等语篇类型，使他们逐步养成良好的阅读习惯，通过阅读发展阅读能力，通过阅读学习语言和人文、科学知识，通过阅读拓展思维，提高审美、鉴赏和评价的能力。</w:t>
      </w:r>
    </w:p>
    <w:p w:rsidR="006D5FDE" w:rsidRPr="00145EF8" w:rsidP="00145EF8">
      <w:pPr>
        <w:spacing w:line="360" w:lineRule="auto"/>
        <w:ind w:firstLine="210" w:firstLineChars="100"/>
        <w:rPr>
          <w:rFonts w:ascii="宋体" w:hAnsi="宋体"/>
          <w:b/>
          <w:sz w:val="30"/>
          <w:szCs w:val="30"/>
        </w:rPr>
      </w:pPr>
      <w:r w:rsidRPr="00145EF8">
        <w:rPr>
          <w:rFonts w:ascii="宋体" w:hAnsi="宋体" w:hint="eastAsia"/>
          <w:b/>
          <w:sz w:val="30"/>
          <w:szCs w:val="30"/>
        </w:rPr>
        <w:t>（三）语言知识</w:t>
      </w:r>
    </w:p>
    <w:p w:rsidR="006D5FDE" w:rsidRPr="00145EF8" w:rsidP="00145EF8">
      <w:pPr>
        <w:spacing w:line="360" w:lineRule="auto"/>
        <w:ind w:firstLine="420" w:firstLineChars="200"/>
        <w:rPr>
          <w:rFonts w:ascii="宋体" w:hAnsi="宋体"/>
        </w:rPr>
      </w:pPr>
      <w:r w:rsidRPr="00145EF8">
        <w:rPr>
          <w:rFonts w:ascii="宋体" w:hAnsi="宋体" w:hint="eastAsia"/>
        </w:rPr>
        <w:t>语言知识包括语音、词汇、语法、语篇和语用知识。对于语音、词汇和语法知识的学习要特别注意语境的创设，学习语言知识的目的是发展语言运用能力，因此要特别关注语言知识的表意功能。以下针对语言知识所包含的各要素列出高中阶段学生应学习的内容和要求。</w:t>
      </w:r>
    </w:p>
    <w:p w:rsidR="006D5FDE" w:rsidRPr="00145EF8" w:rsidP="00145EF8">
      <w:pPr>
        <w:spacing w:line="360" w:lineRule="auto"/>
        <w:ind w:firstLine="420" w:firstLineChars="200"/>
        <w:rPr>
          <w:rFonts w:ascii="宋体" w:hAnsi="宋体"/>
          <w:b/>
        </w:rPr>
      </w:pPr>
      <w:r w:rsidRPr="00145EF8">
        <w:rPr>
          <w:rFonts w:ascii="宋体" w:hAnsi="宋体" w:hint="eastAsia"/>
          <w:b/>
        </w:rPr>
        <w:t>1.语音知识</w:t>
      </w:r>
    </w:p>
    <w:p w:rsidR="006D5FDE" w:rsidRPr="00145EF8" w:rsidP="00145EF8">
      <w:pPr>
        <w:spacing w:line="360" w:lineRule="auto"/>
        <w:ind w:firstLine="420" w:firstLineChars="200"/>
        <w:rPr>
          <w:rFonts w:ascii="宋体" w:hAnsi="宋体"/>
        </w:rPr>
      </w:pPr>
      <w:r w:rsidRPr="00145EF8">
        <w:rPr>
          <w:rFonts w:ascii="宋体" w:hAnsi="宋体" w:hint="eastAsia"/>
        </w:rPr>
        <w:t>【内容要求】</w:t>
      </w:r>
    </w:p>
    <w:p w:rsidR="006D5FDE" w:rsidRPr="00145EF8" w:rsidP="00145EF8">
      <w:pPr>
        <w:spacing w:line="360" w:lineRule="auto"/>
        <w:ind w:firstLine="420" w:firstLineChars="200"/>
        <w:rPr>
          <w:rFonts w:ascii="宋体" w:hAnsi="宋体"/>
        </w:rPr>
      </w:pPr>
      <w:r w:rsidRPr="00145EF8">
        <w:rPr>
          <w:rFonts w:ascii="宋体" w:hAnsi="宋体" w:hint="eastAsia"/>
        </w:rPr>
        <w:t>语音和语义密不可分，语言依靠语音实现其社会交际功能。英语的语音包悟重音、语调、节奏、停领、连读、爆破、同化等。说话者通过语音的变化表达意义观点。反映其态度、煮图、情感等。学生在义务教育阶段已经获得了初步的语音意识，学习了一些语音知识，高中阶段的语音知识学习应侧重在有煮义的语境中，通过学习和运用语言，感知语音的表意功能，逐步学会恰当地运用语音知识达到有效交际的目的。普通高中英语必修课程、选择性必修课程和选修课程（提高类）的语音知识内容要求如表4所示：</w:t>
      </w:r>
    </w:p>
    <w:p w:rsidR="006D5FDE" w:rsidRPr="00145EF8" w:rsidP="00145EF8">
      <w:pPr>
        <w:spacing w:line="360" w:lineRule="auto"/>
        <w:rPr>
          <w:rFonts w:ascii="宋体" w:hAnsi="宋体"/>
        </w:rPr>
      </w:pPr>
      <w:r w:rsidRPr="00145EF8">
        <w:rPr>
          <w:rFonts w:ascii="宋体" w:hAnsi="宋体"/>
          <w:noProof/>
        </w:rPr>
        <w:drawing>
          <wp:inline distT="0" distB="0" distL="0" distR="0">
            <wp:extent cx="4962525" cy="2952750"/>
            <wp:effectExtent l="19050" t="0" r="9525" b="0"/>
            <wp:docPr id="5"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xmlns:r="http://schemas.openxmlformats.org/officeDocument/2006/relationships"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2952750"/>
                    </a:xfrm>
                    <a:prstGeom prst="rect">
                      <a:avLst/>
                    </a:prstGeom>
                    <a:noFill/>
                    <a:ln>
                      <a:noFill/>
                    </a:ln>
                  </pic:spPr>
                </pic:pic>
              </a:graphicData>
            </a:graphic>
          </wp:inline>
        </w:drawing>
      </w:r>
    </w:p>
    <w:p w:rsidR="006D5FDE" w:rsidRPr="00145EF8" w:rsidP="00145EF8">
      <w:pPr>
        <w:spacing w:line="360" w:lineRule="auto"/>
        <w:rPr>
          <w:rFonts w:ascii="宋体" w:hAnsi="宋体"/>
        </w:rPr>
      </w:pPr>
      <w:r w:rsidRPr="00145EF8">
        <w:rPr>
          <w:rFonts w:ascii="宋体" w:hAnsi="宋体" w:hint="eastAsia"/>
        </w:rPr>
        <w:t>【教学提示】</w:t>
      </w:r>
    </w:p>
    <w:p w:rsidR="006D5FDE" w:rsidRPr="00145EF8" w:rsidP="00145EF8">
      <w:pPr>
        <w:spacing w:line="360" w:lineRule="auto"/>
        <w:ind w:firstLine="420" w:firstLineChars="200"/>
        <w:rPr>
          <w:rFonts w:ascii="宋体" w:hAnsi="宋体"/>
        </w:rPr>
      </w:pPr>
      <w:r w:rsidRPr="00145EF8">
        <w:rPr>
          <w:rFonts w:ascii="宋体" w:hAnsi="宋体" w:hint="eastAsia"/>
        </w:rPr>
        <w:t>学生在义务教育阶段已经具备了一定的语音知识，了解了英语发音与拼写的关系，也学习了一定的音标知识。高中阶段的语音知识学习应在巩固义务教育所获得的语音知识的基础上，侧重通过实践增痰学生的语感，体会语音知识的表意功能，帮助学生楚构语音意识和语音能力。教师可以通过设计多种形式的语音实践活动，引导学生进一步体验、感知、模仿英语的发音，注意停顿、连读、爆破、节奏等，帮助学生形成良好的英语发音和一定的语感，并通过学习相关的语音知识，形成一定的语音意识。同时，教师还应提供大量的语音实践活</w:t>
      </w:r>
    </w:p>
    <w:p w:rsidR="006D5FDE" w:rsidRPr="00145EF8" w:rsidP="00145EF8">
      <w:pPr>
        <w:spacing w:line="360" w:lineRule="auto"/>
        <w:rPr>
          <w:rFonts w:ascii="宋体" w:hAnsi="宋体"/>
        </w:rPr>
      </w:pPr>
      <w:r w:rsidRPr="00145EF8">
        <w:rPr>
          <w:rFonts w:ascii="宋体" w:hAnsi="宋体" w:hint="eastAsia"/>
        </w:rPr>
        <w:t>动，使学生学会逐步借助语音知识有效地理解说话人的态度、意图和情感，同时表达自己所希望传递的意义、意图、观点和态度。语音知识的学习和语音能力的培养都应该在语境中进行，教师应根据高中学生的特点，组织丰富多样、切合学生实际的语音实践活动。在高一阶</w:t>
      </w:r>
    </w:p>
    <w:p w:rsidR="006D5FDE" w:rsidRPr="00145EF8" w:rsidP="00145EF8">
      <w:pPr>
        <w:spacing w:line="360" w:lineRule="auto"/>
        <w:rPr>
          <w:rFonts w:ascii="宋体" w:hAnsi="宋体"/>
        </w:rPr>
      </w:pPr>
      <w:r w:rsidRPr="00145EF8">
        <w:rPr>
          <w:rFonts w:ascii="宋体" w:hAnsi="宋体" w:hint="eastAsia"/>
        </w:rPr>
        <w:t>段必修课的学习中，教师应重视通过听力练习、口头模仿和朗读训练，帮助学生形成一定的语感、提高表达的自信心和流畅性。在选择性必修和选修阶段，教师可以通过英文诗歌朗诵、戏剧表演、影视配音等活动提高学生发音的准确性和表达的流畅性。</w:t>
      </w:r>
    </w:p>
    <w:p w:rsidR="006D5FDE" w:rsidRPr="00145EF8" w:rsidP="00145EF8">
      <w:pPr>
        <w:spacing w:line="360" w:lineRule="auto"/>
        <w:rPr>
          <w:rFonts w:ascii="宋体" w:hAnsi="宋体"/>
          <w:b/>
        </w:rPr>
      </w:pPr>
    </w:p>
    <w:p w:rsidR="006D5FDE" w:rsidRPr="00145EF8" w:rsidP="00145EF8">
      <w:pPr>
        <w:spacing w:line="360" w:lineRule="auto"/>
        <w:rPr>
          <w:rFonts w:ascii="宋体" w:hAnsi="宋体"/>
          <w:b/>
        </w:rPr>
      </w:pPr>
    </w:p>
    <w:p w:rsidR="006D5FDE" w:rsidRPr="00145EF8" w:rsidP="00145EF8">
      <w:pPr>
        <w:spacing w:line="360" w:lineRule="auto"/>
        <w:ind w:firstLine="210" w:firstLineChars="100"/>
        <w:rPr>
          <w:rFonts w:ascii="宋体" w:hAnsi="宋体"/>
          <w:b/>
        </w:rPr>
      </w:pPr>
      <w:r w:rsidRPr="00145EF8">
        <w:rPr>
          <w:rFonts w:ascii="宋体" w:hAnsi="宋体" w:hint="eastAsia"/>
          <w:b/>
        </w:rPr>
        <w:t>2.词汇知识</w:t>
      </w:r>
    </w:p>
    <w:p w:rsidR="006D5FDE" w:rsidRPr="00145EF8" w:rsidP="00145EF8">
      <w:pPr>
        <w:spacing w:line="360" w:lineRule="auto"/>
        <w:rPr>
          <w:rFonts w:ascii="宋体" w:hAnsi="宋体"/>
        </w:rPr>
      </w:pPr>
      <w:r w:rsidRPr="00145EF8">
        <w:rPr>
          <w:rFonts w:ascii="宋体" w:hAnsi="宋体" w:hint="eastAsia"/>
        </w:rPr>
        <w:t>【内容要求】</w:t>
      </w:r>
    </w:p>
    <w:p w:rsidR="006D5FDE" w:rsidRPr="00145EF8" w:rsidP="00145EF8">
      <w:pPr>
        <w:spacing w:line="360" w:lineRule="auto"/>
        <w:ind w:firstLine="420" w:firstLineChars="200"/>
        <w:rPr>
          <w:rFonts w:ascii="宋体" w:hAnsi="宋体"/>
        </w:rPr>
      </w:pPr>
      <w:r w:rsidRPr="00145EF8">
        <w:rPr>
          <w:rFonts w:ascii="宋体" w:hAnsi="宋体" w:hint="eastAsia"/>
        </w:rPr>
        <w:t>词汇又称语汇，是一种语言中所有词和词组的总和。词是语言的建构材料，也是最小的能够独</w:t>
      </w:r>
      <w:r w:rsidRPr="00145EF8">
        <w:rPr>
          <w:rFonts w:ascii="宋体" w:hAnsi="宋体" w:hint="eastAsia"/>
        </w:rPr>
        <w:t>立运用的语言单位。词汇中的任何词语都是通过一定的句法关系和语义关系与其他词语建立起一定联系的，并在语境中传递信息。学习词汇不只是记忆词的音、形、义，更过要</w:t>
      </w:r>
    </w:p>
    <w:p w:rsidR="006D5FDE" w:rsidRPr="00145EF8" w:rsidP="00145EF8">
      <w:pPr>
        <w:spacing w:line="360" w:lineRule="auto"/>
        <w:rPr>
          <w:rFonts w:ascii="宋体" w:hAnsi="宋体"/>
        </w:rPr>
      </w:pPr>
      <w:r w:rsidRPr="00145EF8">
        <w:rPr>
          <w:rFonts w:ascii="宋体" w:hAnsi="宋体" w:hint="eastAsia"/>
        </w:rPr>
        <w:t>的是在语篇中，通过听、说、读、看、写等语言活动，理解和表达与各种主题相关的信息或观点。学生在义务教育阶段已经掌握了1500~1600个常用单词和一定数量的短语，对于词的音、形、义三者之间的关系有了初步的认识。高中阶段的词汇教学除了引导学生更深入地理解和更广泛地运用已学词汇外，重点是在语境中培养学生的词块意识，并通过广泛阅读，进一步扩大词汇量，提高运用词汇准确理解和确切表达意义的能力。</w:t>
      </w:r>
    </w:p>
    <w:p w:rsidR="006D5FDE" w:rsidRPr="00145EF8" w:rsidP="00145EF8">
      <w:pPr>
        <w:spacing w:line="360" w:lineRule="auto"/>
        <w:ind w:firstLine="420" w:firstLineChars="200"/>
        <w:rPr>
          <w:rFonts w:ascii="宋体" w:hAnsi="宋体"/>
        </w:rPr>
      </w:pPr>
      <w:r w:rsidRPr="00145EF8">
        <w:rPr>
          <w:rFonts w:ascii="宋体" w:hAnsi="宋体" w:hint="eastAsia"/>
        </w:rPr>
        <w:t>普通高中英语必修课程、选择性必修课程和选修课程（提高类）的词汇知识内容要求如表5所示：</w:t>
      </w:r>
    </w:p>
    <w:p w:rsidR="006D5FDE" w:rsidRPr="00145EF8" w:rsidP="00145EF8">
      <w:pPr>
        <w:spacing w:line="360" w:lineRule="auto"/>
        <w:jc w:val="center"/>
        <w:rPr>
          <w:rFonts w:ascii="宋体" w:hAnsi="宋体"/>
        </w:rPr>
      </w:pPr>
      <w:r w:rsidRPr="00145EF8">
        <w:rPr>
          <w:rFonts w:ascii="宋体" w:hAnsi="宋体" w:hint="eastAsia"/>
        </w:rPr>
        <w:t>表5 普通高中英研课程词汇知识内容要求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713"/>
      </w:tblGrid>
      <w:tr w:rsidTr="0095673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0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课程类别</w:t>
            </w:r>
          </w:p>
        </w:tc>
        <w:tc>
          <w:tcPr>
            <w:tcW w:w="671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词汇知识内容要求</w:t>
            </w:r>
          </w:p>
        </w:tc>
      </w:tr>
      <w:tr w:rsidTr="0095673C">
        <w:tblPrEx>
          <w:tblW w:w="0" w:type="auto"/>
          <w:tblLook w:val="04A0"/>
        </w:tblPrEx>
        <w:tc>
          <w:tcPr>
            <w:tcW w:w="180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71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1.借助词典等各种资源，理解语篇中关键词的词义和功能以及所传</w:t>
            </w:r>
          </w:p>
          <w:p w:rsidR="006D5FDE" w:rsidRPr="0095673C" w:rsidP="0095673C">
            <w:pPr>
              <w:spacing w:line="360" w:lineRule="auto"/>
              <w:rPr>
                <w:rFonts w:ascii="宋体" w:hAnsi="宋体"/>
                <w:szCs w:val="22"/>
              </w:rPr>
            </w:pPr>
            <w:r w:rsidRPr="0095673C">
              <w:rPr>
                <w:rFonts w:ascii="宋体" w:hAnsi="宋体" w:hint="eastAsia"/>
                <w:szCs w:val="22"/>
              </w:rPr>
              <w:t>递的意图和态度等；</w:t>
            </w:r>
          </w:p>
          <w:p w:rsidR="006D5FDE" w:rsidRPr="0095673C" w:rsidP="0095673C">
            <w:pPr>
              <w:spacing w:line="360" w:lineRule="auto"/>
              <w:rPr>
                <w:rFonts w:ascii="宋体" w:hAnsi="宋体"/>
                <w:szCs w:val="22"/>
              </w:rPr>
            </w:pPr>
            <w:r w:rsidRPr="0095673C">
              <w:rPr>
                <w:rFonts w:ascii="宋体" w:hAnsi="宋体" w:hint="eastAsia"/>
                <w:szCs w:val="22"/>
              </w:rPr>
              <w:t>2.了解词汇的词根、词缀，掌握词性变化规律，并用于理解和表达</w:t>
            </w:r>
          </w:p>
          <w:p w:rsidR="006D5FDE" w:rsidRPr="0095673C" w:rsidP="0095673C">
            <w:pPr>
              <w:spacing w:line="360" w:lineRule="auto"/>
              <w:rPr>
                <w:rFonts w:ascii="宋体" w:hAnsi="宋体"/>
                <w:szCs w:val="22"/>
              </w:rPr>
            </w:pPr>
            <w:r w:rsidRPr="0095673C">
              <w:rPr>
                <w:rFonts w:ascii="宋体" w:hAnsi="宋体" w:hint="eastAsia"/>
                <w:szCs w:val="22"/>
              </w:rPr>
              <w:t>有关主题的信息和观点；</w:t>
            </w:r>
          </w:p>
          <w:p w:rsidR="006D5FDE" w:rsidRPr="0095673C" w:rsidP="0095673C">
            <w:pPr>
              <w:spacing w:line="360" w:lineRule="auto"/>
              <w:rPr>
                <w:rFonts w:ascii="宋体" w:hAnsi="宋体"/>
                <w:szCs w:val="22"/>
              </w:rPr>
            </w:pPr>
            <w:r w:rsidRPr="0095673C">
              <w:rPr>
                <w:rFonts w:ascii="宋体" w:hAnsi="宋体" w:hint="eastAsia"/>
                <w:szCs w:val="22"/>
              </w:rPr>
              <w:t>3.在语境中，根据不同主题，运用词汇命名相关事物，进行指称，</w:t>
            </w:r>
          </w:p>
          <w:p w:rsidR="006D5FDE" w:rsidRPr="0095673C" w:rsidP="0095673C">
            <w:pPr>
              <w:spacing w:line="360" w:lineRule="auto"/>
              <w:rPr>
                <w:rFonts w:ascii="宋体" w:hAnsi="宋体"/>
                <w:szCs w:val="22"/>
              </w:rPr>
            </w:pPr>
            <w:r w:rsidRPr="0095673C">
              <w:rPr>
                <w:rFonts w:ascii="宋体" w:hAnsi="宋体" w:hint="eastAsia"/>
                <w:szCs w:val="22"/>
              </w:rPr>
              <w:t>描述行为、过程和特征，说明概念等；</w:t>
            </w:r>
          </w:p>
          <w:p w:rsidR="006D5FDE" w:rsidRPr="0095673C" w:rsidP="0095673C">
            <w:pPr>
              <w:spacing w:line="360" w:lineRule="auto"/>
              <w:rPr>
                <w:rFonts w:ascii="宋体" w:hAnsi="宋体"/>
                <w:szCs w:val="22"/>
              </w:rPr>
            </w:pPr>
            <w:r w:rsidRPr="0095673C">
              <w:rPr>
                <w:rFonts w:ascii="宋体" w:hAnsi="宋体" w:hint="eastAsia"/>
                <w:szCs w:val="22"/>
              </w:rPr>
              <w:t>4.在义务教育阶段学习1500-1600个单词的基础上，学会使用500</w:t>
            </w:r>
          </w:p>
          <w:p w:rsidR="006D5FDE" w:rsidRPr="0095673C" w:rsidP="0095673C">
            <w:pPr>
              <w:spacing w:line="360" w:lineRule="auto"/>
              <w:rPr>
                <w:rFonts w:ascii="宋体" w:hAnsi="宋体"/>
                <w:szCs w:val="22"/>
              </w:rPr>
            </w:pPr>
            <w:r w:rsidRPr="0095673C">
              <w:rPr>
                <w:rFonts w:ascii="宋体" w:hAnsi="宋体" w:hint="eastAsia"/>
                <w:szCs w:val="22"/>
              </w:rPr>
              <w:t>个左右的新单词和一定数量的短语，累计掌握2000-2100个单词</w:t>
            </w:r>
          </w:p>
          <w:p w:rsidR="006D5FDE" w:rsidRPr="0095673C" w:rsidP="0095673C">
            <w:pPr>
              <w:spacing w:line="360" w:lineRule="auto"/>
              <w:rPr>
                <w:rFonts w:ascii="宋体" w:hAnsi="宋体"/>
                <w:szCs w:val="22"/>
              </w:rPr>
            </w:pPr>
            <w:r w:rsidRPr="0095673C">
              <w:rPr>
                <w:rFonts w:ascii="宋体" w:hAnsi="宋体" w:hint="eastAsia"/>
                <w:szCs w:val="22"/>
              </w:rPr>
              <w:t>（参见附录2）。</w:t>
            </w:r>
          </w:p>
        </w:tc>
      </w:tr>
      <w:tr w:rsidTr="0095673C">
        <w:tblPrEx>
          <w:tblW w:w="0" w:type="auto"/>
          <w:tblLook w:val="04A0"/>
        </w:tblPrEx>
        <w:tc>
          <w:tcPr>
            <w:tcW w:w="180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选择性</w:t>
            </w:r>
          </w:p>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71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1.在语境中。理解具体词语的功能、词义的内涵和外延以及使用者</w:t>
            </w:r>
          </w:p>
          <w:p w:rsidR="006D5FDE" w:rsidRPr="0095673C" w:rsidP="0095673C">
            <w:pPr>
              <w:spacing w:line="360" w:lineRule="auto"/>
              <w:rPr>
                <w:rFonts w:ascii="宋体" w:hAnsi="宋体"/>
                <w:szCs w:val="22"/>
              </w:rPr>
            </w:pPr>
            <w:r w:rsidRPr="0095673C">
              <w:rPr>
                <w:rFonts w:ascii="宋体" w:hAnsi="宋体" w:hint="eastAsia"/>
                <w:szCs w:val="22"/>
              </w:rPr>
              <w:t>的意图和态度等；</w:t>
            </w:r>
          </w:p>
          <w:p w:rsidR="006D5FDE" w:rsidRPr="0095673C" w:rsidP="0095673C">
            <w:pPr>
              <w:spacing w:line="360" w:lineRule="auto"/>
              <w:rPr>
                <w:rFonts w:ascii="宋体" w:hAnsi="宋体"/>
                <w:szCs w:val="22"/>
              </w:rPr>
            </w:pPr>
            <w:r w:rsidRPr="0095673C">
              <w:rPr>
                <w:rFonts w:ascii="宋体" w:hAnsi="宋体" w:hint="eastAsia"/>
                <w:szCs w:val="22"/>
              </w:rPr>
              <w:t>2根据不同主题，梳理词语，并用于理解和表达相关的信息；</w:t>
            </w:r>
          </w:p>
          <w:p w:rsidR="006D5FDE" w:rsidRPr="0095673C" w:rsidP="0095673C">
            <w:pPr>
              <w:spacing w:line="360" w:lineRule="auto"/>
              <w:rPr>
                <w:rFonts w:ascii="宋体" w:hAnsi="宋体"/>
                <w:szCs w:val="22"/>
              </w:rPr>
            </w:pPr>
            <w:r w:rsidRPr="0095673C">
              <w:rPr>
                <w:rFonts w:ascii="宋体" w:hAnsi="宋体" w:hint="eastAsia"/>
                <w:szCs w:val="22"/>
              </w:rPr>
              <w:t>3.学习形容词与名词、动词与副词、动词与名词等的习惯搭配，逐</w:t>
            </w:r>
          </w:p>
          <w:p w:rsidR="006D5FDE" w:rsidRPr="0095673C" w:rsidP="0095673C">
            <w:pPr>
              <w:spacing w:line="360" w:lineRule="auto"/>
              <w:rPr>
                <w:rFonts w:ascii="宋体" w:hAnsi="宋体"/>
                <w:szCs w:val="22"/>
              </w:rPr>
            </w:pPr>
            <w:r w:rsidRPr="0095673C">
              <w:rPr>
                <w:rFonts w:ascii="宋体" w:hAnsi="宋体" w:hint="eastAsia"/>
                <w:szCs w:val="22"/>
              </w:rPr>
              <w:t>渐积累词块，确切表达意思、描述事物；</w:t>
            </w:r>
          </w:p>
          <w:p w:rsidR="006D5FDE" w:rsidRPr="0095673C" w:rsidP="0095673C">
            <w:pPr>
              <w:spacing w:line="360" w:lineRule="auto"/>
              <w:rPr>
                <w:rFonts w:ascii="宋体" w:hAnsi="宋体"/>
                <w:szCs w:val="22"/>
              </w:rPr>
            </w:pPr>
            <w:r w:rsidRPr="0095673C">
              <w:rPr>
                <w:rFonts w:ascii="宋体" w:hAnsi="宋体" w:hint="eastAsia"/>
                <w:szCs w:val="22"/>
              </w:rPr>
              <w:t>4.在比较复杂的语境中，运用恰当词汇命名事物。进行游称，描述</w:t>
            </w:r>
          </w:p>
          <w:p w:rsidR="006D5FDE" w:rsidRPr="0095673C" w:rsidP="0095673C">
            <w:pPr>
              <w:spacing w:line="360" w:lineRule="auto"/>
              <w:rPr>
                <w:rFonts w:ascii="宋体" w:hAnsi="宋体"/>
                <w:szCs w:val="22"/>
              </w:rPr>
            </w:pPr>
            <w:r w:rsidRPr="0095673C">
              <w:rPr>
                <w:rFonts w:ascii="宋体" w:hAnsi="宋体" w:hint="eastAsia"/>
                <w:szCs w:val="22"/>
              </w:rPr>
              <w:t>事件发生、发展的过程，描述特征，说明概念等；</w:t>
            </w:r>
          </w:p>
          <w:p w:rsidR="006D5FDE" w:rsidRPr="0095673C" w:rsidP="0095673C">
            <w:pPr>
              <w:spacing w:line="360" w:lineRule="auto"/>
              <w:rPr>
                <w:rFonts w:ascii="宋体" w:hAnsi="宋体"/>
                <w:szCs w:val="22"/>
              </w:rPr>
            </w:pPr>
            <w:r w:rsidRPr="0095673C">
              <w:rPr>
                <w:rFonts w:ascii="宋体" w:hAnsi="宋体" w:hint="eastAsia"/>
                <w:szCs w:val="22"/>
              </w:rPr>
              <w:t>5.学习使用1000~1100个左右的新单词和一定数量的短语，累</w:t>
            </w:r>
          </w:p>
          <w:p w:rsidR="006D5FDE" w:rsidRPr="0095673C" w:rsidP="0095673C">
            <w:pPr>
              <w:spacing w:line="360" w:lineRule="auto"/>
              <w:rPr>
                <w:rFonts w:ascii="宋体" w:hAnsi="宋体"/>
                <w:szCs w:val="22"/>
              </w:rPr>
            </w:pPr>
            <w:r w:rsidRPr="0095673C">
              <w:rPr>
                <w:rFonts w:ascii="宋体" w:hAnsi="宋体" w:hint="eastAsia"/>
                <w:szCs w:val="22"/>
              </w:rPr>
              <w:t>计掌握3000~3200个单词（参见附录2）。</w:t>
            </w:r>
          </w:p>
        </w:tc>
      </w:tr>
      <w:tr w:rsidTr="0095673C">
        <w:tblPrEx>
          <w:tblW w:w="0" w:type="auto"/>
          <w:tblLook w:val="04A0"/>
        </w:tblPrEx>
        <w:tc>
          <w:tcPr>
            <w:tcW w:w="180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选修</w:t>
            </w:r>
          </w:p>
          <w:p w:rsidR="006D5FDE" w:rsidRPr="0095673C" w:rsidP="0095673C">
            <w:pPr>
              <w:spacing w:line="360" w:lineRule="auto"/>
              <w:rPr>
                <w:rFonts w:ascii="宋体" w:hAnsi="宋体"/>
                <w:szCs w:val="22"/>
              </w:rPr>
            </w:pPr>
            <w:r w:rsidRPr="0095673C">
              <w:rPr>
                <w:rFonts w:ascii="宋体" w:hAnsi="宋体" w:hint="eastAsia"/>
                <w:szCs w:val="22"/>
              </w:rPr>
              <w:t>（提高类）</w:t>
            </w:r>
          </w:p>
        </w:tc>
        <w:tc>
          <w:tcPr>
            <w:tcW w:w="671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1.运用构词法知识，扩大词汇量。结合各种主题语境，积累词块，</w:t>
            </w:r>
          </w:p>
          <w:p w:rsidR="006D5FDE" w:rsidRPr="0095673C" w:rsidP="0095673C">
            <w:pPr>
              <w:spacing w:line="360" w:lineRule="auto"/>
              <w:rPr>
                <w:rFonts w:ascii="宋体" w:hAnsi="宋体"/>
                <w:szCs w:val="22"/>
              </w:rPr>
            </w:pPr>
            <w:r w:rsidRPr="0095673C">
              <w:rPr>
                <w:rFonts w:ascii="宋体" w:hAnsi="宋体" w:hint="eastAsia"/>
                <w:szCs w:val="22"/>
              </w:rPr>
              <w:t>深度学习词语。在表达各种信息时提高词语使用的准确性和丰富</w:t>
            </w:r>
          </w:p>
          <w:p w:rsidR="006D5FDE" w:rsidRPr="0095673C" w:rsidP="0095673C">
            <w:pPr>
              <w:spacing w:line="360" w:lineRule="auto"/>
              <w:rPr>
                <w:rFonts w:ascii="宋体" w:hAnsi="宋体"/>
                <w:szCs w:val="22"/>
              </w:rPr>
            </w:pPr>
            <w:r w:rsidRPr="0095673C">
              <w:rPr>
                <w:rFonts w:ascii="宋体" w:hAnsi="宋体" w:hint="eastAsia"/>
                <w:szCs w:val="22"/>
              </w:rPr>
              <w:t>2.在特定的语境中，有效运用同义词、近义词、反义词。正确理解</w:t>
            </w:r>
          </w:p>
          <w:p w:rsidR="006D5FDE" w:rsidRPr="0095673C" w:rsidP="0095673C">
            <w:pPr>
              <w:spacing w:line="360" w:lineRule="auto"/>
              <w:rPr>
                <w:rFonts w:ascii="宋体" w:hAnsi="宋体"/>
                <w:szCs w:val="22"/>
              </w:rPr>
            </w:pPr>
            <w:r w:rsidRPr="0095673C">
              <w:rPr>
                <w:rFonts w:ascii="宋体" w:hAnsi="宋体" w:hint="eastAsia"/>
                <w:szCs w:val="22"/>
              </w:rPr>
              <w:t>和确切表达比较复杂的主题意义和观点；</w:t>
            </w:r>
          </w:p>
          <w:p w:rsidR="006D5FDE" w:rsidRPr="0095673C" w:rsidP="0095673C">
            <w:pPr>
              <w:spacing w:line="360" w:lineRule="auto"/>
              <w:rPr>
                <w:rFonts w:ascii="宋体" w:hAnsi="宋体"/>
                <w:szCs w:val="22"/>
              </w:rPr>
            </w:pPr>
            <w:r w:rsidRPr="0095673C">
              <w:rPr>
                <w:rFonts w:ascii="宋体" w:hAnsi="宋体" w:hint="eastAsia"/>
                <w:szCs w:val="22"/>
              </w:rPr>
              <w:t>3.根据话题、语境、场合和人际关系等各种因素，选择适当的词语</w:t>
            </w:r>
          </w:p>
          <w:p w:rsidR="006D5FDE" w:rsidRPr="0095673C" w:rsidP="0095673C">
            <w:pPr>
              <w:spacing w:line="360" w:lineRule="auto"/>
              <w:rPr>
                <w:rFonts w:ascii="宋体" w:hAnsi="宋体"/>
                <w:szCs w:val="22"/>
              </w:rPr>
            </w:pPr>
            <w:r w:rsidRPr="0095673C">
              <w:rPr>
                <w:rFonts w:ascii="宋体" w:hAnsi="宋体" w:hint="eastAsia"/>
                <w:szCs w:val="22"/>
              </w:rPr>
              <w:t>进行比较流利的交流成表达！</w:t>
            </w:r>
          </w:p>
          <w:p w:rsidR="006D5FDE" w:rsidRPr="0095673C" w:rsidP="0095673C">
            <w:pPr>
              <w:spacing w:line="360" w:lineRule="auto"/>
              <w:rPr>
                <w:rFonts w:ascii="宋体" w:hAnsi="宋体"/>
                <w:szCs w:val="22"/>
              </w:rPr>
            </w:pPr>
            <w:r w:rsidRPr="0095673C">
              <w:rPr>
                <w:rFonts w:ascii="宋体" w:hAnsi="宋体" w:hint="eastAsia"/>
                <w:szCs w:val="22"/>
              </w:rPr>
              <w:t>4.学习使用1000个左右新单词和一定数量的短语，系计掌握</w:t>
            </w:r>
          </w:p>
          <w:p w:rsidR="006D5FDE" w:rsidRPr="0095673C" w:rsidP="0095673C">
            <w:pPr>
              <w:spacing w:line="360" w:lineRule="auto"/>
              <w:rPr>
                <w:rFonts w:ascii="宋体" w:hAnsi="宋体"/>
                <w:szCs w:val="22"/>
              </w:rPr>
            </w:pPr>
            <w:r w:rsidRPr="0095673C">
              <w:rPr>
                <w:rFonts w:ascii="宋体" w:hAnsi="宋体" w:hint="eastAsia"/>
                <w:szCs w:val="22"/>
              </w:rPr>
              <w:t>4000-4200个单词。</w:t>
            </w:r>
          </w:p>
        </w:tc>
      </w:tr>
    </w:tbl>
    <w:p w:rsidR="006D5FDE" w:rsidRPr="00145EF8" w:rsidP="00145EF8">
      <w:pPr>
        <w:spacing w:line="360" w:lineRule="auto"/>
        <w:rPr>
          <w:rFonts w:ascii="宋体" w:hAnsi="宋体"/>
        </w:rPr>
      </w:pPr>
      <w:r w:rsidRPr="00145EF8">
        <w:rPr>
          <w:rFonts w:ascii="宋体" w:hAnsi="宋体" w:hint="eastAsia"/>
        </w:rPr>
        <w:t>学生在高中阶段应学习的词汇详见“附录2词汇表”。</w:t>
      </w:r>
    </w:p>
    <w:p w:rsidR="006D5FDE" w:rsidRPr="00145EF8" w:rsidP="00145EF8">
      <w:pPr>
        <w:spacing w:line="360" w:lineRule="auto"/>
        <w:ind w:firstLine="420" w:firstLineChars="200"/>
        <w:rPr>
          <w:rFonts w:ascii="宋体" w:hAnsi="宋体"/>
        </w:rPr>
      </w:pPr>
      <w:r w:rsidRPr="00145EF8">
        <w:rPr>
          <w:rFonts w:ascii="宋体" w:hAnsi="宋体" w:hint="eastAsia"/>
        </w:rPr>
        <w:t>【教学提示】</w:t>
      </w:r>
    </w:p>
    <w:p w:rsidR="006D5FDE" w:rsidRPr="00145EF8" w:rsidP="00145EF8">
      <w:pPr>
        <w:spacing w:line="360" w:lineRule="auto"/>
        <w:ind w:firstLine="420" w:firstLineChars="200"/>
        <w:rPr>
          <w:rFonts w:ascii="宋体" w:hAnsi="宋体"/>
        </w:rPr>
      </w:pPr>
      <w:r w:rsidRPr="00145EF8">
        <w:rPr>
          <w:rFonts w:ascii="宋体" w:hAnsi="宋体" w:hint="eastAsia"/>
        </w:rPr>
        <w:t>词汇学习不是单纯的词语记忆，也不是独立的词语操练，而是结合具体主题、在特定语境下开展的综合性语言实践活动。学生通过听、说、读、看、写等方式，感知、理解相关主题意义，使用词语表达相关话题的信息和意义。同时在这一系列行为中，根据词性、词语</w:t>
      </w:r>
    </w:p>
    <w:p w:rsidR="006D5FDE" w:rsidRPr="00145EF8" w:rsidP="00145EF8">
      <w:pPr>
        <w:spacing w:line="360" w:lineRule="auto"/>
        <w:rPr>
          <w:rFonts w:ascii="宋体" w:hAnsi="宋体"/>
        </w:rPr>
      </w:pPr>
      <w:r w:rsidRPr="00145EF8">
        <w:rPr>
          <w:rFonts w:ascii="宋体" w:hAnsi="宋体" w:hint="eastAsia"/>
        </w:rPr>
        <w:t>的习惯搭配和主题内容，构建不同词汇语义网，积累词块，扩大词汇量，并在大量的语言学习活动中，强化语感，迁移词语运用能力，最终做到词语内化。在具体教学中，教师要引导学生利用词语的结构和文本的语境理解词语的意思，借助词典等资源，学习词语的用法，并</w:t>
      </w:r>
    </w:p>
    <w:p w:rsidR="006D5FDE" w:rsidRPr="00145EF8" w:rsidP="00145EF8">
      <w:pPr>
        <w:spacing w:line="360" w:lineRule="auto"/>
        <w:rPr>
          <w:rFonts w:ascii="宋体" w:hAnsi="宋体"/>
        </w:rPr>
      </w:pPr>
      <w:r w:rsidRPr="00145EF8">
        <w:rPr>
          <w:rFonts w:ascii="宋体" w:hAnsi="宋体" w:hint="eastAsia"/>
        </w:rPr>
        <w:t>大胆使用新的词语表达自己的意思。在日常教学活动中，教师要结合主题语境，不断地复现有关词语，其中包括教师自己的课堂教学话语和学生发言、对话、讨论的话语，譬如在小组活动前，教师提示相关词语运用的要求，有意识地促使学生在讨论中使用新学的词语。在学</w:t>
      </w:r>
    </w:p>
    <w:p w:rsidR="006D5FDE" w:rsidRPr="00145EF8" w:rsidP="00145EF8">
      <w:pPr>
        <w:spacing w:line="360" w:lineRule="auto"/>
        <w:rPr>
          <w:rFonts w:ascii="宋体" w:hAnsi="宋体"/>
        </w:rPr>
      </w:pPr>
      <w:r w:rsidRPr="00145EF8">
        <w:rPr>
          <w:rFonts w:ascii="宋体" w:hAnsi="宋体" w:hint="eastAsia"/>
        </w:rPr>
        <w:t>生词汇学习的过程中，教师可以根据主题，引导学生使用思维导图梳理词汇。在课堂上，教师要注意词块的呈现，帮助学生关注动词词组、介词词组、名词词组、形容词词组和副词词组的习惯搭配和表达。词汇学习是一个长期综合实践和有效积累的过程。</w:t>
      </w:r>
    </w:p>
    <w:p w:rsidR="006D5FDE" w:rsidRPr="00145EF8" w:rsidP="00145EF8">
      <w:pPr>
        <w:spacing w:line="360" w:lineRule="auto"/>
        <w:ind w:firstLine="420" w:firstLineChars="200"/>
        <w:rPr>
          <w:rFonts w:ascii="宋体" w:hAnsi="宋体"/>
          <w:b/>
        </w:rPr>
      </w:pPr>
      <w:r w:rsidRPr="00145EF8">
        <w:rPr>
          <w:rFonts w:ascii="宋体" w:hAnsi="宋体" w:hint="eastAsia"/>
          <w:b/>
        </w:rPr>
        <w:t>3.语法知识</w:t>
      </w:r>
    </w:p>
    <w:p w:rsidR="006D5FDE" w:rsidRPr="00145EF8" w:rsidP="00145EF8">
      <w:pPr>
        <w:spacing w:line="360" w:lineRule="auto"/>
        <w:ind w:firstLine="420" w:firstLineChars="200"/>
        <w:rPr>
          <w:rFonts w:ascii="宋体" w:hAnsi="宋体"/>
        </w:rPr>
      </w:pPr>
      <w:r w:rsidRPr="00145EF8">
        <w:rPr>
          <w:rFonts w:ascii="宋体" w:hAnsi="宋体" w:hint="eastAsia"/>
        </w:rPr>
        <w:t>【内容要求】</w:t>
      </w:r>
    </w:p>
    <w:p w:rsidR="006D5FDE" w:rsidRPr="00145EF8" w:rsidP="00145EF8">
      <w:pPr>
        <w:spacing w:line="360" w:lineRule="auto"/>
        <w:ind w:firstLine="420" w:firstLineChars="200"/>
        <w:rPr>
          <w:rFonts w:ascii="宋体" w:hAnsi="宋体"/>
        </w:rPr>
      </w:pPr>
      <w:r w:rsidRPr="00145EF8">
        <w:rPr>
          <w:rFonts w:ascii="宋体" w:hAnsi="宋体" w:hint="eastAsia"/>
        </w:rPr>
        <w:t>英语语法知识包括词法知识和句法知识：词法关注词的形态变化，如名词的数、格，动词的时、态（体）等；句法关注句子结构，如句子的成分、语序、种类等。词法和句法之间的关系非常紧密。</w:t>
      </w:r>
      <w:r w:rsidRPr="00145EF8">
        <w:rPr>
          <w:rFonts w:ascii="宋体" w:hAnsi="宋体" w:hint="eastAsia"/>
        </w:rPr>
        <w:t>在语言使用中，语法知识是“形式一意义一使用”的统一体，与语音、词汇、语篇和语用知识紧密相连，直接影响语言理解和表达的准确性和得体性。</w:t>
      </w:r>
    </w:p>
    <w:p w:rsidR="006D5FDE" w:rsidRPr="00145EF8" w:rsidP="00145EF8">
      <w:pPr>
        <w:spacing w:line="360" w:lineRule="auto"/>
        <w:ind w:firstLine="420" w:firstLineChars="200"/>
        <w:rPr>
          <w:rFonts w:ascii="宋体" w:hAnsi="宋体"/>
        </w:rPr>
      </w:pPr>
      <w:r w:rsidRPr="00145EF8">
        <w:rPr>
          <w:rFonts w:ascii="宋体" w:hAnsi="宋体" w:hint="eastAsia"/>
        </w:rPr>
        <w:t>高中阶段英语语法知识的学习是义务教育阶段语法学习的延伸和继续，应在更加丰富的语境中通过各种英语学习和实践活动进一步巩固和恰当运用义务教育阶段所学的语法知识，学会在语境中理解和运用新的语法知识，进一步发展英语语法意识。</w:t>
      </w:r>
    </w:p>
    <w:p w:rsidR="006D5FDE" w:rsidRPr="00145EF8" w:rsidP="00145EF8">
      <w:pPr>
        <w:spacing w:line="360" w:lineRule="auto"/>
        <w:ind w:firstLine="420" w:firstLineChars="200"/>
        <w:rPr>
          <w:rFonts w:ascii="宋体" w:hAnsi="宋体"/>
        </w:rPr>
      </w:pPr>
      <w:r w:rsidRPr="00145EF8">
        <w:rPr>
          <w:rFonts w:ascii="宋体" w:hAnsi="宋体" w:hint="eastAsia"/>
        </w:rPr>
        <w:t>普通高中英语必修课程、选择性必修课程和选修课程（提高类）的语法知识内容要求如表6所示：</w:t>
      </w:r>
    </w:p>
    <w:p w:rsidR="006D5FDE" w:rsidRPr="00145EF8" w:rsidP="00145EF8">
      <w:pPr>
        <w:spacing w:line="360" w:lineRule="auto"/>
        <w:ind w:firstLine="840" w:firstLineChars="400"/>
        <w:rPr>
          <w:rFonts w:ascii="宋体" w:hAnsi="宋体"/>
          <w:b/>
        </w:rPr>
      </w:pPr>
      <w:r w:rsidRPr="00145EF8">
        <w:rPr>
          <w:rFonts w:ascii="宋体" w:hAnsi="宋体" w:hint="eastAsia"/>
          <w:b/>
        </w:rPr>
        <w:t>表6  普通高中英语课程标准语法知识内容要求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6429"/>
      </w:tblGrid>
      <w:tr w:rsidTr="0095673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课程类别</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语法知识内容要求</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1.意识到语言使用中的语法知识是“形式一意义一使用”的统一</w:t>
            </w:r>
          </w:p>
          <w:p w:rsidR="006D5FDE" w:rsidRPr="0095673C" w:rsidP="0095673C">
            <w:pPr>
              <w:spacing w:line="360" w:lineRule="auto"/>
              <w:rPr>
                <w:rFonts w:ascii="宋体" w:hAnsi="宋体"/>
                <w:szCs w:val="22"/>
              </w:rPr>
            </w:pPr>
            <w:r w:rsidRPr="0095673C">
              <w:rPr>
                <w:rFonts w:ascii="宋体" w:hAnsi="宋体" w:hint="eastAsia"/>
                <w:szCs w:val="22"/>
              </w:rPr>
              <w:t>体，学习语法的最终目的是在语境中有效地运用语法知识来理解；</w:t>
            </w:r>
          </w:p>
          <w:p w:rsidR="006D5FDE" w:rsidRPr="0095673C" w:rsidP="0095673C">
            <w:pPr>
              <w:spacing w:line="360" w:lineRule="auto"/>
              <w:rPr>
                <w:rFonts w:ascii="宋体" w:hAnsi="宋体"/>
                <w:szCs w:val="22"/>
              </w:rPr>
            </w:pPr>
            <w:r w:rsidRPr="0095673C">
              <w:rPr>
                <w:rFonts w:ascii="宋体" w:hAnsi="宋体" w:hint="eastAsia"/>
                <w:szCs w:val="22"/>
              </w:rPr>
              <w:t>2.运用所学的语法知识，理解口头和书面语篇的基本意义，描述真</w:t>
            </w:r>
          </w:p>
          <w:p w:rsidR="006D5FDE" w:rsidRPr="0095673C" w:rsidP="0095673C">
            <w:pPr>
              <w:spacing w:line="360" w:lineRule="auto"/>
              <w:rPr>
                <w:rFonts w:ascii="宋体" w:hAnsi="宋体"/>
                <w:szCs w:val="22"/>
              </w:rPr>
            </w:pPr>
            <w:r w:rsidRPr="0095673C">
              <w:rPr>
                <w:rFonts w:ascii="宋体" w:hAnsi="宋体" w:hint="eastAsia"/>
                <w:szCs w:val="22"/>
              </w:rPr>
              <w:t>实和想象世界中的人和物、请景和安件。筒单地表达观点、意图|</w:t>
            </w:r>
          </w:p>
          <w:p w:rsidR="006D5FDE" w:rsidRPr="0095673C" w:rsidP="0095673C">
            <w:pPr>
              <w:spacing w:line="360" w:lineRule="auto"/>
              <w:rPr>
                <w:rFonts w:ascii="宋体" w:hAnsi="宋体"/>
                <w:szCs w:val="22"/>
              </w:rPr>
            </w:pPr>
            <w:r w:rsidRPr="0095673C">
              <w:rPr>
                <w:rFonts w:ascii="宋体" w:hAnsi="宋体" w:hint="eastAsia"/>
                <w:szCs w:val="22"/>
              </w:rPr>
              <w:t>和情感态度，在生活中进行一般性的人际交流；</w:t>
            </w:r>
          </w:p>
          <w:p w:rsidR="006D5FDE" w:rsidRPr="0095673C" w:rsidP="0095673C">
            <w:pPr>
              <w:spacing w:line="360" w:lineRule="auto"/>
              <w:rPr>
                <w:rFonts w:ascii="宋体" w:hAnsi="宋体"/>
                <w:szCs w:val="22"/>
              </w:rPr>
            </w:pPr>
            <w:r w:rsidRPr="0095673C">
              <w:rPr>
                <w:rFonts w:ascii="宋体" w:hAnsi="宋体" w:hint="eastAsia"/>
                <w:szCs w:val="22"/>
              </w:rPr>
              <w:t>3.在语篇中理解和使用过去将来时态；</w:t>
            </w:r>
          </w:p>
          <w:p w:rsidR="006D5FDE" w:rsidRPr="0095673C" w:rsidP="0095673C">
            <w:pPr>
              <w:spacing w:line="360" w:lineRule="auto"/>
              <w:rPr>
                <w:rFonts w:ascii="宋体" w:hAnsi="宋体"/>
                <w:szCs w:val="22"/>
              </w:rPr>
            </w:pPr>
            <w:r w:rsidRPr="0095673C">
              <w:rPr>
                <w:rFonts w:ascii="宋体" w:hAnsi="宋体" w:hint="eastAsia"/>
                <w:szCs w:val="22"/>
              </w:rPr>
              <w:t>4.在语篇中理解和使用现在进行和现在完成时态的被动语态；</w:t>
            </w:r>
          </w:p>
          <w:p w:rsidR="006D5FDE" w:rsidRPr="0095673C" w:rsidP="0095673C">
            <w:pPr>
              <w:spacing w:line="360" w:lineRule="auto"/>
              <w:rPr>
                <w:rFonts w:ascii="宋体" w:hAnsi="宋体"/>
                <w:szCs w:val="22"/>
              </w:rPr>
            </w:pPr>
            <w:r w:rsidRPr="0095673C">
              <w:rPr>
                <w:rFonts w:ascii="宋体" w:hAnsi="宋体" w:hint="eastAsia"/>
                <w:szCs w:val="22"/>
              </w:rPr>
              <w:t>5.在语篇中理解和使用动试不定式作句子中的定语和结果状语；</w:t>
            </w:r>
          </w:p>
          <w:p w:rsidR="006D5FDE" w:rsidRPr="0095673C" w:rsidP="0095673C">
            <w:pPr>
              <w:spacing w:line="360" w:lineRule="auto"/>
              <w:rPr>
                <w:rFonts w:ascii="宋体" w:hAnsi="宋体"/>
                <w:szCs w:val="22"/>
              </w:rPr>
            </w:pPr>
            <w:r w:rsidRPr="0095673C">
              <w:rPr>
                <w:rFonts w:ascii="宋体" w:hAnsi="宋体" w:hint="eastAsia"/>
                <w:szCs w:val="22"/>
              </w:rPr>
              <w:t>6.在语籍中理料和使用动词，形式作句子中的定语、状和补语；</w:t>
            </w:r>
          </w:p>
          <w:p w:rsidR="006D5FDE" w:rsidRPr="0095673C" w:rsidP="0095673C">
            <w:pPr>
              <w:spacing w:line="360" w:lineRule="auto"/>
              <w:rPr>
                <w:rFonts w:ascii="宋体" w:hAnsi="宋体"/>
                <w:szCs w:val="22"/>
              </w:rPr>
            </w:pPr>
            <w:r w:rsidRPr="0095673C">
              <w:rPr>
                <w:rFonts w:ascii="宋体" w:hAnsi="宋体" w:hint="eastAsia"/>
                <w:szCs w:val="22"/>
              </w:rPr>
              <w:t>7.在语篇中理解和使用动词-d形式作句子中的定语，状语和淋语；</w:t>
            </w:r>
          </w:p>
          <w:p w:rsidR="006D5FDE" w:rsidRPr="0095673C" w:rsidP="0095673C">
            <w:pPr>
              <w:spacing w:line="360" w:lineRule="auto"/>
              <w:rPr>
                <w:rFonts w:ascii="宋体" w:hAnsi="宋体"/>
                <w:szCs w:val="22"/>
              </w:rPr>
            </w:pPr>
            <w:r w:rsidRPr="0095673C">
              <w:rPr>
                <w:rFonts w:ascii="宋体" w:hAnsi="宋体" w:hint="eastAsia"/>
                <w:szCs w:val="22"/>
              </w:rPr>
              <w:t>8.在语篇中理解和使用由关系代词that、which、who、whom、</w:t>
            </w:r>
          </w:p>
          <w:p w:rsidR="006D5FDE" w:rsidRPr="0095673C" w:rsidP="0095673C">
            <w:pPr>
              <w:spacing w:line="360" w:lineRule="auto"/>
              <w:rPr>
                <w:rFonts w:ascii="宋体" w:hAnsi="宋体"/>
                <w:szCs w:val="22"/>
              </w:rPr>
            </w:pPr>
            <w:r w:rsidRPr="0095673C">
              <w:rPr>
                <w:rFonts w:ascii="宋体" w:hAnsi="宋体" w:hint="eastAsia"/>
                <w:szCs w:val="22"/>
              </w:rPr>
              <w:t>whose和关系副词 when、where、why引导的限制性龙语从句；</w:t>
            </w:r>
          </w:p>
          <w:p w:rsidR="006D5FDE" w:rsidRPr="0095673C" w:rsidP="0095673C">
            <w:pPr>
              <w:spacing w:line="360" w:lineRule="auto"/>
              <w:rPr>
                <w:rFonts w:ascii="宋体" w:hAnsi="宋体"/>
                <w:szCs w:val="22"/>
              </w:rPr>
            </w:pPr>
            <w:r w:rsidRPr="0095673C">
              <w:rPr>
                <w:rFonts w:ascii="宋体" w:hAnsi="宋体" w:hint="eastAsia"/>
                <w:szCs w:val="22"/>
              </w:rPr>
              <w:t>9.在语篇中理解和使用简单的省略句。</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选择性</w:t>
            </w:r>
          </w:p>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1.通过在语境中学习和运用语法知识，认识英语语法在那些主方</w:t>
            </w:r>
          </w:p>
          <w:p w:rsidR="006D5FDE" w:rsidRPr="0095673C" w:rsidP="0095673C">
            <w:pPr>
              <w:spacing w:line="360" w:lineRule="auto"/>
              <w:rPr>
                <w:rFonts w:ascii="宋体" w:hAnsi="宋体"/>
                <w:szCs w:val="22"/>
              </w:rPr>
            </w:pPr>
            <w:r w:rsidRPr="0095673C">
              <w:rPr>
                <w:rFonts w:ascii="宋体" w:hAnsi="宋体" w:hint="eastAsia"/>
                <w:szCs w:val="22"/>
              </w:rPr>
              <w:t>面不同于汉语语法；</w:t>
            </w:r>
          </w:p>
          <w:p w:rsidR="006D5FDE" w:rsidRPr="0095673C" w:rsidP="0095673C">
            <w:pPr>
              <w:spacing w:line="360" w:lineRule="auto"/>
              <w:rPr>
                <w:rFonts w:ascii="宋体" w:hAnsi="宋体"/>
                <w:szCs w:val="22"/>
              </w:rPr>
            </w:pPr>
            <w:r w:rsidRPr="0095673C">
              <w:rPr>
                <w:rFonts w:ascii="宋体" w:hAnsi="宋体" w:hint="eastAsia"/>
                <w:szCs w:val="22"/>
              </w:rPr>
              <w:t>2.运用所学的语法知识，理解所学语篇的基本意义和深层意义，恰</w:t>
            </w:r>
          </w:p>
          <w:p w:rsidR="006D5FDE" w:rsidRPr="0095673C" w:rsidP="0095673C">
            <w:pPr>
              <w:spacing w:line="360" w:lineRule="auto"/>
              <w:rPr>
                <w:rFonts w:ascii="宋体" w:hAnsi="宋体"/>
                <w:szCs w:val="22"/>
              </w:rPr>
            </w:pPr>
            <w:r w:rsidRPr="0095673C">
              <w:rPr>
                <w:rFonts w:ascii="宋体" w:hAnsi="宋体" w:hint="eastAsia"/>
                <w:szCs w:val="22"/>
              </w:rPr>
              <w:t>当地描述真实和想象世界中的人和物、情景和事件，表达观点、</w:t>
            </w:r>
          </w:p>
          <w:p w:rsidR="006D5FDE" w:rsidRPr="0095673C" w:rsidP="0095673C">
            <w:pPr>
              <w:spacing w:line="360" w:lineRule="auto"/>
              <w:rPr>
                <w:rFonts w:ascii="宋体" w:hAnsi="宋体"/>
                <w:szCs w:val="22"/>
              </w:rPr>
            </w:pPr>
            <w:r w:rsidRPr="0095673C">
              <w:rPr>
                <w:rFonts w:ascii="宋体" w:hAnsi="宋体" w:hint="eastAsia"/>
                <w:szCs w:val="22"/>
              </w:rPr>
              <w:t>意图和情感态度，进行人际交流！</w:t>
            </w:r>
          </w:p>
          <w:p w:rsidR="006D5FDE" w:rsidRPr="0095673C" w:rsidP="0095673C">
            <w:pPr>
              <w:spacing w:line="360" w:lineRule="auto"/>
              <w:rPr>
                <w:rFonts w:ascii="宋体" w:hAnsi="宋体"/>
                <w:szCs w:val="22"/>
              </w:rPr>
            </w:pPr>
            <w:r w:rsidRPr="0095673C">
              <w:rPr>
                <w:rFonts w:ascii="宋体" w:hAnsi="宋体" w:hint="eastAsia"/>
                <w:szCs w:val="22"/>
              </w:rPr>
              <w:t>3.在语篇中正确地理解和使用过去完成、将来进行和现在完成进行</w:t>
            </w:r>
          </w:p>
          <w:p w:rsidR="006D5FDE" w:rsidRPr="0095673C" w:rsidP="0095673C">
            <w:pPr>
              <w:spacing w:line="360" w:lineRule="auto"/>
              <w:rPr>
                <w:rFonts w:ascii="宋体" w:hAnsi="宋体"/>
                <w:szCs w:val="22"/>
              </w:rPr>
            </w:pPr>
            <w:r w:rsidRPr="0095673C">
              <w:rPr>
                <w:rFonts w:ascii="宋体" w:hAnsi="宋体" w:hint="eastAsia"/>
                <w:szCs w:val="22"/>
              </w:rPr>
              <w:t>4.在语篇中恰当地理解和使用过去进行和过去完成时态的被动语态！</w:t>
            </w:r>
          </w:p>
          <w:p w:rsidR="006D5FDE" w:rsidRPr="0095673C" w:rsidP="0095673C">
            <w:pPr>
              <w:spacing w:line="360" w:lineRule="auto"/>
              <w:rPr>
                <w:rFonts w:ascii="宋体" w:hAnsi="宋体"/>
                <w:szCs w:val="22"/>
              </w:rPr>
            </w:pPr>
            <w:r w:rsidRPr="0095673C">
              <w:rPr>
                <w:rFonts w:ascii="宋体" w:hAnsi="宋体" w:hint="eastAsia"/>
                <w:szCs w:val="22"/>
              </w:rPr>
              <w:t>5.在语篇中正确地理解和使用动词不定式作句子中的主语和表语；</w:t>
            </w:r>
          </w:p>
          <w:p w:rsidR="006D5FDE" w:rsidRPr="0095673C" w:rsidP="0095673C">
            <w:pPr>
              <w:spacing w:line="360" w:lineRule="auto"/>
              <w:rPr>
                <w:rFonts w:ascii="宋体" w:hAnsi="宋体"/>
                <w:szCs w:val="22"/>
              </w:rPr>
            </w:pPr>
            <w:r w:rsidRPr="0095673C">
              <w:rPr>
                <w:rFonts w:ascii="宋体" w:hAnsi="宋体" w:hint="eastAsia"/>
                <w:szCs w:val="22"/>
              </w:rPr>
              <w:t>6.在语篇中正确地理解和使用动词ing形式作句子中的主语、宾语</w:t>
            </w:r>
          </w:p>
          <w:p w:rsidR="006D5FDE" w:rsidRPr="0095673C" w:rsidP="0095673C">
            <w:pPr>
              <w:spacing w:line="360" w:lineRule="auto"/>
              <w:rPr>
                <w:rFonts w:ascii="宋体" w:hAnsi="宋体"/>
                <w:szCs w:val="22"/>
              </w:rPr>
            </w:pPr>
            <w:r w:rsidRPr="0095673C">
              <w:rPr>
                <w:rFonts w:ascii="宋体" w:hAnsi="宋体" w:hint="eastAsia"/>
                <w:szCs w:val="22"/>
              </w:rPr>
              <w:t>和表语：</w:t>
            </w:r>
          </w:p>
          <w:p w:rsidR="006D5FDE" w:rsidRPr="0095673C" w:rsidP="0095673C">
            <w:pPr>
              <w:spacing w:line="360" w:lineRule="auto"/>
              <w:rPr>
                <w:rFonts w:ascii="宋体" w:hAnsi="宋体"/>
                <w:szCs w:val="22"/>
              </w:rPr>
            </w:pPr>
            <w:r w:rsidRPr="0095673C">
              <w:rPr>
                <w:rFonts w:ascii="宋体" w:hAnsi="宋体" w:hint="eastAsia"/>
                <w:szCs w:val="22"/>
              </w:rPr>
              <w:t>7.在语篇中正确地理解和使用动词-d形式作句子中的表语；</w:t>
            </w:r>
          </w:p>
          <w:p w:rsidR="006D5FDE" w:rsidRPr="0095673C" w:rsidP="0095673C">
            <w:pPr>
              <w:spacing w:line="360" w:lineRule="auto"/>
              <w:rPr>
                <w:rFonts w:ascii="宋体" w:hAnsi="宋体"/>
                <w:szCs w:val="22"/>
              </w:rPr>
            </w:pPr>
            <w:r w:rsidRPr="0095673C">
              <w:rPr>
                <w:rFonts w:ascii="宋体" w:hAnsi="宋体" w:hint="eastAsia"/>
                <w:szCs w:val="22"/>
              </w:rPr>
              <w:t>8.在语篇中正确地理解和使用由关系代词which、who、whom、</w:t>
            </w:r>
          </w:p>
          <w:p w:rsidR="006D5FDE" w:rsidRPr="0095673C" w:rsidP="0095673C">
            <w:pPr>
              <w:spacing w:line="360" w:lineRule="auto"/>
              <w:rPr>
                <w:rFonts w:ascii="宋体" w:hAnsi="宋体"/>
                <w:szCs w:val="22"/>
              </w:rPr>
            </w:pPr>
            <w:r w:rsidRPr="0095673C">
              <w:rPr>
                <w:rFonts w:ascii="宋体" w:hAnsi="宋体" w:hint="eastAsia"/>
                <w:szCs w:val="22"/>
              </w:rPr>
              <w:t>whose和关系副词 when和 where引导的非制性定语从句；</w:t>
            </w:r>
          </w:p>
          <w:p w:rsidR="006D5FDE" w:rsidRPr="0095673C" w:rsidP="0095673C">
            <w:pPr>
              <w:spacing w:line="360" w:lineRule="auto"/>
              <w:rPr>
                <w:rFonts w:ascii="宋体" w:hAnsi="宋体"/>
                <w:szCs w:val="22"/>
              </w:rPr>
            </w:pPr>
            <w:r w:rsidRPr="0095673C">
              <w:rPr>
                <w:rFonts w:ascii="宋体" w:hAnsi="宋体" w:hint="eastAsia"/>
                <w:szCs w:val="22"/>
              </w:rPr>
              <w:t>9.在语篇中恰当地理解和使用主语从句和表语从句：</w:t>
            </w:r>
          </w:p>
          <w:p w:rsidR="006D5FDE" w:rsidRPr="0095673C" w:rsidP="0095673C">
            <w:pPr>
              <w:spacing w:line="360" w:lineRule="auto"/>
              <w:rPr>
                <w:rFonts w:ascii="宋体" w:hAnsi="宋体"/>
                <w:szCs w:val="22"/>
              </w:rPr>
            </w:pPr>
            <w:r w:rsidRPr="0095673C">
              <w:rPr>
                <w:rFonts w:ascii="宋体" w:hAnsi="宋体" w:hint="eastAsia"/>
                <w:szCs w:val="22"/>
              </w:rPr>
              <w:t>10.在语篇理解中借助五类句子成分（动词短语、名词短语、形容</w:t>
            </w:r>
          </w:p>
          <w:p w:rsidR="006D5FDE" w:rsidRPr="0095673C" w:rsidP="0095673C">
            <w:pPr>
              <w:spacing w:line="360" w:lineRule="auto"/>
              <w:rPr>
                <w:rFonts w:ascii="宋体" w:hAnsi="宋体"/>
                <w:szCs w:val="22"/>
              </w:rPr>
            </w:pPr>
            <w:r w:rsidRPr="0095673C">
              <w:rPr>
                <w:rFonts w:ascii="宋体" w:hAnsi="宋体" w:hint="eastAsia"/>
                <w:szCs w:val="22"/>
              </w:rPr>
              <w:t>词短语、副词短语、介词短语）有选择地对长句和唯句进行分</w:t>
            </w:r>
          </w:p>
          <w:p w:rsidR="006D5FDE" w:rsidRPr="0095673C" w:rsidP="0095673C">
            <w:pPr>
              <w:spacing w:line="360" w:lineRule="auto"/>
              <w:rPr>
                <w:rFonts w:ascii="宋体" w:hAnsi="宋体"/>
                <w:szCs w:val="22"/>
              </w:rPr>
            </w:pPr>
            <w:r w:rsidRPr="0095673C">
              <w:rPr>
                <w:rFonts w:ascii="宋体" w:hAnsi="宋体" w:hint="eastAsia"/>
                <w:szCs w:val="22"/>
              </w:rPr>
              <w:t>析。</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选修</w:t>
            </w:r>
          </w:p>
          <w:p w:rsidR="006D5FDE" w:rsidRPr="0095673C" w:rsidP="0095673C">
            <w:pPr>
              <w:spacing w:line="360" w:lineRule="auto"/>
              <w:rPr>
                <w:rFonts w:ascii="宋体" w:hAnsi="宋体"/>
                <w:szCs w:val="22"/>
              </w:rPr>
            </w:pPr>
            <w:r w:rsidRPr="0095673C">
              <w:rPr>
                <w:rFonts w:ascii="宋体" w:hAnsi="宋体" w:hint="eastAsia"/>
                <w:szCs w:val="22"/>
              </w:rPr>
              <w:t>（提高类）</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1.通过在语境中学习和运用语法知识，认识英语语法的基本体系及</w:t>
            </w:r>
          </w:p>
          <w:p w:rsidR="006D5FDE" w:rsidRPr="0095673C" w:rsidP="0095673C">
            <w:pPr>
              <w:spacing w:line="360" w:lineRule="auto"/>
              <w:rPr>
                <w:rFonts w:ascii="宋体" w:hAnsi="宋体"/>
                <w:szCs w:val="22"/>
              </w:rPr>
            </w:pPr>
            <w:r w:rsidRPr="0095673C">
              <w:rPr>
                <w:rFonts w:ascii="宋体" w:hAnsi="宋体" w:hint="eastAsia"/>
                <w:szCs w:val="22"/>
              </w:rPr>
              <w:t>其特征；</w:t>
            </w:r>
          </w:p>
          <w:p w:rsidR="006D5FDE" w:rsidRPr="0095673C" w:rsidP="0095673C">
            <w:pPr>
              <w:spacing w:line="360" w:lineRule="auto"/>
              <w:rPr>
                <w:rFonts w:ascii="宋体" w:hAnsi="宋体"/>
                <w:szCs w:val="22"/>
              </w:rPr>
            </w:pPr>
            <w:r w:rsidRPr="0095673C">
              <w:rPr>
                <w:rFonts w:ascii="宋体" w:hAnsi="宋体" w:hint="eastAsia"/>
                <w:szCs w:val="22"/>
              </w:rPr>
              <w:t>2.熟练地运用所学的语法知识，准确地理解语篇的基本意义和深层</w:t>
            </w:r>
          </w:p>
          <w:p w:rsidR="006D5FDE" w:rsidRPr="0095673C" w:rsidP="0095673C">
            <w:pPr>
              <w:spacing w:line="360" w:lineRule="auto"/>
              <w:rPr>
                <w:rFonts w:ascii="宋体" w:hAnsi="宋体"/>
                <w:szCs w:val="22"/>
              </w:rPr>
            </w:pPr>
            <w:r w:rsidRPr="0095673C">
              <w:rPr>
                <w:rFonts w:ascii="宋体" w:hAnsi="宋体" w:hint="eastAsia"/>
                <w:szCs w:val="22"/>
              </w:rPr>
              <w:t>意义，有效地描述真实和想象世界中的人和物、情景和事件，表</w:t>
            </w:r>
          </w:p>
          <w:p w:rsidR="006D5FDE" w:rsidRPr="0095673C" w:rsidP="0095673C">
            <w:pPr>
              <w:spacing w:line="360" w:lineRule="auto"/>
              <w:rPr>
                <w:rFonts w:ascii="宋体" w:hAnsi="宋体"/>
                <w:szCs w:val="22"/>
              </w:rPr>
            </w:pPr>
            <w:r w:rsidRPr="0095673C">
              <w:rPr>
                <w:rFonts w:ascii="宋体" w:hAnsi="宋体" w:hint="eastAsia"/>
                <w:szCs w:val="22"/>
              </w:rPr>
              <w:t>达观点、意图和情感态度，进行流畅的人际交流；</w:t>
            </w:r>
          </w:p>
          <w:p w:rsidR="006D5FDE" w:rsidRPr="0095673C" w:rsidP="0095673C">
            <w:pPr>
              <w:spacing w:line="360" w:lineRule="auto"/>
              <w:rPr>
                <w:rFonts w:ascii="宋体" w:hAnsi="宋体"/>
                <w:szCs w:val="22"/>
              </w:rPr>
            </w:pPr>
            <w:r w:rsidRPr="0095673C">
              <w:rPr>
                <w:rFonts w:ascii="宋体" w:hAnsi="宋体" w:hint="eastAsia"/>
                <w:szCs w:val="22"/>
              </w:rPr>
              <w:t>3.在语篇中恰当地理解和使用倒装、强调、同位语从句等结构传递</w:t>
            </w:r>
          </w:p>
          <w:p w:rsidR="006D5FDE" w:rsidRPr="0095673C" w:rsidP="0095673C">
            <w:pPr>
              <w:spacing w:line="360" w:lineRule="auto"/>
              <w:rPr>
                <w:rFonts w:ascii="宋体" w:hAnsi="宋体"/>
                <w:szCs w:val="22"/>
              </w:rPr>
            </w:pPr>
            <w:r w:rsidRPr="0095673C">
              <w:rPr>
                <w:rFonts w:ascii="宋体" w:hAnsi="宋体" w:hint="eastAsia"/>
                <w:szCs w:val="22"/>
              </w:rPr>
              <w:t>意义，以取得一定的修辞放果；</w:t>
            </w:r>
          </w:p>
          <w:p w:rsidR="006D5FDE" w:rsidRPr="0095673C" w:rsidP="0095673C">
            <w:pPr>
              <w:spacing w:line="360" w:lineRule="auto"/>
              <w:rPr>
                <w:rFonts w:ascii="宋体" w:hAnsi="宋体"/>
                <w:szCs w:val="22"/>
              </w:rPr>
            </w:pPr>
            <w:r w:rsidRPr="0095673C">
              <w:rPr>
                <w:rFonts w:ascii="宋体" w:hAnsi="宋体" w:hint="eastAsia"/>
                <w:szCs w:val="22"/>
              </w:rPr>
              <w:t>4.在语篇中恰当地理解和使用虚拟语气。</w:t>
            </w:r>
          </w:p>
        </w:tc>
      </w:tr>
    </w:tbl>
    <w:p w:rsidR="006D5FDE" w:rsidRPr="00145EF8" w:rsidP="00145EF8">
      <w:pPr>
        <w:spacing w:line="360" w:lineRule="auto"/>
        <w:rPr>
          <w:rFonts w:ascii="宋体" w:hAnsi="宋体"/>
        </w:rPr>
      </w:pPr>
      <w:r w:rsidRPr="00145EF8">
        <w:rPr>
          <w:rFonts w:ascii="宋体" w:hAnsi="宋体" w:hint="eastAsia"/>
        </w:rPr>
        <w:t>学生在高中阶段应学习的语法知识详见“附录3语法项目一览”。</w:t>
      </w:r>
    </w:p>
    <w:p w:rsidR="006D5FDE" w:rsidRPr="00145EF8" w:rsidP="00145EF8">
      <w:pPr>
        <w:spacing w:line="360" w:lineRule="auto"/>
        <w:rPr>
          <w:rFonts w:ascii="宋体" w:hAnsi="宋体"/>
        </w:rPr>
      </w:pPr>
    </w:p>
    <w:p w:rsidR="006D5FDE" w:rsidRPr="00145EF8" w:rsidP="00145EF8">
      <w:pPr>
        <w:spacing w:line="360" w:lineRule="auto"/>
        <w:ind w:firstLine="420" w:firstLineChars="200"/>
        <w:rPr>
          <w:rFonts w:ascii="宋体" w:hAnsi="宋体"/>
          <w:b/>
        </w:rPr>
      </w:pPr>
      <w:r w:rsidRPr="00145EF8">
        <w:rPr>
          <w:rFonts w:ascii="宋体" w:hAnsi="宋体" w:hint="eastAsia"/>
          <w:b/>
        </w:rPr>
        <w:t>【教学提示】</w:t>
      </w:r>
    </w:p>
    <w:p w:rsidR="006D5FDE" w:rsidRPr="00145EF8" w:rsidP="00145EF8">
      <w:pPr>
        <w:spacing w:line="360" w:lineRule="auto"/>
        <w:ind w:firstLine="420" w:firstLineChars="200"/>
        <w:rPr>
          <w:rFonts w:ascii="宋体" w:hAnsi="宋体"/>
        </w:rPr>
      </w:pPr>
      <w:r w:rsidRPr="00145EF8">
        <w:rPr>
          <w:rFonts w:ascii="宋体" w:hAnsi="宋体" w:hint="eastAsia"/>
        </w:rPr>
        <w:t>学生在义务教育阶段已经学习了一些基本的语法知识。高中阶段英语语法教学的目标是使学生在进一步巩固和扩展已有的渐法知识的基础上，在具体语境中恰当地运用所学语法知识来理解和表达意义，进一步增强英语语法意识。教师应该认识到，本课程标准所倡导的英</w:t>
      </w:r>
    </w:p>
    <w:p w:rsidR="006D5FDE" w:rsidRPr="00145EF8" w:rsidP="00145EF8">
      <w:pPr>
        <w:spacing w:line="360" w:lineRule="auto"/>
        <w:rPr>
          <w:rFonts w:ascii="宋体" w:hAnsi="宋体"/>
        </w:rPr>
      </w:pPr>
      <w:r w:rsidRPr="00145EF8">
        <w:rPr>
          <w:rFonts w:ascii="宋体" w:hAnsi="宋体" w:hint="eastAsia"/>
        </w:rPr>
        <w:t>语教学语法观，是以语言运用为导向的“形式一煮义一使用”三维动态语法观。在语言运用中，语音、词汇、语法、语篇和语用知识总是交织在一起，成为语篇意义建构的最重要基础。语法参与传</w:t>
      </w:r>
      <w:r w:rsidRPr="00145EF8">
        <w:rPr>
          <w:rFonts w:ascii="宋体" w:hAnsi="宋体" w:hint="eastAsia"/>
        </w:rPr>
        <w:t>递语篇的基本意义，语法形式的选择取决于具体语境中所表达的语用意义。据</w:t>
      </w:r>
    </w:p>
    <w:p w:rsidR="006D5FDE" w:rsidRPr="00145EF8" w:rsidP="00145EF8">
      <w:pPr>
        <w:spacing w:line="360" w:lineRule="auto"/>
        <w:rPr>
          <w:rFonts w:ascii="宋体" w:hAnsi="宋体"/>
        </w:rPr>
      </w:pPr>
      <w:r w:rsidRPr="00145EF8">
        <w:rPr>
          <w:rFonts w:ascii="宋体" w:hAnsi="宋体" w:hint="eastAsia"/>
        </w:rPr>
        <w:t>此，语法知识的使用不仅需要做到准确和达意。还要做到得体。因为语法形式的准确并不等同于语言使用的有效，有效的语言使用还涉及说话人的意图、情感态度及其对具体语境下参与人角色和身份的理解，这些都离不开语用意识和相关的语用知识。因此，在教学中，教</w:t>
      </w:r>
    </w:p>
    <w:p w:rsidR="006D5FDE" w:rsidRPr="00145EF8" w:rsidP="00145EF8">
      <w:pPr>
        <w:spacing w:line="360" w:lineRule="auto"/>
        <w:rPr>
          <w:rFonts w:ascii="宋体" w:hAnsi="宋体"/>
        </w:rPr>
      </w:pPr>
      <w:r w:rsidRPr="00145EF8">
        <w:rPr>
          <w:rFonts w:ascii="宋体" w:hAnsi="宋体" w:hint="eastAsia"/>
        </w:rPr>
        <w:t>师应重视在语境中呈现新的语法知识，在语境中指导学生观察所学语法项目的使用场合、表达形式、基本意义和语用功能，并通过课内外和信息化环境下的练习和活动，巩固所学语法知识，在语境中带助学生学会应用语法知识理解和表达意义，引导学生不断加强准确、恰</w:t>
      </w:r>
    </w:p>
    <w:p w:rsidR="006D5FDE" w:rsidRPr="00145EF8" w:rsidP="00145EF8">
      <w:pPr>
        <w:spacing w:line="360" w:lineRule="auto"/>
        <w:rPr>
          <w:rFonts w:ascii="宋体" w:hAnsi="宋体"/>
        </w:rPr>
      </w:pPr>
      <w:r w:rsidRPr="00145EF8">
        <w:rPr>
          <w:rFonts w:ascii="宋体" w:hAnsi="宋体" w:hint="eastAsia"/>
        </w:rPr>
        <w:t>当、得体地使用语言形式的意识；在练习和活动的选择和设计上，教师应根据学生实际需求，固绕“形式一意义一使用”采用和设计不同类型的学习实践活动，以既有层次又强调整合的多种教学活动来引导学生发展英语语法意识和能力。学生在学习中遇到语法问题时，教师要引导学生借助语法书、词典、网络等学习资源来解决所遇到的问题，以提高学生的自主</w:t>
      </w:r>
    </w:p>
    <w:p w:rsidR="006D5FDE" w:rsidRPr="00145EF8" w:rsidP="00145EF8">
      <w:pPr>
        <w:spacing w:line="360" w:lineRule="auto"/>
        <w:rPr>
          <w:rFonts w:ascii="宋体" w:hAnsi="宋体"/>
        </w:rPr>
      </w:pPr>
      <w:r w:rsidRPr="00145EF8">
        <w:rPr>
          <w:rFonts w:ascii="宋体" w:hAnsi="宋体" w:hint="eastAsia"/>
        </w:rPr>
        <w:t>需要指出的是，上述语法知识内容要求概括了必修课程、选择性必修课程和选修课程（提高类）的基本要求。在这三类课程的教材和实际教学中，出于表达意义的需要，可能会出现少超出本阶段语法内容要求的现象，对这些语法现象，有必要帮助学生做到理解，不要求在表达中使用。</w:t>
      </w:r>
    </w:p>
    <w:p w:rsidR="006D5FDE" w:rsidRPr="00145EF8" w:rsidP="00145EF8">
      <w:pPr>
        <w:spacing w:line="360" w:lineRule="auto"/>
        <w:ind w:firstLine="420" w:firstLineChars="200"/>
        <w:rPr>
          <w:rFonts w:ascii="宋体" w:hAnsi="宋体"/>
        </w:rPr>
      </w:pPr>
    </w:p>
    <w:p w:rsidR="006D5FDE" w:rsidRPr="00145EF8" w:rsidP="00145EF8">
      <w:pPr>
        <w:spacing w:line="360" w:lineRule="auto"/>
        <w:ind w:firstLine="420" w:firstLineChars="200"/>
        <w:rPr>
          <w:rFonts w:ascii="宋体" w:hAnsi="宋体"/>
          <w:b/>
        </w:rPr>
      </w:pPr>
      <w:r w:rsidRPr="00145EF8">
        <w:rPr>
          <w:rFonts w:ascii="宋体" w:hAnsi="宋体" w:hint="eastAsia"/>
          <w:b/>
        </w:rPr>
        <w:t>4.语篇知识</w:t>
      </w:r>
    </w:p>
    <w:p w:rsidR="006D5FDE" w:rsidRPr="00145EF8" w:rsidP="00145EF8">
      <w:pPr>
        <w:spacing w:line="360" w:lineRule="auto"/>
        <w:ind w:firstLine="420" w:firstLineChars="200"/>
        <w:rPr>
          <w:rFonts w:ascii="宋体" w:hAnsi="宋体"/>
          <w:b/>
        </w:rPr>
      </w:pPr>
      <w:r w:rsidRPr="00145EF8">
        <w:rPr>
          <w:rFonts w:ascii="宋体" w:hAnsi="宋体" w:hint="eastAsia"/>
          <w:b/>
        </w:rPr>
        <w:t>【内容要求】</w:t>
      </w:r>
    </w:p>
    <w:p w:rsidR="006D5FDE" w:rsidRPr="00145EF8" w:rsidP="00145EF8">
      <w:pPr>
        <w:spacing w:line="360" w:lineRule="auto"/>
        <w:ind w:firstLine="420" w:firstLineChars="200"/>
        <w:rPr>
          <w:rFonts w:ascii="宋体" w:hAnsi="宋体"/>
        </w:rPr>
      </w:pPr>
      <w:r w:rsidRPr="00145EF8">
        <w:rPr>
          <w:rFonts w:ascii="宋体" w:hAnsi="宋体" w:hint="eastAsia"/>
        </w:rPr>
        <w:t>语篇是表达意义的语言单位，包括口头语篇和书面语篇，是人们运用语言的常见形式。就其长度而言，较短的语篇可以是一句话甚至一个单词，而较长的语篇可以是一本书甚至几本书。在使用语言的过程中，语言使用者不仅需要运用词汇和语法知识，而且需要将语育组织为意义连贯的语篇。这就需要运用语篇知识。语篇知识就是关于语篇是如何构成、语篇是如何表达意义以及人们在交流过程中如何使用语篇中各要素之间存在复杂的关系，如句与句、段与段、标题与正文、文字与图表之间的关系。这些关系涉及语篇的微观和宏观组织结构。句子内部的语法结构、词语搭配、指代关系、句子的信息展开方式等，属于语篇的微观组织结构。语篇中段与段的关系以及语篇各部分与语篇主之间的关系，则属于语篇的宏观组织结构。语篇宏观组织结构还包括语篇类型、语篇格式等。</w:t>
      </w:r>
    </w:p>
    <w:p w:rsidR="006D5FDE" w:rsidRPr="00145EF8" w:rsidP="00145EF8">
      <w:pPr>
        <w:spacing w:line="360" w:lineRule="auto"/>
        <w:ind w:firstLine="420" w:firstLineChars="200"/>
        <w:rPr>
          <w:rFonts w:ascii="宋体" w:hAnsi="宋体"/>
        </w:rPr>
      </w:pPr>
      <w:r w:rsidRPr="00145EF8">
        <w:rPr>
          <w:rFonts w:ascii="宋体" w:hAnsi="宋体" w:hint="eastAsia"/>
        </w:rPr>
        <w:t>学习语篇知识是发展语言运用能力的基础。语篇知识在语言理解与表达过程中具有重要作用。语篇知识有助于语言使用者有效理解听到或读到的语篇，比如，关于语篇中的立论句、段落主题句、话语标记语的知识可以帮助读者把握文章的脉络，从而提高阅读效果。在口头和书面表达过程中，</w:t>
      </w:r>
      <w:r w:rsidRPr="00145EF8">
        <w:rPr>
          <w:rFonts w:ascii="宋体" w:hAnsi="宋体" w:hint="eastAsia"/>
        </w:rPr>
        <w:t>语篇知识有助于语言使用者根据交流的需要选择恰当的语篇类型、设计合理的语篇结构、规划语篇的组成部分、保持语篇的衔接性和连贯性。比如，在作文中恰当地运用语篇知识来组织语篇结构，可使逻辑更加清晰，内容更有条理，整个语普通高中英语必修课程、选择性必修课程和选修课程（提高类）的语篇知识内容要求如表7所示：</w:t>
      </w:r>
    </w:p>
    <w:p w:rsidR="006D5FDE" w:rsidRPr="00145EF8" w:rsidP="00145EF8">
      <w:pPr>
        <w:spacing w:line="360" w:lineRule="auto"/>
        <w:ind w:firstLine="420" w:firstLineChars="200"/>
        <w:rPr>
          <w:rFonts w:ascii="宋体" w:hAnsi="宋体"/>
        </w:rPr>
      </w:pPr>
      <w:r w:rsidRPr="00145EF8">
        <w:rPr>
          <w:rFonts w:ascii="宋体" w:hAnsi="宋体" w:hint="eastAsia"/>
        </w:rPr>
        <w:t>表7普通高中英语课程标准语篇知识内容要求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6429"/>
      </w:tblGrid>
      <w:tr w:rsidTr="0095673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课程类别</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语篇知识内容要求</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1.记叙文和说明文语篇的主要写作目的（如：再现经历、传递信</w:t>
            </w:r>
          </w:p>
          <w:p w:rsidR="006D5FDE" w:rsidRPr="0095673C" w:rsidP="0095673C">
            <w:pPr>
              <w:spacing w:line="360" w:lineRule="auto"/>
              <w:rPr>
                <w:rFonts w:ascii="宋体" w:hAnsi="宋体"/>
                <w:szCs w:val="22"/>
              </w:rPr>
            </w:pPr>
            <w:r w:rsidRPr="0095673C">
              <w:rPr>
                <w:rFonts w:ascii="宋体" w:hAnsi="宋体" w:hint="eastAsia"/>
                <w:szCs w:val="22"/>
              </w:rPr>
              <w:t>息、说明事实、想象创作）以及这类语篇的主需语篇结构征</w:t>
            </w:r>
          </w:p>
          <w:p w:rsidR="006D5FDE" w:rsidRPr="0095673C" w:rsidP="0095673C">
            <w:pPr>
              <w:spacing w:line="360" w:lineRule="auto"/>
              <w:rPr>
                <w:rFonts w:ascii="宋体" w:hAnsi="宋体"/>
                <w:szCs w:val="22"/>
              </w:rPr>
            </w:pPr>
            <w:r w:rsidRPr="0095673C">
              <w:rPr>
                <w:rFonts w:ascii="宋体" w:hAnsi="宋体" w:hint="eastAsia"/>
                <w:szCs w:val="22"/>
              </w:rPr>
              <w:t>(如：该类语篇的必要组成部分和可选组成部分、各组成部分的</w:t>
            </w:r>
          </w:p>
          <w:p w:rsidR="006D5FDE" w:rsidRPr="0095673C" w:rsidP="0095673C">
            <w:pPr>
              <w:spacing w:line="360" w:lineRule="auto"/>
              <w:rPr>
                <w:rFonts w:ascii="宋体" w:hAnsi="宋体"/>
                <w:szCs w:val="22"/>
              </w:rPr>
            </w:pPr>
            <w:r w:rsidRPr="0095673C">
              <w:rPr>
                <w:rFonts w:ascii="宋体" w:hAnsi="宋体" w:hint="eastAsia"/>
                <w:szCs w:val="22"/>
              </w:rPr>
              <w:t>2.日常生活中常见应用文的基本格式、结构及语言特点；</w:t>
            </w:r>
          </w:p>
          <w:p w:rsidR="006D5FDE" w:rsidRPr="0095673C" w:rsidP="0095673C">
            <w:pPr>
              <w:spacing w:line="360" w:lineRule="auto"/>
              <w:rPr>
                <w:rFonts w:ascii="宋体" w:hAnsi="宋体"/>
                <w:szCs w:val="22"/>
              </w:rPr>
            </w:pPr>
            <w:r w:rsidRPr="0095673C">
              <w:rPr>
                <w:rFonts w:ascii="宋体" w:hAnsi="宋体" w:hint="eastAsia"/>
                <w:szCs w:val="22"/>
              </w:rPr>
              <w:t>3.新闻报道的常见语航结构、标思特征和语言特点；</w:t>
            </w:r>
          </w:p>
          <w:p w:rsidR="006D5FDE" w:rsidRPr="0095673C" w:rsidP="0095673C">
            <w:pPr>
              <w:spacing w:line="360" w:lineRule="auto"/>
              <w:rPr>
                <w:rFonts w:ascii="宋体" w:hAnsi="宋体"/>
                <w:szCs w:val="22"/>
              </w:rPr>
            </w:pPr>
            <w:r w:rsidRPr="0095673C">
              <w:rPr>
                <w:rFonts w:ascii="宋体" w:hAnsi="宋体" w:hint="eastAsia"/>
                <w:szCs w:val="22"/>
              </w:rPr>
              <w:t>4.语篇中的显性衔接和连手段，如：通过使用代词、连接词、省</w:t>
            </w:r>
          </w:p>
          <w:p w:rsidR="006D5FDE" w:rsidRPr="0095673C" w:rsidP="0095673C">
            <w:pPr>
              <w:spacing w:line="360" w:lineRule="auto"/>
              <w:rPr>
                <w:rFonts w:ascii="宋体" w:hAnsi="宋体"/>
                <w:szCs w:val="22"/>
              </w:rPr>
            </w:pPr>
            <w:r w:rsidRPr="0095673C">
              <w:rPr>
                <w:rFonts w:ascii="宋体" w:hAnsi="宋体" w:hint="eastAsia"/>
                <w:szCs w:val="22"/>
              </w:rPr>
              <w:t>略句、替代等手段来实现的指代、连接、省略、替代等衔接关系；</w:t>
            </w:r>
          </w:p>
          <w:p w:rsidR="006D5FDE" w:rsidRPr="0095673C" w:rsidP="0095673C">
            <w:pPr>
              <w:spacing w:line="360" w:lineRule="auto"/>
              <w:rPr>
                <w:rFonts w:ascii="宋体" w:hAnsi="宋体"/>
                <w:szCs w:val="22"/>
              </w:rPr>
            </w:pPr>
            <w:r w:rsidRPr="0095673C">
              <w:rPr>
                <w:rFonts w:ascii="宋体" w:hAnsi="宋体" w:hint="eastAsia"/>
                <w:szCs w:val="22"/>
              </w:rPr>
              <w:t>5.语篇中段首句、主题句、过渡句的作用、位置及行文特征；</w:t>
            </w:r>
          </w:p>
          <w:p w:rsidR="006D5FDE" w:rsidRPr="0095673C" w:rsidP="0095673C">
            <w:pPr>
              <w:spacing w:line="360" w:lineRule="auto"/>
              <w:rPr>
                <w:rFonts w:ascii="宋体" w:hAnsi="宋体"/>
                <w:szCs w:val="22"/>
              </w:rPr>
            </w:pPr>
            <w:r w:rsidRPr="0095673C">
              <w:rPr>
                <w:rFonts w:ascii="宋体" w:hAnsi="宋体" w:hint="eastAsia"/>
                <w:szCs w:val="22"/>
              </w:rPr>
              <w:t>6.语境在语篇理解和语篇产出过程中的作用；语境与话篇结构、语</w:t>
            </w:r>
          </w:p>
          <w:p w:rsidR="006D5FDE" w:rsidRPr="0095673C" w:rsidP="0095673C">
            <w:pPr>
              <w:spacing w:line="360" w:lineRule="auto"/>
              <w:rPr>
                <w:rFonts w:ascii="宋体" w:hAnsi="宋体"/>
                <w:szCs w:val="22"/>
              </w:rPr>
            </w:pPr>
            <w:r w:rsidRPr="0095673C">
              <w:rPr>
                <w:rFonts w:ascii="宋体" w:hAnsi="宋体" w:hint="eastAsia"/>
                <w:szCs w:val="22"/>
              </w:rPr>
              <w:t>篇内容的关系，比如，通过语境预测语篇内容，通过语篇的内容</w:t>
            </w:r>
          </w:p>
          <w:p w:rsidR="006D5FDE" w:rsidRPr="0095673C" w:rsidP="0095673C">
            <w:pPr>
              <w:spacing w:line="360" w:lineRule="auto"/>
              <w:rPr>
                <w:rFonts w:ascii="宋体" w:hAnsi="宋体"/>
                <w:szCs w:val="22"/>
              </w:rPr>
            </w:pPr>
            <w:r w:rsidRPr="0095673C">
              <w:rPr>
                <w:rFonts w:ascii="宋体" w:hAnsi="宋体" w:hint="eastAsia"/>
                <w:szCs w:val="22"/>
              </w:rPr>
              <w:t>推测语篇发生的语境。</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选择性</w:t>
            </w:r>
          </w:p>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1.散文、歌、广告、访谈等语篇的主要目的（如：表达情感、娱</w:t>
            </w:r>
          </w:p>
          <w:p w:rsidR="006D5FDE" w:rsidRPr="0095673C" w:rsidP="0095673C">
            <w:pPr>
              <w:spacing w:line="360" w:lineRule="auto"/>
              <w:rPr>
                <w:rFonts w:ascii="宋体" w:hAnsi="宋体"/>
                <w:szCs w:val="22"/>
              </w:rPr>
            </w:pPr>
            <w:r w:rsidRPr="0095673C">
              <w:rPr>
                <w:rFonts w:ascii="宋体" w:hAnsi="宋体" w:hint="eastAsia"/>
                <w:szCs w:val="22"/>
              </w:rPr>
              <w:t>乐、获取或传造信息）以及这些语篇类的的语篇结构特征；</w:t>
            </w:r>
          </w:p>
          <w:p w:rsidR="006D5FDE" w:rsidRPr="0095673C" w:rsidP="0095673C">
            <w:pPr>
              <w:spacing w:line="360" w:lineRule="auto"/>
              <w:rPr>
                <w:rFonts w:ascii="宋体" w:hAnsi="宋体"/>
                <w:szCs w:val="22"/>
              </w:rPr>
            </w:pPr>
            <w:r w:rsidRPr="0095673C">
              <w:rPr>
                <w:rFonts w:ascii="宋体" w:hAnsi="宋体" w:hint="eastAsia"/>
                <w:szCs w:val="22"/>
              </w:rPr>
              <w:t>2.论文语篇的主零写作目的及其主要语篇结构特征和论证方法；</w:t>
            </w:r>
          </w:p>
          <w:p w:rsidR="006D5FDE" w:rsidRPr="0095673C" w:rsidP="0095673C">
            <w:pPr>
              <w:spacing w:line="360" w:lineRule="auto"/>
              <w:rPr>
                <w:rFonts w:ascii="宋体" w:hAnsi="宋体"/>
                <w:szCs w:val="22"/>
              </w:rPr>
            </w:pPr>
            <w:r w:rsidRPr="0095673C">
              <w:rPr>
                <w:rFonts w:ascii="宋体" w:hAnsi="宋体" w:hint="eastAsia"/>
                <w:szCs w:val="22"/>
              </w:rPr>
              <w:t>3.文学语篇的写作风格和主语言特征；</w:t>
            </w:r>
          </w:p>
          <w:p w:rsidR="006D5FDE" w:rsidRPr="0095673C" w:rsidP="0095673C">
            <w:pPr>
              <w:spacing w:line="360" w:lineRule="auto"/>
              <w:rPr>
                <w:rFonts w:ascii="宋体" w:hAnsi="宋体"/>
                <w:szCs w:val="22"/>
              </w:rPr>
            </w:pPr>
            <w:r w:rsidRPr="0095673C">
              <w:rPr>
                <w:rFonts w:ascii="宋体" w:hAnsi="宋体" w:hint="eastAsia"/>
                <w:szCs w:val="22"/>
              </w:rPr>
              <w:t>4.正式与非正式语篇、口头与书面语篇的语言特征及差异；</w:t>
            </w:r>
          </w:p>
          <w:p w:rsidR="006D5FDE" w:rsidRPr="0095673C" w:rsidP="0095673C">
            <w:pPr>
              <w:spacing w:line="360" w:lineRule="auto"/>
              <w:rPr>
                <w:rFonts w:ascii="宋体" w:hAnsi="宋体"/>
                <w:szCs w:val="22"/>
              </w:rPr>
            </w:pPr>
            <w:r w:rsidRPr="0095673C">
              <w:rPr>
                <w:rFonts w:ascii="宋体" w:hAnsi="宋体" w:hint="eastAsia"/>
                <w:szCs w:val="22"/>
              </w:rPr>
              <w:t>5.语篇中的信息组织方式。如：语篇中新旧信息的布局及承接关系；</w:t>
            </w:r>
          </w:p>
          <w:p w:rsidR="006D5FDE" w:rsidRPr="0095673C" w:rsidP="0095673C">
            <w:pPr>
              <w:spacing w:line="360" w:lineRule="auto"/>
              <w:rPr>
                <w:rFonts w:ascii="宋体" w:hAnsi="宋体"/>
                <w:szCs w:val="22"/>
              </w:rPr>
            </w:pPr>
            <w:r w:rsidRPr="0095673C">
              <w:rPr>
                <w:rFonts w:ascii="宋体" w:hAnsi="宋体" w:hint="eastAsia"/>
                <w:szCs w:val="22"/>
              </w:rPr>
              <w:t>6.语法结构在组织语篇中的作用，如：通过使用被动语态或调整主</w:t>
            </w:r>
          </w:p>
          <w:p w:rsidR="006D5FDE" w:rsidRPr="0095673C" w:rsidP="0095673C">
            <w:pPr>
              <w:spacing w:line="360" w:lineRule="auto"/>
              <w:rPr>
                <w:rFonts w:ascii="宋体" w:hAnsi="宋体"/>
                <w:szCs w:val="22"/>
              </w:rPr>
            </w:pPr>
            <w:r w:rsidRPr="0095673C">
              <w:rPr>
                <w:rFonts w:ascii="宋体" w:hAnsi="宋体" w:hint="eastAsia"/>
                <w:szCs w:val="22"/>
              </w:rPr>
              <w:t>从复合句中主和从句的位置。在句子中合理安排重要信息的位</w:t>
            </w:r>
          </w:p>
          <w:p w:rsidR="006D5FDE" w:rsidRPr="0095673C" w:rsidP="0095673C">
            <w:pPr>
              <w:spacing w:line="360" w:lineRule="auto"/>
              <w:rPr>
                <w:rFonts w:ascii="宋体" w:hAnsi="宋体"/>
                <w:szCs w:val="22"/>
              </w:rPr>
            </w:pPr>
            <w:r w:rsidRPr="0095673C">
              <w:rPr>
                <w:rFonts w:ascii="宋体" w:hAnsi="宋体" w:hint="eastAsia"/>
                <w:szCs w:val="22"/>
              </w:rPr>
              <w:t>置，以提高语篇的连贯性；</w:t>
            </w:r>
          </w:p>
          <w:p w:rsidR="006D5FDE" w:rsidRPr="0095673C" w:rsidP="0095673C">
            <w:pPr>
              <w:spacing w:line="360" w:lineRule="auto"/>
              <w:rPr>
                <w:rFonts w:ascii="宋体" w:hAnsi="宋体"/>
                <w:szCs w:val="22"/>
              </w:rPr>
            </w:pPr>
            <w:r w:rsidRPr="0095673C">
              <w:rPr>
                <w:rFonts w:ascii="宋体" w:hAnsi="宋体" w:hint="eastAsia"/>
                <w:szCs w:val="22"/>
              </w:rPr>
              <w:t>7.语意成分（如：句子、句群、段落）之间的语义逻辑关系，如：</w:t>
            </w:r>
          </w:p>
          <w:p w:rsidR="006D5FDE" w:rsidRPr="0095673C" w:rsidP="0095673C">
            <w:pPr>
              <w:spacing w:line="360" w:lineRule="auto"/>
              <w:rPr>
                <w:rFonts w:ascii="宋体" w:hAnsi="宋体"/>
                <w:szCs w:val="22"/>
              </w:rPr>
            </w:pPr>
            <w:r w:rsidRPr="0095673C">
              <w:rPr>
                <w:rFonts w:ascii="宋体" w:hAnsi="宋体" w:hint="eastAsia"/>
                <w:szCs w:val="22"/>
              </w:rPr>
              <w:t>次序关系、因果关系、概括与例证关系。</w:t>
            </w:r>
          </w:p>
        </w:tc>
      </w:tr>
      <w:tr w:rsidTr="0095673C">
        <w:tblPrEx>
          <w:tblW w:w="0" w:type="auto"/>
          <w:tblLook w:val="04A0"/>
        </w:tblPrEx>
        <w:tc>
          <w:tcPr>
            <w:tcW w:w="2093"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选修</w:t>
            </w:r>
          </w:p>
          <w:p w:rsidR="006D5FDE" w:rsidRPr="0095673C" w:rsidP="0095673C">
            <w:pPr>
              <w:spacing w:line="360" w:lineRule="auto"/>
              <w:rPr>
                <w:rFonts w:ascii="宋体" w:hAnsi="宋体"/>
                <w:szCs w:val="22"/>
              </w:rPr>
            </w:pPr>
            <w:r w:rsidRPr="0095673C">
              <w:rPr>
                <w:rFonts w:ascii="宋体" w:hAnsi="宋体" w:hint="eastAsia"/>
                <w:szCs w:val="22"/>
              </w:rPr>
              <w:t>（提高类）</w:t>
            </w:r>
          </w:p>
        </w:tc>
        <w:tc>
          <w:tcPr>
            <w:tcW w:w="6429"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1.公文、社论、书评等语篇类型的主要写作目的（如：传递信息、</w:t>
            </w:r>
          </w:p>
          <w:p w:rsidR="006D5FDE" w:rsidRPr="0095673C" w:rsidP="0095673C">
            <w:pPr>
              <w:spacing w:line="360" w:lineRule="auto"/>
              <w:rPr>
                <w:rFonts w:ascii="宋体" w:hAnsi="宋体"/>
                <w:szCs w:val="22"/>
              </w:rPr>
            </w:pPr>
            <w:r w:rsidRPr="0095673C">
              <w:rPr>
                <w:rFonts w:ascii="宋体" w:hAnsi="宋体" w:hint="eastAsia"/>
                <w:szCs w:val="22"/>
              </w:rPr>
              <w:t>论证观点、评析事实）和语篇结构特征；</w:t>
            </w:r>
          </w:p>
          <w:p w:rsidR="006D5FDE" w:rsidRPr="0095673C" w:rsidP="0095673C">
            <w:pPr>
              <w:spacing w:line="360" w:lineRule="auto"/>
              <w:rPr>
                <w:rFonts w:ascii="宋体" w:hAnsi="宋体"/>
                <w:szCs w:val="22"/>
              </w:rPr>
            </w:pPr>
            <w:r w:rsidRPr="0095673C">
              <w:rPr>
                <w:rFonts w:ascii="宋体" w:hAnsi="宋体" w:hint="eastAsia"/>
                <w:szCs w:val="22"/>
              </w:rPr>
              <w:t>2.实用类正式文体（如，提议、建议、工作计划、工作报告）的语</w:t>
            </w:r>
          </w:p>
          <w:p w:rsidR="006D5FDE" w:rsidRPr="0095673C" w:rsidP="0095673C">
            <w:pPr>
              <w:spacing w:line="360" w:lineRule="auto"/>
              <w:rPr>
                <w:rFonts w:ascii="宋体" w:hAnsi="宋体"/>
                <w:szCs w:val="22"/>
              </w:rPr>
            </w:pPr>
            <w:r w:rsidRPr="0095673C">
              <w:rPr>
                <w:rFonts w:ascii="宋体" w:hAnsi="宋体" w:hint="eastAsia"/>
                <w:szCs w:val="22"/>
              </w:rPr>
              <w:t>篇结构、语言特征和行文格式；</w:t>
            </w:r>
          </w:p>
          <w:p w:rsidR="006D5FDE" w:rsidRPr="0095673C" w:rsidP="0095673C">
            <w:pPr>
              <w:spacing w:line="360" w:lineRule="auto"/>
              <w:rPr>
                <w:rFonts w:ascii="宋体" w:hAnsi="宋体"/>
                <w:szCs w:val="22"/>
              </w:rPr>
            </w:pPr>
            <w:r w:rsidRPr="0095673C">
              <w:rPr>
                <w:rFonts w:ascii="宋体" w:hAnsi="宋体" w:hint="eastAsia"/>
                <w:szCs w:val="22"/>
              </w:rPr>
              <w:t>3.专愿讲座、演讲、辩论等正式口语篇的结和语言特征；</w:t>
            </w:r>
          </w:p>
          <w:p w:rsidR="006D5FDE" w:rsidRPr="0095673C" w:rsidP="0095673C">
            <w:pPr>
              <w:spacing w:line="360" w:lineRule="auto"/>
              <w:rPr>
                <w:rFonts w:ascii="宋体" w:hAnsi="宋体"/>
                <w:szCs w:val="22"/>
              </w:rPr>
            </w:pPr>
            <w:r w:rsidRPr="0095673C">
              <w:rPr>
                <w:rFonts w:ascii="宋体" w:hAnsi="宋体" w:hint="eastAsia"/>
                <w:szCs w:val="22"/>
              </w:rPr>
              <w:t>4.语篇中话语标记语的语篇功能及常见用法；</w:t>
            </w:r>
          </w:p>
          <w:p w:rsidR="006D5FDE" w:rsidRPr="0095673C" w:rsidP="0095673C">
            <w:pPr>
              <w:spacing w:line="360" w:lineRule="auto"/>
              <w:rPr>
                <w:rFonts w:ascii="宋体" w:hAnsi="宋体"/>
                <w:szCs w:val="22"/>
              </w:rPr>
            </w:pPr>
            <w:r w:rsidRPr="0095673C">
              <w:rPr>
                <w:rFonts w:ascii="宋体" w:hAnsi="宋体" w:hint="eastAsia"/>
                <w:szCs w:val="22"/>
              </w:rPr>
              <w:t>5.比喻、拟人、强调、反讽、张、对仗等修辞手段在语篇中的表</w:t>
            </w:r>
          </w:p>
          <w:p w:rsidR="006D5FDE" w:rsidRPr="0095673C" w:rsidP="0095673C">
            <w:pPr>
              <w:spacing w:line="360" w:lineRule="auto"/>
              <w:rPr>
                <w:rFonts w:ascii="宋体" w:hAnsi="宋体"/>
                <w:szCs w:val="22"/>
              </w:rPr>
            </w:pPr>
            <w:r w:rsidRPr="0095673C">
              <w:rPr>
                <w:rFonts w:ascii="宋体" w:hAnsi="宋体" w:hint="eastAsia"/>
                <w:szCs w:val="22"/>
              </w:rPr>
              <w:t>意功能及常见用法；</w:t>
            </w:r>
          </w:p>
          <w:p w:rsidR="006D5FDE" w:rsidRPr="0095673C" w:rsidP="0095673C">
            <w:pPr>
              <w:spacing w:line="360" w:lineRule="auto"/>
              <w:rPr>
                <w:rFonts w:ascii="宋体" w:hAnsi="宋体"/>
                <w:szCs w:val="22"/>
              </w:rPr>
            </w:pPr>
            <w:r w:rsidRPr="0095673C">
              <w:rPr>
                <w:rFonts w:ascii="宋体" w:hAnsi="宋体" w:hint="eastAsia"/>
                <w:szCs w:val="22"/>
              </w:rPr>
              <w:t>6.语篇中的隐性衔接和连贯手段，比如，在不使用but和however</w:t>
            </w:r>
          </w:p>
          <w:p w:rsidR="006D5FDE" w:rsidRPr="0095673C" w:rsidP="0095673C">
            <w:pPr>
              <w:spacing w:line="360" w:lineRule="auto"/>
              <w:rPr>
                <w:rFonts w:ascii="宋体" w:hAnsi="宋体"/>
                <w:szCs w:val="22"/>
              </w:rPr>
            </w:pPr>
            <w:r w:rsidRPr="0095673C">
              <w:rPr>
                <w:rFonts w:ascii="宋体" w:hAnsi="宋体" w:hint="eastAsia"/>
                <w:szCs w:val="22"/>
              </w:rPr>
              <w:t>等连接性词语的情况下实现转折、对比等语义逻辑关系；</w:t>
            </w:r>
          </w:p>
          <w:p w:rsidR="006D5FDE" w:rsidRPr="0095673C" w:rsidP="0095673C">
            <w:pPr>
              <w:spacing w:line="360" w:lineRule="auto"/>
              <w:rPr>
                <w:rFonts w:ascii="宋体" w:hAnsi="宋体"/>
                <w:szCs w:val="22"/>
              </w:rPr>
            </w:pPr>
            <w:r w:rsidRPr="0095673C">
              <w:rPr>
                <w:rFonts w:ascii="宋体" w:hAnsi="宋体" w:hint="eastAsia"/>
                <w:szCs w:val="22"/>
              </w:rPr>
              <w:t>7.多模态语篇的呈现形式和手段，如：语篇中的非文字表意形式和</w:t>
            </w:r>
          </w:p>
          <w:p w:rsidR="006D5FDE" w:rsidRPr="0095673C" w:rsidP="0095673C">
            <w:pPr>
              <w:spacing w:line="360" w:lineRule="auto"/>
              <w:rPr>
                <w:rFonts w:ascii="宋体" w:hAnsi="宋体"/>
                <w:szCs w:val="22"/>
              </w:rPr>
            </w:pPr>
            <w:r w:rsidRPr="0095673C">
              <w:rPr>
                <w:rFonts w:ascii="宋体" w:hAnsi="宋体" w:hint="eastAsia"/>
                <w:szCs w:val="22"/>
              </w:rPr>
              <w:t>手段（图片、表格、语音和语调）的表意功能。</w:t>
            </w:r>
          </w:p>
        </w:tc>
      </w:tr>
    </w:tbl>
    <w:p w:rsidR="006D5FDE" w:rsidRPr="00145EF8" w:rsidP="00145EF8">
      <w:pPr>
        <w:spacing w:line="360" w:lineRule="auto"/>
        <w:rPr>
          <w:rFonts w:ascii="宋体" w:hAnsi="宋体"/>
        </w:rPr>
      </w:pPr>
    </w:p>
    <w:p w:rsidR="006D5FDE" w:rsidRPr="00145EF8" w:rsidP="00145EF8">
      <w:pPr>
        <w:spacing w:line="360" w:lineRule="auto"/>
        <w:rPr>
          <w:rFonts w:ascii="宋体" w:hAnsi="宋体"/>
          <w:b/>
        </w:rPr>
      </w:pPr>
      <w:r w:rsidRPr="00145EF8">
        <w:rPr>
          <w:rFonts w:ascii="宋体" w:hAnsi="宋体" w:hint="eastAsia"/>
          <w:b/>
        </w:rPr>
        <w:t>【教学提示】</w:t>
      </w:r>
    </w:p>
    <w:p w:rsidR="006D5FDE" w:rsidRPr="00145EF8" w:rsidP="00261C7A">
      <w:pPr>
        <w:spacing w:line="360" w:lineRule="auto"/>
        <w:ind w:firstLine="420" w:firstLineChars="200"/>
        <w:rPr>
          <w:rFonts w:ascii="宋体" w:hAnsi="宋体"/>
        </w:rPr>
      </w:pPr>
      <w:r w:rsidRPr="00145EF8">
        <w:rPr>
          <w:rFonts w:ascii="宋体" w:hAnsi="宋体" w:hint="eastAsia"/>
        </w:rPr>
        <w:t>语篇是语言学习的主要载体。语言学习者主要是在真实且相对完整的语篇中接触、理解、学习和使用语言，因此语言学习不应以孤立的单词成句子为单位，而应以语篇为单位进行。教师应该有意识地渗透有关语篇的基本知识，帮助学生形成语篇意识，把握语篇的结构特征，从而提高理解语篇意义的能力。同时，教师要引导学生充分利用语篇知识有效地获取和传递信息，表达观点和态度，达到运用语言与他人沟通和交流的目的。</w:t>
      </w:r>
    </w:p>
    <w:p w:rsidR="006D5FDE" w:rsidRPr="00145EF8" w:rsidP="00261C7A">
      <w:pPr>
        <w:spacing w:line="360" w:lineRule="auto"/>
        <w:ind w:firstLine="420" w:firstLineChars="200"/>
        <w:rPr>
          <w:rFonts w:ascii="宋体" w:hAnsi="宋体"/>
        </w:rPr>
      </w:pPr>
      <w:r w:rsidRPr="00145EF8">
        <w:rPr>
          <w:rFonts w:ascii="宋体" w:hAnsi="宋体" w:hint="eastAsia"/>
        </w:rPr>
        <w:t>在实际教学中，教师要特别注意处理好语音、词汇、语法与语篇的关系。语音、词汇、语法都是语篇的有机组成部分，在理解和建构语篇的过程中发挥重要作用。基于语篇的英语教学，并非是在传统教学模式上增加一个语篇层次的教学，而是应该以语篇为单位设计和实施教学。也就是说，语言教学应该副绕语篇来进行。语言教学的主要任务之一是帮助学习者认识到语音、词汇、语法等语言要豪是如何相互联系、共同组织和建构语篇的。虽然每一类语篇有其共同的语篇结构和语言特征，但这些结构和特征地不是完全固定不变的。教师要在教学中注意引导学生观察和分析具体语篇的结构和语言特征，即关注语篇的各个组成都分以及语篇所用的评言是如何表达意义的，避免单纯地讲授语篇知识。</w:t>
      </w:r>
    </w:p>
    <w:p w:rsidR="006D5FDE" w:rsidRPr="00145EF8" w:rsidP="00145EF8">
      <w:pPr>
        <w:spacing w:line="360" w:lineRule="auto"/>
        <w:rPr>
          <w:rFonts w:ascii="宋体" w:hAnsi="宋体"/>
          <w:b/>
        </w:rPr>
      </w:pPr>
      <w:r w:rsidRPr="00145EF8">
        <w:rPr>
          <w:rFonts w:ascii="宋体" w:hAnsi="宋体" w:hint="eastAsia"/>
          <w:b/>
        </w:rPr>
        <w:t>5.语用知识</w:t>
      </w:r>
    </w:p>
    <w:p w:rsidR="006D5FDE" w:rsidRPr="00145EF8" w:rsidP="00145EF8">
      <w:pPr>
        <w:spacing w:line="360" w:lineRule="auto"/>
        <w:rPr>
          <w:rFonts w:ascii="宋体" w:hAnsi="宋体"/>
          <w:b/>
        </w:rPr>
      </w:pPr>
      <w:r w:rsidRPr="00145EF8">
        <w:rPr>
          <w:rFonts w:ascii="宋体" w:hAnsi="宋体" w:hint="eastAsia"/>
          <w:b/>
        </w:rPr>
        <w:t>【内容要求】</w:t>
      </w:r>
    </w:p>
    <w:p w:rsidR="006D5FDE" w:rsidRPr="00145EF8" w:rsidP="00261C7A">
      <w:pPr>
        <w:spacing w:line="360" w:lineRule="auto"/>
        <w:ind w:firstLine="420" w:firstLineChars="200"/>
        <w:rPr>
          <w:rFonts w:ascii="宋体" w:hAnsi="宋体"/>
        </w:rPr>
      </w:pPr>
      <w:r w:rsidRPr="00145EF8">
        <w:rPr>
          <w:rFonts w:ascii="宋体" w:hAnsi="宋体" w:hint="eastAsia"/>
        </w:rPr>
        <w:t>语用知识指在特定语境中准确理解他人和得体表达自己的知识。掌握一定的语用知识有助于学生根据交际目的、交际场合的正式程度、参与人的身份和角色，选择正式成非正式、直接或委婉、口头或书面语等语言形式，得体且恰当地与他人沟通和交流，达到交际的目的。因此，在英语作为国际通用语的背景下，学习和掌握一定的语用知识有利于提升高中学生有效运用英语的能力和灵活的应变能力。普通高中英语必修课程、选择性必修课程和选修课程（提高类）的语用知识内容要求如表8所示：</w:t>
      </w:r>
    </w:p>
    <w:p w:rsidR="006D5FDE" w:rsidRPr="00145EF8" w:rsidP="00145EF8">
      <w:pPr>
        <w:spacing w:line="360" w:lineRule="auto"/>
        <w:rPr>
          <w:rFonts w:ascii="宋体" w:hAnsi="宋体"/>
          <w:b/>
        </w:rPr>
      </w:pPr>
      <w:r w:rsidRPr="00145EF8">
        <w:rPr>
          <w:rFonts w:ascii="宋体" w:hAnsi="宋体" w:hint="eastAsia"/>
          <w:b/>
        </w:rPr>
        <w:t xml:space="preserve"> 表8 普通高中英语课程标准语用知识内容要求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854"/>
      </w:tblGrid>
      <w:tr w:rsidTr="0095673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8"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课程类别</w:t>
            </w:r>
          </w:p>
        </w:tc>
        <w:tc>
          <w:tcPr>
            <w:tcW w:w="6854"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语用知识内容要求</w:t>
            </w:r>
          </w:p>
        </w:tc>
      </w:tr>
      <w:tr w:rsidTr="0095673C">
        <w:tblPrEx>
          <w:tblW w:w="0" w:type="auto"/>
          <w:tblLook w:val="04A0"/>
        </w:tblPrEx>
        <w:tc>
          <w:tcPr>
            <w:tcW w:w="1668"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854"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1.选择符合交际场合和交际对象身份的语言形式，如正式与非正</w:t>
            </w:r>
          </w:p>
          <w:p w:rsidR="006D5FDE" w:rsidRPr="0095673C" w:rsidP="0095673C">
            <w:pPr>
              <w:spacing w:line="360" w:lineRule="auto"/>
              <w:rPr>
                <w:rFonts w:ascii="宋体" w:hAnsi="宋体"/>
                <w:szCs w:val="22"/>
              </w:rPr>
            </w:pPr>
            <w:r w:rsidRPr="0095673C">
              <w:rPr>
                <w:rFonts w:ascii="宋体" w:hAnsi="宋体" w:hint="eastAsia"/>
                <w:szCs w:val="22"/>
              </w:rPr>
              <w:t>式语言，表达问候、介绍、告别、感谢等，保持良好的人际关系；</w:t>
            </w:r>
          </w:p>
          <w:p w:rsidR="006D5FDE" w:rsidRPr="0095673C" w:rsidP="0095673C">
            <w:pPr>
              <w:spacing w:line="360" w:lineRule="auto"/>
              <w:rPr>
                <w:rFonts w:ascii="宋体" w:hAnsi="宋体"/>
                <w:szCs w:val="22"/>
              </w:rPr>
            </w:pPr>
            <w:r w:rsidRPr="0095673C">
              <w:rPr>
                <w:rFonts w:ascii="宋体" w:hAnsi="宋体" w:hint="eastAsia"/>
                <w:szCs w:val="22"/>
              </w:rPr>
              <w:t>2.运用得体的语言形式回应对方观点或所表达的意义，进行插话、</w:t>
            </w:r>
          </w:p>
          <w:p w:rsidR="006D5FDE" w:rsidRPr="0095673C" w:rsidP="0095673C">
            <w:pPr>
              <w:spacing w:line="360" w:lineRule="auto"/>
              <w:rPr>
                <w:rFonts w:ascii="宋体" w:hAnsi="宋体"/>
                <w:szCs w:val="22"/>
              </w:rPr>
            </w:pPr>
            <w:r w:rsidRPr="0095673C">
              <w:rPr>
                <w:rFonts w:ascii="宋体" w:hAnsi="宋体" w:hint="eastAsia"/>
                <w:szCs w:val="22"/>
              </w:rPr>
              <w:t>打断成结束交谈。并在口语交际中有效运用非语言形式，如目</w:t>
            </w:r>
          </w:p>
          <w:p w:rsidR="006D5FDE" w:rsidRPr="0095673C" w:rsidP="0095673C">
            <w:pPr>
              <w:spacing w:line="360" w:lineRule="auto"/>
              <w:rPr>
                <w:rFonts w:ascii="宋体" w:hAnsi="宋体"/>
                <w:szCs w:val="22"/>
              </w:rPr>
            </w:pPr>
            <w:r w:rsidRPr="0095673C">
              <w:rPr>
                <w:rFonts w:ascii="宋体" w:hAnsi="宋体" w:hint="eastAsia"/>
                <w:szCs w:val="22"/>
              </w:rPr>
              <w:t>光、表情、手势、姿势、动作等身势语；</w:t>
            </w:r>
          </w:p>
          <w:p w:rsidR="006D5FDE" w:rsidRPr="0095673C" w:rsidP="0095673C">
            <w:pPr>
              <w:spacing w:line="360" w:lineRule="auto"/>
              <w:rPr>
                <w:rFonts w:ascii="宋体" w:hAnsi="宋体"/>
                <w:szCs w:val="22"/>
              </w:rPr>
            </w:pPr>
            <w:r w:rsidRPr="0095673C">
              <w:rPr>
                <w:rFonts w:ascii="宋体" w:hAnsi="宋体" w:hint="eastAsia"/>
                <w:szCs w:val="22"/>
              </w:rPr>
              <w:t>3.根据交际具体情境，正确理解他人的态度、情感和观点，运用</w:t>
            </w:r>
          </w:p>
          <w:p w:rsidR="006D5FDE" w:rsidRPr="0095673C" w:rsidP="0095673C">
            <w:pPr>
              <w:spacing w:line="360" w:lineRule="auto"/>
              <w:rPr>
                <w:rFonts w:ascii="宋体" w:hAnsi="宋体"/>
                <w:szCs w:val="22"/>
              </w:rPr>
            </w:pPr>
            <w:r w:rsidRPr="0095673C">
              <w:rPr>
                <w:rFonts w:ascii="宋体" w:hAnsi="宋体" w:hint="eastAsia"/>
                <w:szCs w:val="22"/>
              </w:rPr>
              <w:t>特体的语言形式。如礼貌、直搜或委编等方式，表达自己的态</w:t>
            </w:r>
          </w:p>
          <w:p w:rsidR="006D5FDE" w:rsidRPr="0095673C" w:rsidP="0095673C">
            <w:pPr>
              <w:spacing w:line="360" w:lineRule="auto"/>
              <w:rPr>
                <w:rFonts w:ascii="宋体" w:hAnsi="宋体"/>
                <w:szCs w:val="22"/>
              </w:rPr>
            </w:pPr>
            <w:r w:rsidRPr="0095673C">
              <w:rPr>
                <w:rFonts w:ascii="宋体" w:hAnsi="宋体" w:hint="eastAsia"/>
                <w:szCs w:val="22"/>
              </w:rPr>
              <w:t>度、情感和观点。</w:t>
            </w:r>
          </w:p>
        </w:tc>
      </w:tr>
      <w:tr w:rsidTr="0095673C">
        <w:tblPrEx>
          <w:tblW w:w="0" w:type="auto"/>
          <w:tblLook w:val="04A0"/>
        </w:tblPrEx>
        <w:tc>
          <w:tcPr>
            <w:tcW w:w="1668"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选择性</w:t>
            </w:r>
          </w:p>
          <w:p w:rsidR="006D5FDE" w:rsidRPr="0095673C" w:rsidP="0095673C">
            <w:pPr>
              <w:spacing w:line="360" w:lineRule="auto"/>
              <w:rPr>
                <w:rFonts w:ascii="宋体" w:hAnsi="宋体"/>
                <w:szCs w:val="22"/>
              </w:rPr>
            </w:pPr>
            <w:r w:rsidRPr="0095673C">
              <w:rPr>
                <w:rFonts w:ascii="宋体" w:hAnsi="宋体" w:hint="eastAsia"/>
                <w:szCs w:val="22"/>
              </w:rPr>
              <w:t>必修</w:t>
            </w:r>
          </w:p>
        </w:tc>
        <w:tc>
          <w:tcPr>
            <w:tcW w:w="6854"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1.根据交际场合的正式程度、行事程序及与交际对象的情感距离，选择正式或丰正式、直接成委魏的语言形式，理解和表达道歉、请求、视愿、建议、拒绝、接受等，达到预期的交际效果；</w:t>
            </w:r>
          </w:p>
          <w:p w:rsidR="006D5FDE" w:rsidRPr="0095673C" w:rsidP="0095673C">
            <w:pPr>
              <w:spacing w:line="360" w:lineRule="auto"/>
              <w:rPr>
                <w:rFonts w:ascii="宋体" w:hAnsi="宋体"/>
                <w:szCs w:val="22"/>
              </w:rPr>
            </w:pPr>
            <w:r w:rsidRPr="0095673C">
              <w:rPr>
                <w:rFonts w:ascii="宋体" w:hAnsi="宋体" w:hint="eastAsia"/>
                <w:szCs w:val="22"/>
              </w:rPr>
              <w:t>2.在比较深入的跨文化沟道中，正确理解他人的态度、情感和观点，根据交际场合的式程度和行事程序，选择正式威非正式、直接成委编的语言形式。表达自己的态皮、情感和观点，体现文化理解，运用得体的语言进行跨文化交际；</w:t>
            </w:r>
          </w:p>
        </w:tc>
      </w:tr>
      <w:tr w:rsidTr="0095673C">
        <w:tblPrEx>
          <w:tblW w:w="0" w:type="auto"/>
          <w:tblLook w:val="04A0"/>
        </w:tblPrEx>
        <w:tc>
          <w:tcPr>
            <w:tcW w:w="1668"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选修</w:t>
            </w:r>
          </w:p>
          <w:p w:rsidR="006D5FDE" w:rsidRPr="0095673C" w:rsidP="0095673C">
            <w:pPr>
              <w:spacing w:line="360" w:lineRule="auto"/>
              <w:rPr>
                <w:rFonts w:ascii="宋体" w:hAnsi="宋体"/>
                <w:szCs w:val="22"/>
              </w:rPr>
            </w:pPr>
            <w:r w:rsidRPr="0095673C">
              <w:rPr>
                <w:rFonts w:ascii="宋体" w:hAnsi="宋体" w:hint="eastAsia"/>
                <w:szCs w:val="22"/>
              </w:rPr>
              <w:t>（提高类）</w:t>
            </w:r>
          </w:p>
        </w:tc>
        <w:tc>
          <w:tcPr>
            <w:tcW w:w="6854" w:type="dxa"/>
            <w:shd w:val="clear" w:color="auto" w:fill="auto"/>
          </w:tcPr>
          <w:p w:rsidR="006D5FDE" w:rsidRPr="0095673C" w:rsidP="0095673C">
            <w:pPr>
              <w:spacing w:line="360" w:lineRule="auto"/>
              <w:rPr>
                <w:rFonts w:ascii="宋体" w:hAnsi="宋体"/>
                <w:szCs w:val="22"/>
              </w:rPr>
            </w:pPr>
            <w:r w:rsidRPr="0095673C">
              <w:rPr>
                <w:rFonts w:ascii="宋体" w:hAnsi="宋体" w:hint="eastAsia"/>
                <w:szCs w:val="22"/>
              </w:rPr>
              <w:t>1.根据社会交往场合的正式程度、行事程序以及与交际对象的情感距离。运用正式成非正式、直接威委婉的语言形式恰当地理解和表达更广泛的交</w:t>
            </w:r>
            <w:r w:rsidRPr="0095673C">
              <w:rPr>
                <w:rFonts w:ascii="宋体" w:hAnsi="宋体" w:hint="eastAsia"/>
                <w:szCs w:val="22"/>
              </w:rPr>
              <w:t>际意图，体现对交际对象应有的尊工和礼貌，使交际得体有效；</w:t>
            </w:r>
          </w:p>
          <w:p w:rsidR="006D5FDE" w:rsidRPr="0095673C" w:rsidP="0095673C">
            <w:pPr>
              <w:spacing w:line="360" w:lineRule="auto"/>
              <w:rPr>
                <w:rFonts w:ascii="宋体" w:hAnsi="宋体"/>
                <w:szCs w:val="22"/>
              </w:rPr>
            </w:pPr>
            <w:r w:rsidRPr="0095673C">
              <w:rPr>
                <w:rFonts w:ascii="宋体" w:hAnsi="宋体" w:hint="eastAsia"/>
                <w:szCs w:val="22"/>
              </w:rPr>
              <w:t>2.根据不同对象、时间、地点、情境，综合理解他人的态度、情感和观点，运用得体的语言形式表达自己的态度、情感和观点，体现文化理解，达到良好的交际效果；</w:t>
            </w:r>
          </w:p>
          <w:p w:rsidR="006D5FDE" w:rsidRPr="0095673C" w:rsidP="0095673C">
            <w:pPr>
              <w:spacing w:line="360" w:lineRule="auto"/>
              <w:rPr>
                <w:rFonts w:ascii="宋体" w:hAnsi="宋体"/>
                <w:szCs w:val="22"/>
              </w:rPr>
            </w:pPr>
            <w:r w:rsidRPr="0095673C">
              <w:rPr>
                <w:rFonts w:ascii="宋体" w:hAnsi="宋体" w:hint="eastAsia"/>
                <w:szCs w:val="22"/>
              </w:rPr>
              <w:t>3.熟悉英美等国家的文化特征和思维方式，有效运用将体的语言开展文化交流，体现多元思维，与不同文化背景的人进行顺利沟通。</w:t>
            </w:r>
          </w:p>
          <w:p w:rsidR="006D5FDE" w:rsidRPr="0095673C" w:rsidP="0095673C">
            <w:pPr>
              <w:spacing w:line="360" w:lineRule="auto"/>
              <w:rPr>
                <w:rFonts w:ascii="宋体" w:hAnsi="宋体"/>
                <w:szCs w:val="22"/>
              </w:rPr>
            </w:pPr>
          </w:p>
        </w:tc>
      </w:tr>
    </w:tbl>
    <w:p w:rsidR="006D5FDE" w:rsidRPr="00145EF8" w:rsidP="00145EF8">
      <w:pPr>
        <w:spacing w:line="360" w:lineRule="auto"/>
        <w:rPr>
          <w:rFonts w:ascii="宋体" w:hAnsi="宋体"/>
        </w:rPr>
      </w:pPr>
    </w:p>
    <w:p w:rsidR="006D5FDE" w:rsidRPr="00145EF8" w:rsidP="00145EF8">
      <w:pPr>
        <w:spacing w:line="360" w:lineRule="auto"/>
        <w:rPr>
          <w:rFonts w:ascii="宋体" w:hAnsi="宋体"/>
        </w:rPr>
      </w:pPr>
      <w:r w:rsidRPr="00145EF8">
        <w:rPr>
          <w:rFonts w:ascii="宋体" w:hAnsi="宋体" w:hint="eastAsia"/>
        </w:rPr>
        <w:t>【教学提示】</w:t>
      </w:r>
    </w:p>
    <w:p w:rsidR="006D5FDE" w:rsidRPr="00145EF8" w:rsidP="00261C7A">
      <w:pPr>
        <w:spacing w:line="360" w:lineRule="auto"/>
        <w:ind w:firstLine="420" w:firstLineChars="200"/>
        <w:rPr>
          <w:rFonts w:ascii="宋体" w:hAnsi="宋体"/>
        </w:rPr>
      </w:pPr>
      <w:r w:rsidRPr="00145EF8">
        <w:rPr>
          <w:rFonts w:ascii="宋体" w:hAnsi="宋体" w:hint="eastAsia"/>
        </w:rPr>
        <w:t>语言的得体使用必须考虑交际参与者所处的语境。也就是说，语言形式和语体风格会因交际场合的正式程度、行事程序、交际参与人身份的不同而不同。吴体而言，语境主要涉及交际的时间、地点、情绪等环境因素，也涉及参与人的交际目的、交际身份、处境及心情等个体因素。因此，在教学中，教师要增强语用意识，在设计口、笔头交际活动时，努力创设接近真实世界的交际语境，明确交际场合、参与人的身份及其之间的关系，帮助学生认识到语言形式的选择受到具体交际情境的影响。针对语用知识的教学，教师可以通过讲解、播放视频、模拟实景等方式开展活动，增强学生对交际场合的正式程度、行事程序以及对交际参与人身份的感知，根据交际场合的正式程度选择正式或非正式的语言表达形式开展交流。同时，教师要注意增强学生对交际对象情感距离的感知，并根据这一知识，判断是否要使用正式或非正式、直接或委婉的表达方式，体现对交际对象应有的尊重和礼貌，确保交际得体有效。例如，教师在布置口语交际任务时，要明确交代交际各方的身份、年龄及其之间的关系，描述交际的场合及交际的主题等，使学生明白要根据交际场合的正式程度，选择得体的礼貌用语和身势语开展交际。此外，教师还需要在教学中有意识地帮助学生学习不同的书面文体，如记叙、说明、新闻、论述等，及其特有的文体结构和语言表达特征。了解和学习这些结构和特征，有利于学生恰当地使用书面语篇形式进行交流。同时，教师还要帮助学生了解同文化的价值观和社会习俗，在交际时，避免冒犯对方的文化禁忌，从而有效地实现与他人的沟通与合作。</w:t>
      </w:r>
    </w:p>
    <w:p w:rsidR="006D5FDE" w:rsidRPr="00145EF8" w:rsidP="00145EF8">
      <w:pPr>
        <w:spacing w:line="360" w:lineRule="auto"/>
        <w:rPr>
          <w:rFonts w:ascii="宋体" w:hAnsi="宋体"/>
        </w:rPr>
      </w:pPr>
    </w:p>
    <w:p w:rsidR="006D5FDE" w:rsidRPr="00423764" w:rsidP="00A1316E">
      <w:pPr>
        <w:spacing w:line="360" w:lineRule="auto"/>
        <w:rPr>
          <w:rFonts w:ascii="宋体" w:hAnsi="宋体"/>
          <w:b/>
          <w:sz w:val="28"/>
          <w:szCs w:val="28"/>
        </w:rPr>
      </w:pPr>
      <w:r w:rsidRPr="00423764">
        <w:rPr>
          <w:rFonts w:ascii="宋体" w:hAnsi="宋体"/>
          <w:b/>
          <w:sz w:val="28"/>
          <w:szCs w:val="28"/>
        </w:rPr>
        <w:t>（四）文化知识</w:t>
      </w:r>
    </w:p>
    <w:p w:rsidR="006D5FDE" w:rsidRPr="00423764" w:rsidP="00A1316E">
      <w:pPr>
        <w:spacing w:line="360" w:lineRule="auto"/>
        <w:ind w:firstLine="420" w:firstLineChars="200"/>
        <w:rPr>
          <w:rFonts w:ascii="宋体" w:hAnsi="宋体"/>
          <w:b/>
          <w:szCs w:val="21"/>
        </w:rPr>
      </w:pPr>
      <w:r w:rsidRPr="00423764">
        <w:rPr>
          <w:rFonts w:ascii="宋体" w:hAnsi="宋体"/>
          <w:b/>
          <w:szCs w:val="21"/>
        </w:rPr>
        <w:t>【内容要求】</w:t>
      </w:r>
    </w:p>
    <w:p w:rsidR="006D5FDE" w:rsidRPr="00423764" w:rsidP="00A1316E">
      <w:pPr>
        <w:spacing w:line="360" w:lineRule="auto"/>
        <w:ind w:firstLine="420" w:firstLineChars="200"/>
        <w:rPr>
          <w:rFonts w:ascii="宋体" w:hAnsi="宋体"/>
          <w:szCs w:val="21"/>
        </w:rPr>
      </w:pPr>
      <w:r w:rsidRPr="00423764">
        <w:rPr>
          <w:rFonts w:ascii="宋体" w:hAnsi="宋体"/>
          <w:szCs w:val="21"/>
        </w:rPr>
        <w:t>文化知识指中外文化知识，是学生在语言学习活动中理解文化内涵，比较文化异同，汲取文化精华，坚定文化自信的基础。掌握充分的中外多远文化知识，认同优秀文化，有助于促进英语学科核心素养的形成和发展。</w:t>
      </w:r>
    </w:p>
    <w:p w:rsidR="006D5FDE" w:rsidRPr="00423764" w:rsidP="00A1316E">
      <w:pPr>
        <w:spacing w:line="360" w:lineRule="auto"/>
        <w:ind w:firstLine="420" w:firstLineChars="200"/>
        <w:rPr>
          <w:rFonts w:ascii="宋体" w:hAnsi="宋体"/>
          <w:szCs w:val="21"/>
        </w:rPr>
      </w:pPr>
      <w:r w:rsidRPr="00423764">
        <w:rPr>
          <w:rFonts w:ascii="宋体" w:hAnsi="宋体"/>
          <w:szCs w:val="21"/>
        </w:rPr>
        <w:t>文化知识涵盖物质和精神两个方面。物质方面主要包括饮食、服饰、建筑、交通等，以及相关的发明与创造；精神方面主要包括哲学、科学、教育、历史、文学、艺术，也包括价值观念、道德修养、审美情趣、社会规约和风俗习惯等。学习中外优秀文化，有助于学生对不同文化的比较、鉴赏、批判和反思的过程中，拓宽国际视野，理解和包容不同文化，增强对中华优秀传统文化、革命文化和社会主义先进文化的认识，形成正确的价值观和道德情感，成为有文明素养和社会责任感的人。</w:t>
      </w:r>
    </w:p>
    <w:p w:rsidR="006D5FDE" w:rsidRPr="00423764" w:rsidP="00A1316E">
      <w:pPr>
        <w:spacing w:line="360" w:lineRule="auto"/>
        <w:ind w:firstLine="420" w:firstLineChars="200"/>
        <w:rPr>
          <w:rFonts w:ascii="宋体" w:hAnsi="宋体"/>
          <w:szCs w:val="21"/>
        </w:rPr>
      </w:pPr>
      <w:r w:rsidRPr="00423764">
        <w:rPr>
          <w:rFonts w:ascii="宋体" w:hAnsi="宋体"/>
          <w:szCs w:val="21"/>
        </w:rPr>
        <w:t>普通高中英语必修课程、选择性必修课程和选修课程（提高类）的文化知识内容要求如表9所示：</w:t>
      </w:r>
    </w:p>
    <w:p w:rsidR="006D5FDE" w:rsidRPr="00423764" w:rsidP="00A1316E">
      <w:pPr>
        <w:spacing w:line="360" w:lineRule="auto"/>
        <w:ind w:firstLine="420" w:firstLineChars="200"/>
        <w:jc w:val="center"/>
        <w:rPr>
          <w:rFonts w:ascii="宋体" w:hAnsi="宋体"/>
          <w:b/>
          <w:szCs w:val="21"/>
        </w:rPr>
      </w:pPr>
      <w:r w:rsidRPr="00423764">
        <w:rPr>
          <w:rFonts w:ascii="宋体" w:hAnsi="宋体"/>
          <w:b/>
          <w:szCs w:val="21"/>
        </w:rPr>
        <w:t>表9 普通高中英语课程文化知识内容要求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8015"/>
      </w:tblGrid>
      <w:tr w:rsidTr="00A131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84" w:type="dxa"/>
            <w:shd w:val="clear" w:color="auto" w:fill="auto"/>
          </w:tcPr>
          <w:p w:rsidR="006D5FDE" w:rsidRPr="00A1316E" w:rsidP="0094107A">
            <w:pPr>
              <w:spacing w:line="360" w:lineRule="auto"/>
              <w:jc w:val="center"/>
              <w:rPr>
                <w:b/>
                <w:szCs w:val="21"/>
              </w:rPr>
            </w:pPr>
            <w:r w:rsidRPr="00423764">
              <w:rPr>
                <w:rFonts w:ascii="宋体" w:hAnsi="宋体"/>
                <w:b/>
                <w:szCs w:val="21"/>
              </w:rPr>
              <w:t>课程类别</w:t>
            </w:r>
          </w:p>
        </w:tc>
        <w:tc>
          <w:tcPr>
            <w:tcW w:w="8584" w:type="dxa"/>
            <w:shd w:val="clear" w:color="auto" w:fill="auto"/>
          </w:tcPr>
          <w:p w:rsidR="006D5FDE" w:rsidRPr="00A1316E" w:rsidP="0094107A">
            <w:pPr>
              <w:spacing w:line="360" w:lineRule="auto"/>
              <w:jc w:val="center"/>
              <w:rPr>
                <w:b/>
                <w:szCs w:val="21"/>
              </w:rPr>
            </w:pPr>
            <w:r w:rsidRPr="00423764">
              <w:rPr>
                <w:rFonts w:ascii="宋体" w:hAnsi="宋体"/>
                <w:b/>
                <w:szCs w:val="21"/>
              </w:rPr>
              <w:t>文化知识内容要求</w:t>
            </w:r>
          </w:p>
        </w:tc>
      </w:tr>
      <w:tr w:rsidTr="00A1316E">
        <w:tblPrEx>
          <w:tblW w:w="0" w:type="auto"/>
          <w:tblLook w:val="04A0"/>
        </w:tblPrEx>
        <w:tc>
          <w:tcPr>
            <w:tcW w:w="1384" w:type="dxa"/>
            <w:shd w:val="clear" w:color="auto" w:fill="auto"/>
          </w:tcPr>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A1316E" w:rsidP="0094107A">
            <w:pPr>
              <w:spacing w:line="360" w:lineRule="auto"/>
              <w:jc w:val="center"/>
              <w:rPr>
                <w:b/>
                <w:szCs w:val="21"/>
              </w:rPr>
            </w:pPr>
            <w:r w:rsidRPr="00423764">
              <w:rPr>
                <w:rFonts w:ascii="宋体" w:hAnsi="宋体"/>
                <w:b/>
                <w:szCs w:val="21"/>
              </w:rPr>
              <w:t>必修</w:t>
            </w:r>
          </w:p>
        </w:tc>
        <w:tc>
          <w:tcPr>
            <w:tcW w:w="8584" w:type="dxa"/>
            <w:shd w:val="clear" w:color="auto" w:fill="auto"/>
          </w:tcPr>
          <w:p w:rsidR="006D5FDE" w:rsidRPr="00423764" w:rsidP="00170E31">
            <w:pPr>
              <w:spacing w:line="360" w:lineRule="auto"/>
              <w:ind w:left="315" w:hanging="315" w:hangingChars="150"/>
              <w:rPr>
                <w:rFonts w:ascii="宋体" w:hAnsi="宋体"/>
                <w:szCs w:val="21"/>
              </w:rPr>
            </w:pPr>
            <w:r w:rsidRPr="00423764">
              <w:rPr>
                <w:rFonts w:ascii="宋体" w:hAnsi="宋体"/>
                <w:szCs w:val="21"/>
              </w:rPr>
              <w:t>1.了解英美等国家的主要传统节日及其历史与现实意义；比较中外传统节日的异同，探讨中外传统节日对文化认同、文化传承的价值和意义；</w:t>
            </w:r>
          </w:p>
          <w:p w:rsidR="006D5FDE" w:rsidRPr="00423764" w:rsidP="0094107A">
            <w:pPr>
              <w:spacing w:line="360" w:lineRule="auto"/>
              <w:rPr>
                <w:rFonts w:ascii="宋体" w:hAnsi="宋体"/>
                <w:szCs w:val="21"/>
              </w:rPr>
            </w:pPr>
            <w:r w:rsidRPr="00423764">
              <w:rPr>
                <w:rFonts w:ascii="宋体" w:hAnsi="宋体"/>
                <w:szCs w:val="21"/>
              </w:rPr>
              <w:t>2.了解英美等国家的主要习俗；对比中国的主要习俗，尊重和包容文化的多样性；</w:t>
            </w:r>
          </w:p>
          <w:p w:rsidR="006D5FDE" w:rsidRPr="00423764" w:rsidP="0094107A">
            <w:pPr>
              <w:spacing w:line="360" w:lineRule="auto"/>
              <w:rPr>
                <w:rFonts w:ascii="宋体" w:hAnsi="宋体"/>
                <w:szCs w:val="21"/>
              </w:rPr>
            </w:pPr>
            <w:r w:rsidRPr="00423764">
              <w:rPr>
                <w:rFonts w:ascii="宋体" w:hAnsi="宋体"/>
                <w:szCs w:val="21"/>
              </w:rPr>
              <w:t>3.了解英美等国家主流体育运动，感悟中外体育精神的共同诉求；</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4. 了解英美等国家主要的文学家、艺术家、科学家、政治家及其成就、贡献等，学习和借鉴人类文明的优秀成果；</w:t>
            </w:r>
          </w:p>
          <w:p w:rsidR="006D5FDE" w:rsidRPr="00423764" w:rsidP="0094107A">
            <w:pPr>
              <w:spacing w:line="360" w:lineRule="auto"/>
              <w:rPr>
                <w:rFonts w:ascii="宋体" w:hAnsi="宋体"/>
                <w:szCs w:val="21"/>
              </w:rPr>
            </w:pPr>
            <w:r w:rsidRPr="00423764">
              <w:rPr>
                <w:rFonts w:ascii="宋体" w:hAnsi="宋体"/>
                <w:szCs w:val="21"/>
              </w:rPr>
              <w:t>5.发现并理解语篇中包含的不同文化元素，理解其中的寓意；</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6.理解常用英语成语和俗语的文化内涵；对比英汉语中常用成语和俗语的表达方式，感悟语言和文化的密切关系；</w:t>
            </w:r>
          </w:p>
          <w:p w:rsidR="006D5FDE" w:rsidRPr="00423764" w:rsidP="0094107A">
            <w:pPr>
              <w:spacing w:line="360" w:lineRule="auto"/>
              <w:rPr>
                <w:rFonts w:ascii="宋体" w:hAnsi="宋体"/>
                <w:szCs w:val="21"/>
              </w:rPr>
            </w:pPr>
            <w:r w:rsidRPr="00423764">
              <w:rPr>
                <w:rFonts w:ascii="宋体" w:hAnsi="宋体"/>
                <w:szCs w:val="21"/>
              </w:rPr>
              <w:t>7. 在学习活动中初步感知和体验英语语言的美；</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8. 了解英美等国家人们在行为举止和待人接物等方面与中国人的异同，得体处理差异，自信大方，实现有效沟通；</w:t>
            </w:r>
          </w:p>
          <w:p w:rsidR="006D5FDE" w:rsidRPr="00A1316E" w:rsidP="00170E31">
            <w:pPr>
              <w:spacing w:line="360" w:lineRule="auto"/>
              <w:ind w:left="315" w:hanging="315" w:hangingChars="150"/>
              <w:rPr>
                <w:szCs w:val="21"/>
              </w:rPr>
            </w:pPr>
            <w:r w:rsidRPr="00423764">
              <w:rPr>
                <w:rFonts w:ascii="宋体" w:hAnsi="宋体"/>
                <w:szCs w:val="21"/>
              </w:rPr>
              <w:t>9. 学习并初步运用英语介绍中国传统节日和中华优秀传统文化（如京剧、文学、绘画、园林、</w:t>
            </w:r>
            <w:r w:rsidRPr="00423764">
              <w:rPr>
                <w:rFonts w:ascii="宋体" w:hAnsi="宋体" w:hint="eastAsia"/>
                <w:szCs w:val="21"/>
              </w:rPr>
              <w:t>武术</w:t>
            </w:r>
            <w:r w:rsidRPr="00423764">
              <w:rPr>
                <w:rFonts w:ascii="宋体" w:hAnsi="宋体"/>
                <w:szCs w:val="21"/>
              </w:rPr>
              <w:t>、饮食文化等），具有传播中华优秀传统文化的意识。</w:t>
            </w:r>
          </w:p>
        </w:tc>
      </w:tr>
      <w:tr w:rsidTr="00A1316E">
        <w:tblPrEx>
          <w:tblW w:w="0" w:type="auto"/>
          <w:tblLook w:val="04A0"/>
        </w:tblPrEx>
        <w:tc>
          <w:tcPr>
            <w:tcW w:w="1384" w:type="dxa"/>
            <w:shd w:val="clear" w:color="auto" w:fill="auto"/>
          </w:tcPr>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A1316E">
            <w:pPr>
              <w:spacing w:line="360" w:lineRule="auto"/>
              <w:jc w:val="center"/>
              <w:rPr>
                <w:rFonts w:ascii="宋体" w:hAnsi="宋体"/>
                <w:b/>
                <w:szCs w:val="21"/>
              </w:rPr>
            </w:pPr>
            <w:r w:rsidRPr="00423764">
              <w:rPr>
                <w:rFonts w:ascii="宋体" w:hAnsi="宋体"/>
                <w:b/>
                <w:szCs w:val="21"/>
              </w:rPr>
              <w:t>选择性</w:t>
            </w:r>
          </w:p>
          <w:p w:rsidR="006D5FDE" w:rsidRPr="00A1316E" w:rsidP="00A1316E">
            <w:pPr>
              <w:spacing w:line="360" w:lineRule="auto"/>
              <w:jc w:val="center"/>
              <w:rPr>
                <w:b/>
                <w:szCs w:val="21"/>
              </w:rPr>
            </w:pPr>
            <w:r w:rsidRPr="00423764">
              <w:rPr>
                <w:rFonts w:ascii="宋体" w:hAnsi="宋体"/>
                <w:b/>
                <w:szCs w:val="21"/>
              </w:rPr>
              <w:t>必修</w:t>
            </w:r>
          </w:p>
        </w:tc>
        <w:tc>
          <w:tcPr>
            <w:tcW w:w="8584" w:type="dxa"/>
            <w:shd w:val="clear" w:color="auto" w:fill="auto"/>
          </w:tcPr>
          <w:p w:rsidR="006D5FDE" w:rsidRPr="00423764" w:rsidP="00170E31">
            <w:pPr>
              <w:spacing w:line="360" w:lineRule="auto"/>
              <w:ind w:left="315" w:hanging="315" w:hangingChars="150"/>
              <w:rPr>
                <w:rFonts w:ascii="宋体" w:hAnsi="宋体"/>
                <w:szCs w:val="21"/>
              </w:rPr>
            </w:pPr>
            <w:r w:rsidRPr="00423764">
              <w:rPr>
                <w:rFonts w:ascii="宋体" w:hAnsi="宋体"/>
                <w:szCs w:val="21"/>
              </w:rPr>
              <w:t>1. 了解英美等国家地理概况、旅游资源（自然及人文景观、代表性动植物、世界文化遗产等），加深对人鱼自然的关系的理解；</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2. 了解英美等国家政治和经济等方面情况的基本知识；比较中外差异，认同人类共同发展的理念；</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3.理解常用英语典故和传说；比较汉语中相似的典故和传说，分析一同，理解不同的表达方式所代表的文化内涵；</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4. 了解常用英语词语表达方式的文化背景；对比汉语词语相似的表达方式，丰富历史文化知识，从跨文化角度认识词语的深层含义；</w:t>
            </w:r>
          </w:p>
          <w:p w:rsidR="006D5FDE" w:rsidRPr="00423764" w:rsidP="0094107A">
            <w:pPr>
              <w:spacing w:line="360" w:lineRule="auto"/>
              <w:rPr>
                <w:rFonts w:ascii="宋体" w:hAnsi="宋体"/>
                <w:szCs w:val="21"/>
              </w:rPr>
            </w:pPr>
            <w:r w:rsidRPr="00423764">
              <w:rPr>
                <w:rFonts w:ascii="宋体" w:hAnsi="宋体"/>
                <w:szCs w:val="21"/>
              </w:rPr>
              <w:t>5.在学习活动中理解和欣赏英语语言表达形式（如韵律等）的美；</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6. 理解和欣赏部分英语优秀文学作品（喜剧、诗歌、小说等）；从作品的意蕴美中获得积极的人生态度和价值观念启示；</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7.通过比较、分析、思考，区分和鉴别语篇包含或反映的社会文化现象，并作出正确的价值判断；</w:t>
            </w:r>
          </w:p>
          <w:p w:rsidR="006D5FDE" w:rsidRPr="00423764" w:rsidP="0094107A">
            <w:pPr>
              <w:spacing w:line="360" w:lineRule="auto"/>
              <w:rPr>
                <w:rFonts w:ascii="宋体" w:hAnsi="宋体"/>
                <w:szCs w:val="21"/>
              </w:rPr>
            </w:pPr>
            <w:r w:rsidRPr="00423764">
              <w:rPr>
                <w:rFonts w:ascii="宋体" w:hAnsi="宋体"/>
                <w:szCs w:val="21"/>
              </w:rPr>
              <w:t>8. 了解英美等国家主要大众传播媒体，分析辨识其价值取向；</w:t>
            </w:r>
          </w:p>
          <w:p w:rsidR="006D5FDE" w:rsidRPr="00423764" w:rsidP="0094107A">
            <w:pPr>
              <w:spacing w:line="360" w:lineRule="auto"/>
              <w:rPr>
                <w:rFonts w:ascii="宋体" w:hAnsi="宋体"/>
                <w:szCs w:val="21"/>
              </w:rPr>
            </w:pPr>
            <w:r w:rsidRPr="00423764">
              <w:rPr>
                <w:rFonts w:ascii="宋体" w:hAnsi="宋体"/>
                <w:szCs w:val="21"/>
              </w:rPr>
              <w:t>9.了解中外文化的差异与融通，在跨文化较集中初步体现交际的得体性和有效性；</w:t>
            </w:r>
          </w:p>
          <w:p w:rsidR="006D5FDE" w:rsidRPr="00A1316E" w:rsidP="00170E31">
            <w:pPr>
              <w:spacing w:line="360" w:lineRule="auto"/>
              <w:ind w:left="315" w:hanging="315" w:hangingChars="150"/>
              <w:rPr>
                <w:szCs w:val="21"/>
              </w:rPr>
            </w:pPr>
            <w:r w:rsidRPr="00423764">
              <w:rPr>
                <w:rFonts w:ascii="宋体" w:hAnsi="宋体"/>
                <w:szCs w:val="21"/>
              </w:rPr>
              <w:t>10. 使用英语简述中华文化基本知识，包括中华传统节日、中华优秀文化的表现形式（如京剧、文学、绘画、园林、武术、饮食文化等）及其内涵，主动传播和弘扬中华优秀传统文化。</w:t>
            </w:r>
          </w:p>
        </w:tc>
      </w:tr>
      <w:tr w:rsidTr="00A1316E">
        <w:tblPrEx>
          <w:tblW w:w="0" w:type="auto"/>
          <w:tblLook w:val="04A0"/>
        </w:tblPrEx>
        <w:tc>
          <w:tcPr>
            <w:tcW w:w="1384" w:type="dxa"/>
            <w:shd w:val="clear" w:color="auto" w:fill="auto"/>
          </w:tcPr>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94107A">
            <w:pPr>
              <w:spacing w:line="360" w:lineRule="auto"/>
              <w:rPr>
                <w:rFonts w:ascii="宋体" w:hAnsi="宋体"/>
                <w:b/>
                <w:szCs w:val="21"/>
              </w:rPr>
            </w:pPr>
          </w:p>
          <w:p w:rsidR="006D5FDE" w:rsidRPr="00423764" w:rsidP="00A1316E">
            <w:pPr>
              <w:spacing w:line="360" w:lineRule="auto"/>
              <w:jc w:val="center"/>
              <w:rPr>
                <w:rFonts w:ascii="宋体" w:hAnsi="宋体"/>
                <w:b/>
                <w:szCs w:val="21"/>
              </w:rPr>
            </w:pPr>
            <w:r w:rsidRPr="00423764">
              <w:rPr>
                <w:rFonts w:ascii="宋体" w:hAnsi="宋体"/>
                <w:b/>
                <w:szCs w:val="21"/>
              </w:rPr>
              <w:t>选修（提</w:t>
            </w:r>
          </w:p>
          <w:p w:rsidR="006D5FDE" w:rsidRPr="00A1316E" w:rsidP="00A1316E">
            <w:pPr>
              <w:spacing w:line="360" w:lineRule="auto"/>
              <w:jc w:val="center"/>
              <w:rPr>
                <w:b/>
                <w:szCs w:val="21"/>
              </w:rPr>
            </w:pPr>
            <w:r w:rsidRPr="00423764">
              <w:rPr>
                <w:rFonts w:ascii="宋体" w:hAnsi="宋体"/>
                <w:b/>
                <w:szCs w:val="21"/>
              </w:rPr>
              <w:t>高类）</w:t>
            </w:r>
          </w:p>
        </w:tc>
        <w:tc>
          <w:tcPr>
            <w:tcW w:w="8584" w:type="dxa"/>
            <w:shd w:val="clear" w:color="auto" w:fill="auto"/>
          </w:tcPr>
          <w:p w:rsidR="006D5FDE" w:rsidRPr="00423764" w:rsidP="0094107A">
            <w:pPr>
              <w:spacing w:line="360" w:lineRule="auto"/>
              <w:rPr>
                <w:rFonts w:ascii="宋体" w:hAnsi="宋体"/>
                <w:szCs w:val="21"/>
              </w:rPr>
            </w:pPr>
            <w:r w:rsidRPr="00423764">
              <w:rPr>
                <w:rFonts w:ascii="宋体" w:hAnsi="宋体"/>
                <w:szCs w:val="21"/>
              </w:rPr>
              <w:t>1. 了解英美等国家的主要文化特色，吸收国外的优秀文化成果；</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2.了解世界重要历史文化现象的渊源，认识人类发展的相互依赖性和共同价值，树立人类命运共同体意识；</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3.了解英美等欧国家对外关系特别是对华关系的历史和现状，加深对祖国的仁爱，捍卫国家尊严和利益；</w:t>
            </w:r>
          </w:p>
          <w:p w:rsidR="006D5FDE" w:rsidRPr="00423764" w:rsidP="0094107A">
            <w:pPr>
              <w:spacing w:line="360" w:lineRule="auto"/>
              <w:rPr>
                <w:rFonts w:ascii="宋体" w:hAnsi="宋体"/>
                <w:szCs w:val="21"/>
              </w:rPr>
            </w:pPr>
            <w:r w:rsidRPr="00423764">
              <w:rPr>
                <w:rFonts w:ascii="宋体" w:hAnsi="宋体"/>
                <w:szCs w:val="21"/>
              </w:rPr>
              <w:t>4.理解和欣赏经典演讲、文学名著、名人传记等，感悟其精神内涵，烦死自己的人生成长；</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5.在学习活动中观察和赏析语篇包含的审美元素（形式、意蕴等），获得审美经验，形成对语言和事物的审美感知能力；</w:t>
            </w:r>
          </w:p>
          <w:p w:rsidR="006D5FDE" w:rsidRPr="00423764" w:rsidP="0094107A">
            <w:pPr>
              <w:spacing w:line="360" w:lineRule="auto"/>
              <w:rPr>
                <w:rFonts w:ascii="宋体" w:hAnsi="宋体"/>
                <w:szCs w:val="21"/>
              </w:rPr>
            </w:pPr>
            <w:r w:rsidRPr="00423764">
              <w:rPr>
                <w:rFonts w:ascii="宋体" w:hAnsi="宋体"/>
                <w:szCs w:val="21"/>
              </w:rPr>
              <w:t>6.运用中外典故和有代表性的文化标志表达意义和态度，有效进行跨文化沟通；</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7.了解中国对外经济、政治、文化的积极影响，感悟中华文明在世界历史中的重要地位，树立中华文化自觉，坚定文化自信。</w:t>
            </w:r>
          </w:p>
        </w:tc>
      </w:tr>
    </w:tbl>
    <w:p w:rsidR="006D5FDE" w:rsidRPr="00423764" w:rsidP="00A1316E">
      <w:pPr>
        <w:spacing w:line="360" w:lineRule="auto"/>
        <w:rPr>
          <w:rFonts w:ascii="宋体" w:hAnsi="宋体"/>
          <w:b/>
          <w:szCs w:val="21"/>
        </w:rPr>
      </w:pPr>
      <w:r w:rsidRPr="00423764">
        <w:rPr>
          <w:rFonts w:ascii="宋体" w:hAnsi="宋体"/>
          <w:b/>
          <w:szCs w:val="21"/>
        </w:rPr>
        <w:t>【教学提示】</w:t>
      </w:r>
    </w:p>
    <w:p w:rsidR="006D5FDE" w:rsidRPr="00423764" w:rsidP="00A1316E">
      <w:pPr>
        <w:spacing w:line="360" w:lineRule="auto"/>
        <w:ind w:firstLine="420" w:firstLineChars="200"/>
        <w:rPr>
          <w:rFonts w:ascii="宋体" w:hAnsi="宋体"/>
          <w:szCs w:val="21"/>
        </w:rPr>
      </w:pPr>
      <w:r w:rsidRPr="00423764">
        <w:rPr>
          <w:rFonts w:ascii="宋体" w:hAnsi="宋体"/>
          <w:szCs w:val="21"/>
        </w:rPr>
        <w:t>文化知识的教学应以促进学生文化意识的形成和发展为目标。文化学习不仅需要知识的积累，还需要深入理解其精神内涵，并将优秀文化进一步内化为个人的意识和品行。这是一个内化于心、外化于行的过程，涉及几个步骤的演进和融合：感知中外文化知识——分析与比较；认同优秀文化——赏析与汲取；加深文化理解——认知与内化；形成文明素养——行为与表征。</w:t>
      </w:r>
    </w:p>
    <w:p w:rsidR="006D5FDE" w:rsidRPr="00423764" w:rsidP="00A1316E">
      <w:pPr>
        <w:spacing w:line="360" w:lineRule="auto"/>
        <w:ind w:firstLine="420" w:firstLineChars="200"/>
        <w:rPr>
          <w:rFonts w:ascii="宋体" w:hAnsi="宋体"/>
          <w:szCs w:val="21"/>
        </w:rPr>
      </w:pPr>
      <w:r w:rsidRPr="00423764">
        <w:rPr>
          <w:rFonts w:ascii="宋体" w:hAnsi="宋体"/>
          <w:szCs w:val="21"/>
        </w:rPr>
        <w:t>学生通过义务教育课程的学习，对中外文化知识已经有了诸多积累，进入高中后将进一步扩大对中外文化知识学习的范围，丰富学习的内容，学会用英文讲述好中国的故事。教师在中外文化知识的教学中，应通过创设有意义的语境，恰当利用信息技术，基于语篇所承载的文化知识，引导学生挖掘其意义与内涵，帮助学生在语言练习和运用的各种活动中学习和内化语言知识和文化知识；通过感知、比较、分析和鉴赏，加深对文化异同的理解，提高对文化差异的敏感度和处理文化差异的灵活性，帮助学生坚定文化自信，增强国家意识。</w:t>
      </w:r>
    </w:p>
    <w:p w:rsidR="006D5FDE" w:rsidRPr="00423764" w:rsidP="00A1316E">
      <w:pPr>
        <w:spacing w:line="360" w:lineRule="auto"/>
        <w:ind w:firstLine="420" w:firstLineChars="200"/>
        <w:rPr>
          <w:rFonts w:ascii="宋体" w:hAnsi="宋体"/>
          <w:szCs w:val="21"/>
        </w:rPr>
      </w:pPr>
      <w:r w:rsidRPr="00423764">
        <w:rPr>
          <w:rFonts w:ascii="宋体" w:hAnsi="宋体"/>
          <w:szCs w:val="21"/>
        </w:rPr>
        <w:t>文化知识内容要求按必修、选择性必修和选修（提高类）三类课程分别提出要求，是为了体现文化知识的积累过程，反映对文化知识理解与感悟的深化，有利于分级实施和评价设计。有些文化知识可以出现在不同阶段，但选择性必修和透修课程（提高类）的内容会在必修课程的基础上表现出更高层次的语言水平或更深层次的意义内涵，教师在教学过程中要注意层次性，掌握好难度和深度的递进。</w:t>
      </w:r>
    </w:p>
    <w:p w:rsidR="006D5FDE" w:rsidRPr="00423764" w:rsidP="00A1316E">
      <w:pPr>
        <w:spacing w:line="360" w:lineRule="auto"/>
        <w:ind w:firstLine="420" w:firstLineChars="200"/>
        <w:rPr>
          <w:rFonts w:ascii="宋体" w:hAnsi="宋体"/>
          <w:szCs w:val="21"/>
        </w:rPr>
      </w:pPr>
      <w:r w:rsidRPr="00423764">
        <w:rPr>
          <w:rFonts w:ascii="宋体" w:hAnsi="宋体"/>
          <w:szCs w:val="21"/>
        </w:rPr>
        <w:t>教师可采取多种措施，围绕文化知识开展教学：一是结合教材各单元内容，有意识地帮助学生了解英美等国家文化背景知识，理解、分析、讨论语篇所承载的文化内涵和价值取向；二是针对教材中出现的与文化习俗相关的习语和成语等，提供背景资料，设计相关情境进行巩固性、交际性操练；三是在学习中遇到英美等国家主要传统节日、著名人物的纪念日、重要事件纪念日、近期要事件等时，可向学生推荐相关的专题阅读材料，并组织丰富多样的活动让学生感受和体验有关的文化习俗，同时引导学生正确对待不同文化，防止盲目效仿；四是结合课外阅读，创造文化环境，开展主题演讲、文化专题作文比赛、英语诗歌朗诵比赛、知识竞赛、英语戏剧演出、英语歌曲演唱等活动；五是根据条件适当开展中外学校、学生之间的联系和联谊活动，一方面可从中外交流中直接获得文化知识，另一方面也能促进英语语言技能的提升和跨文化沟通能力的有效发展。</w:t>
      </w:r>
    </w:p>
    <w:p w:rsidR="006D5FDE" w:rsidRPr="00423764" w:rsidP="00A1316E">
      <w:pPr>
        <w:spacing w:line="360" w:lineRule="auto"/>
        <w:ind w:firstLine="420" w:firstLineChars="200"/>
        <w:rPr>
          <w:rFonts w:ascii="宋体" w:hAnsi="宋体"/>
          <w:szCs w:val="21"/>
        </w:rPr>
      </w:pPr>
      <w:r w:rsidRPr="00423764">
        <w:rPr>
          <w:rFonts w:ascii="宋体" w:hAnsi="宋体"/>
          <w:szCs w:val="21"/>
        </w:rPr>
        <w:t>除上述措施以外，学校和教师还可以通过开设校本课程，进行文化专题教学。</w:t>
      </w:r>
    </w:p>
    <w:p w:rsidR="006D5FDE" w:rsidRPr="00423764" w:rsidP="00A1316E">
      <w:pPr>
        <w:spacing w:line="360" w:lineRule="auto"/>
        <w:ind w:firstLine="420" w:firstLineChars="200"/>
        <w:rPr>
          <w:rFonts w:ascii="宋体" w:hAnsi="宋体"/>
          <w:szCs w:val="21"/>
        </w:rPr>
      </w:pPr>
      <w:r w:rsidRPr="00423764">
        <w:rPr>
          <w:rFonts w:ascii="宋体" w:hAnsi="宋体"/>
          <w:szCs w:val="21"/>
        </w:rPr>
        <w:t>总之，教师在教学中要树立语言与文化相互促进、相互渗透的意识，引导学生通过探索、体验、比较、对比等多种方式学习中外文化知识，实现将文化知识内化为具有正确价值取向的认知、行为和品格。要关注中外文化的差异与融通，正确认识和对待他国文化，吸收中外文化精华，积极发展跨文化沟通策略和能力，增强国家认同，坚定文化自信，自觉传播和弘扬中国特色社会主义文化。</w:t>
      </w:r>
    </w:p>
    <w:p w:rsidR="006D5FDE" w:rsidRPr="00423764" w:rsidP="00A1316E">
      <w:pPr>
        <w:spacing w:line="360" w:lineRule="auto"/>
        <w:rPr>
          <w:rFonts w:ascii="宋体" w:hAnsi="宋体"/>
          <w:b/>
          <w:sz w:val="28"/>
          <w:szCs w:val="21"/>
        </w:rPr>
      </w:pPr>
      <w:r w:rsidRPr="00423764">
        <w:rPr>
          <w:rFonts w:ascii="宋体" w:hAnsi="宋体"/>
          <w:b/>
          <w:sz w:val="28"/>
          <w:szCs w:val="21"/>
        </w:rPr>
        <w:t>（五）语言技能</w:t>
      </w:r>
    </w:p>
    <w:p w:rsidR="006D5FDE" w:rsidRPr="00423764" w:rsidP="00A1316E">
      <w:pPr>
        <w:spacing w:line="360" w:lineRule="auto"/>
        <w:ind w:firstLine="480"/>
        <w:rPr>
          <w:rFonts w:ascii="宋体" w:hAnsi="宋体"/>
          <w:b/>
          <w:szCs w:val="21"/>
        </w:rPr>
      </w:pPr>
      <w:r w:rsidRPr="00423764">
        <w:rPr>
          <w:rFonts w:ascii="宋体" w:hAnsi="宋体"/>
          <w:b/>
          <w:szCs w:val="21"/>
        </w:rPr>
        <w:t>【内容要求】</w:t>
      </w:r>
    </w:p>
    <w:p w:rsidR="006D5FDE" w:rsidRPr="00423764" w:rsidP="00FA66DB">
      <w:pPr>
        <w:spacing w:line="348" w:lineRule="auto"/>
        <w:ind w:firstLine="480"/>
        <w:rPr>
          <w:rFonts w:ascii="宋体" w:hAnsi="宋体"/>
          <w:szCs w:val="21"/>
        </w:rPr>
      </w:pPr>
      <w:r w:rsidRPr="00423764">
        <w:rPr>
          <w:rFonts w:ascii="宋体" w:hAnsi="宋体"/>
          <w:szCs w:val="21"/>
        </w:rPr>
        <w:t>语言技能是语言运用能力的重要组成部分。语言技能包括听、说、读、看、写等方面的技能。听、读、看是理解性技能，说和写是表达性技能。理解性技能和表达性技能在语言学习过程中相辅相成、相互促进。学生应通过大量的专项和综合性语言实践活动，发展语言技能，为真实语言交际打基础。</w:t>
      </w:r>
    </w:p>
    <w:p w:rsidR="006D5FDE" w:rsidRPr="00423764" w:rsidP="00FA66DB">
      <w:pPr>
        <w:spacing w:line="348" w:lineRule="auto"/>
        <w:ind w:firstLine="480"/>
        <w:rPr>
          <w:rFonts w:ascii="宋体" w:hAnsi="宋体"/>
          <w:szCs w:val="21"/>
        </w:rPr>
      </w:pPr>
      <w:r w:rsidRPr="00423764">
        <w:rPr>
          <w:rFonts w:ascii="宋体" w:hAnsi="宋体"/>
          <w:szCs w:val="21"/>
        </w:rPr>
        <w:t>语言技能中的看通常指利用多模态语篇中的图形、表格、动画、符号以及视频等理解意义的技能。理解多模态语篇除了需要使用传统的文本阅读技能之外，还需要观察图表中的信息、理解符号和动画的意义。鉴于这种技能在新媒体时代日趋重要，本课程标准在语言技能中增加了“看”的技能。</w:t>
      </w:r>
    </w:p>
    <w:p w:rsidR="006D5FDE" w:rsidRPr="00423764" w:rsidP="00FA66DB">
      <w:pPr>
        <w:spacing w:line="348" w:lineRule="auto"/>
        <w:ind w:firstLine="480"/>
        <w:rPr>
          <w:rFonts w:ascii="宋体" w:hAnsi="宋体"/>
          <w:szCs w:val="21"/>
        </w:rPr>
      </w:pPr>
      <w:r w:rsidRPr="00423764">
        <w:rPr>
          <w:rFonts w:ascii="宋体" w:hAnsi="宋体"/>
          <w:szCs w:val="21"/>
        </w:rPr>
        <w:t>发展学生英语语言技能，就是使学生能够通过听、说、读、看、写等活动，理解口头和书面语篇所传递的信息、观点、情感和态度等；并能利用所学语言知识、文化知识等，根据不同目的和受众，通过口头和书面等形式创造新语篇。这些活动是学生发展语言能力、文化意识、思维品质和学习能力的重要途径。</w:t>
      </w:r>
    </w:p>
    <w:p w:rsidR="006D5FDE" w:rsidRPr="00423764" w:rsidP="00FA66DB">
      <w:pPr>
        <w:spacing w:line="348" w:lineRule="auto"/>
        <w:ind w:firstLine="480"/>
        <w:rPr>
          <w:rFonts w:ascii="宋体" w:hAnsi="宋体"/>
          <w:szCs w:val="21"/>
        </w:rPr>
      </w:pPr>
      <w:r w:rsidRPr="00423764">
        <w:rPr>
          <w:rFonts w:ascii="宋体" w:hAnsi="宋体"/>
          <w:szCs w:val="21"/>
        </w:rPr>
        <w:t>普通高中英语必修课程、选择性必修课程和选修课程（提高类）的语言技能内容要求如表10所示：</w:t>
      </w:r>
    </w:p>
    <w:p w:rsidR="006D5FDE" w:rsidRPr="00423764" w:rsidP="00FA66DB">
      <w:pPr>
        <w:spacing w:line="348" w:lineRule="auto"/>
        <w:jc w:val="center"/>
        <w:rPr>
          <w:rFonts w:ascii="宋体" w:hAnsi="宋体"/>
          <w:b/>
          <w:szCs w:val="21"/>
        </w:rPr>
      </w:pPr>
      <w:r w:rsidRPr="00423764">
        <w:rPr>
          <w:rFonts w:ascii="宋体" w:hAnsi="宋体"/>
          <w:b/>
          <w:szCs w:val="21"/>
        </w:rPr>
        <w:t>表10    普通高中英语课程语言技能内容要求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211"/>
        <w:gridCol w:w="6938"/>
      </w:tblGrid>
      <w:tr w:rsidTr="0094107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2" w:type="dxa"/>
            <w:shd w:val="clear" w:color="auto" w:fill="auto"/>
          </w:tcPr>
          <w:p w:rsidR="006D5FDE" w:rsidRPr="0094107A" w:rsidP="00FA66DB">
            <w:pPr>
              <w:spacing w:line="348" w:lineRule="auto"/>
              <w:jc w:val="center"/>
              <w:rPr>
                <w:b/>
                <w:szCs w:val="21"/>
              </w:rPr>
            </w:pPr>
            <w:r w:rsidRPr="00423764">
              <w:rPr>
                <w:rFonts w:ascii="宋体" w:hAnsi="宋体"/>
                <w:b/>
                <w:szCs w:val="21"/>
              </w:rPr>
              <w:t>课程类别</w:t>
            </w:r>
          </w:p>
        </w:tc>
        <w:tc>
          <w:tcPr>
            <w:tcW w:w="1276" w:type="dxa"/>
            <w:shd w:val="clear" w:color="auto" w:fill="auto"/>
          </w:tcPr>
          <w:p w:rsidR="006D5FDE" w:rsidRPr="0094107A" w:rsidP="00FA66DB">
            <w:pPr>
              <w:spacing w:line="348" w:lineRule="auto"/>
              <w:jc w:val="center"/>
              <w:rPr>
                <w:b/>
                <w:szCs w:val="21"/>
              </w:rPr>
            </w:pPr>
            <w:r w:rsidRPr="00423764">
              <w:rPr>
                <w:rFonts w:ascii="宋体" w:hAnsi="宋体"/>
                <w:b/>
                <w:szCs w:val="21"/>
              </w:rPr>
              <w:t>语言技能</w:t>
            </w:r>
          </w:p>
        </w:tc>
        <w:tc>
          <w:tcPr>
            <w:tcW w:w="7450" w:type="dxa"/>
            <w:shd w:val="clear" w:color="auto" w:fill="auto"/>
          </w:tcPr>
          <w:p w:rsidR="006D5FDE" w:rsidRPr="0094107A" w:rsidP="00FA66DB">
            <w:pPr>
              <w:spacing w:line="348" w:lineRule="auto"/>
              <w:jc w:val="center"/>
              <w:rPr>
                <w:b/>
                <w:szCs w:val="21"/>
              </w:rPr>
            </w:pPr>
            <w:r w:rsidRPr="00423764">
              <w:rPr>
                <w:rFonts w:ascii="宋体" w:hAnsi="宋体"/>
                <w:b/>
                <w:szCs w:val="21"/>
              </w:rPr>
              <w:t>语言技能内容要求</w:t>
            </w:r>
          </w:p>
        </w:tc>
      </w:tr>
      <w:tr w:rsidTr="0094107A">
        <w:tblPrEx>
          <w:tblW w:w="0" w:type="auto"/>
          <w:tblLook w:val="04A0"/>
        </w:tblPrEx>
        <w:tc>
          <w:tcPr>
            <w:tcW w:w="1242" w:type="dxa"/>
            <w:shd w:val="clear" w:color="auto" w:fill="auto"/>
          </w:tcPr>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423764" w:rsidP="00FA66DB">
            <w:pPr>
              <w:spacing w:line="348" w:lineRule="auto"/>
              <w:rPr>
                <w:rFonts w:ascii="宋体" w:hAnsi="宋体"/>
                <w:b/>
                <w:szCs w:val="21"/>
              </w:rPr>
            </w:pPr>
          </w:p>
          <w:p w:rsidR="006D5FDE" w:rsidRPr="0094107A" w:rsidP="00FA66DB">
            <w:pPr>
              <w:spacing w:line="348" w:lineRule="auto"/>
              <w:jc w:val="center"/>
              <w:rPr>
                <w:b/>
                <w:szCs w:val="21"/>
              </w:rPr>
            </w:pPr>
            <w:r w:rsidRPr="00423764">
              <w:rPr>
                <w:rFonts w:ascii="宋体" w:hAnsi="宋体"/>
                <w:b/>
                <w:szCs w:val="21"/>
              </w:rPr>
              <w:t>必修</w:t>
            </w:r>
          </w:p>
        </w:tc>
        <w:tc>
          <w:tcPr>
            <w:tcW w:w="1276" w:type="dxa"/>
            <w:shd w:val="clear" w:color="auto" w:fill="auto"/>
          </w:tcPr>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r w:rsidRPr="00423764">
              <w:rPr>
                <w:rFonts w:ascii="宋体" w:hAnsi="宋体"/>
                <w:szCs w:val="21"/>
              </w:rPr>
              <w:t>理</w:t>
            </w:r>
          </w:p>
          <w:p w:rsidR="006D5FDE" w:rsidRPr="00423764" w:rsidP="00FA66DB">
            <w:pPr>
              <w:spacing w:line="348" w:lineRule="auto"/>
              <w:jc w:val="center"/>
              <w:rPr>
                <w:rFonts w:ascii="宋体" w:hAnsi="宋体"/>
                <w:szCs w:val="21"/>
              </w:rPr>
            </w:pPr>
            <w:r w:rsidRPr="00423764">
              <w:rPr>
                <w:rFonts w:ascii="宋体" w:hAnsi="宋体"/>
                <w:szCs w:val="21"/>
              </w:rPr>
              <w:t>解</w:t>
            </w:r>
          </w:p>
          <w:p w:rsidR="006D5FDE" w:rsidRPr="00423764" w:rsidP="00FA66DB">
            <w:pPr>
              <w:spacing w:line="348" w:lineRule="auto"/>
              <w:jc w:val="center"/>
              <w:rPr>
                <w:rFonts w:ascii="宋体" w:hAnsi="宋体"/>
                <w:szCs w:val="21"/>
              </w:rPr>
            </w:pPr>
            <w:r w:rsidRPr="00423764">
              <w:rPr>
                <w:rFonts w:ascii="宋体" w:hAnsi="宋体"/>
                <w:szCs w:val="21"/>
              </w:rPr>
              <w:t>性</w:t>
            </w:r>
          </w:p>
          <w:p w:rsidR="006D5FDE" w:rsidRPr="00423764" w:rsidP="00FA66DB">
            <w:pPr>
              <w:spacing w:line="348" w:lineRule="auto"/>
              <w:jc w:val="center"/>
              <w:rPr>
                <w:rFonts w:ascii="宋体" w:hAnsi="宋体"/>
                <w:szCs w:val="21"/>
              </w:rPr>
            </w:pPr>
            <w:r w:rsidRPr="00423764">
              <w:rPr>
                <w:rFonts w:ascii="宋体" w:hAnsi="宋体"/>
                <w:szCs w:val="21"/>
              </w:rPr>
              <w:t>技</w:t>
            </w:r>
          </w:p>
          <w:p w:rsidR="006D5FDE" w:rsidRPr="0094107A" w:rsidP="00FA66DB">
            <w:pPr>
              <w:spacing w:line="348" w:lineRule="auto"/>
              <w:jc w:val="center"/>
              <w:rPr>
                <w:szCs w:val="21"/>
              </w:rPr>
            </w:pPr>
            <w:r w:rsidRPr="00423764">
              <w:rPr>
                <w:rFonts w:ascii="宋体" w:hAnsi="宋体"/>
                <w:szCs w:val="21"/>
              </w:rPr>
              <w:t>能</w:t>
            </w:r>
          </w:p>
        </w:tc>
        <w:tc>
          <w:tcPr>
            <w:tcW w:w="7450" w:type="dxa"/>
            <w:shd w:val="clear" w:color="auto" w:fill="auto"/>
          </w:tcPr>
          <w:p w:rsidR="006D5FDE" w:rsidRPr="00423764" w:rsidP="00FA66DB">
            <w:pPr>
              <w:spacing w:line="348" w:lineRule="auto"/>
              <w:rPr>
                <w:rFonts w:ascii="宋体" w:hAnsi="宋体"/>
                <w:szCs w:val="21"/>
              </w:rPr>
            </w:pPr>
            <w:r w:rsidRPr="00423764">
              <w:rPr>
                <w:rFonts w:ascii="宋体" w:hAnsi="宋体"/>
                <w:szCs w:val="21"/>
              </w:rPr>
              <w:t>1. 从语篇中提取主要信息和观点，理解语篇要义；</w:t>
            </w:r>
          </w:p>
          <w:p w:rsidR="006D5FDE" w:rsidRPr="00423764" w:rsidP="00FA66DB">
            <w:pPr>
              <w:spacing w:line="348" w:lineRule="auto"/>
              <w:rPr>
                <w:rFonts w:ascii="宋体" w:hAnsi="宋体"/>
                <w:szCs w:val="21"/>
              </w:rPr>
            </w:pPr>
            <w:r w:rsidRPr="00423764">
              <w:rPr>
                <w:rFonts w:ascii="宋体" w:hAnsi="宋体"/>
                <w:szCs w:val="21"/>
              </w:rPr>
              <w:t>2. 理解语篇中显性或隐性的逻辑关系；</w:t>
            </w:r>
          </w:p>
          <w:p w:rsidR="006D5FDE" w:rsidRPr="00423764" w:rsidP="00FA66DB">
            <w:pPr>
              <w:spacing w:line="348" w:lineRule="auto"/>
              <w:rPr>
                <w:rFonts w:ascii="宋体" w:hAnsi="宋体"/>
                <w:szCs w:val="21"/>
              </w:rPr>
            </w:pPr>
            <w:r w:rsidRPr="00423764">
              <w:rPr>
                <w:rFonts w:ascii="宋体" w:hAnsi="宋体"/>
                <w:szCs w:val="21"/>
              </w:rPr>
              <w:t>3. 把握语篇中主要事件的来龙去脉：</w:t>
            </w:r>
          </w:p>
          <w:p w:rsidR="006D5FDE" w:rsidRPr="00423764" w:rsidP="00FA66DB">
            <w:pPr>
              <w:spacing w:line="348" w:lineRule="auto"/>
              <w:rPr>
                <w:rFonts w:ascii="宋体" w:hAnsi="宋体"/>
                <w:szCs w:val="21"/>
              </w:rPr>
            </w:pPr>
            <w:r w:rsidRPr="00423764">
              <w:rPr>
                <w:rFonts w:ascii="宋体" w:hAnsi="宋体"/>
                <w:szCs w:val="21"/>
              </w:rPr>
              <w:t>4. 抓住语篇中的关键概念和关键细节：</w:t>
            </w:r>
          </w:p>
          <w:p w:rsidR="006D5FDE" w:rsidRPr="00423764" w:rsidP="00FA66DB">
            <w:pPr>
              <w:spacing w:line="348" w:lineRule="auto"/>
              <w:rPr>
                <w:rFonts w:ascii="宋体" w:hAnsi="宋体"/>
                <w:szCs w:val="21"/>
              </w:rPr>
            </w:pPr>
            <w:r w:rsidRPr="00423764">
              <w:rPr>
                <w:rFonts w:ascii="宋体" w:hAnsi="宋体"/>
                <w:szCs w:val="21"/>
              </w:rPr>
              <w:t>5. 理解书面语篇中标题、小标题、插图的意义；</w:t>
            </w:r>
          </w:p>
          <w:p w:rsidR="006D5FDE" w:rsidRPr="00423764" w:rsidP="00FA66DB">
            <w:pPr>
              <w:spacing w:line="348" w:lineRule="auto"/>
              <w:rPr>
                <w:rFonts w:ascii="宋体" w:hAnsi="宋体"/>
                <w:szCs w:val="21"/>
              </w:rPr>
            </w:pPr>
            <w:r w:rsidRPr="00423764">
              <w:rPr>
                <w:rFonts w:ascii="宋体" w:hAnsi="宋体"/>
                <w:szCs w:val="21"/>
              </w:rPr>
              <w:t>6. 辨认关键字词和概念以迅速查找目标信息；</w:t>
            </w:r>
          </w:p>
          <w:p w:rsidR="006D5FDE" w:rsidRPr="00423764" w:rsidP="00FA66DB">
            <w:pPr>
              <w:spacing w:line="348" w:lineRule="auto"/>
              <w:rPr>
                <w:rFonts w:ascii="宋体" w:hAnsi="宋体"/>
                <w:szCs w:val="21"/>
              </w:rPr>
            </w:pPr>
            <w:r w:rsidRPr="00423764">
              <w:rPr>
                <w:rFonts w:ascii="宋体" w:hAnsi="宋体"/>
                <w:szCs w:val="21"/>
              </w:rPr>
              <w:t>7. 根据语篇标题预测语篇的主题和内容；</w:t>
            </w:r>
          </w:p>
          <w:p w:rsidR="006D5FDE" w:rsidRPr="00423764" w:rsidP="00FA66DB">
            <w:pPr>
              <w:spacing w:line="348" w:lineRule="auto"/>
              <w:rPr>
                <w:rFonts w:ascii="宋体" w:hAnsi="宋体"/>
                <w:szCs w:val="21"/>
              </w:rPr>
            </w:pPr>
            <w:r w:rsidRPr="00423764">
              <w:rPr>
                <w:rFonts w:ascii="宋体" w:hAnsi="宋体"/>
                <w:szCs w:val="21"/>
              </w:rPr>
              <w:t>8. 批判性地审视语篇内容；</w:t>
            </w:r>
          </w:p>
          <w:p w:rsidR="006D5FDE" w:rsidRPr="00423764" w:rsidP="00FA66DB">
            <w:pPr>
              <w:spacing w:line="348" w:lineRule="auto"/>
              <w:rPr>
                <w:rFonts w:ascii="宋体" w:hAnsi="宋体"/>
                <w:szCs w:val="21"/>
              </w:rPr>
            </w:pPr>
            <w:r w:rsidRPr="00423764">
              <w:rPr>
                <w:rFonts w:ascii="宋体" w:hAnsi="宋体"/>
                <w:szCs w:val="21"/>
              </w:rPr>
              <w:t>9. 根据上下文线索或非文字信息推断词语的意义；</w:t>
            </w:r>
          </w:p>
          <w:p w:rsidR="006D5FDE" w:rsidRPr="00423764" w:rsidP="00FA66DB">
            <w:pPr>
              <w:spacing w:line="348" w:lineRule="auto"/>
              <w:rPr>
                <w:rFonts w:ascii="宋体" w:hAnsi="宋体"/>
                <w:szCs w:val="21"/>
              </w:rPr>
            </w:pPr>
            <w:r w:rsidRPr="00423764">
              <w:rPr>
                <w:rFonts w:ascii="宋体" w:hAnsi="宋体"/>
                <w:szCs w:val="21"/>
              </w:rPr>
              <w:t>10. 把握语篇的结构以及语言特征；</w:t>
            </w:r>
          </w:p>
          <w:p w:rsidR="006D5FDE" w:rsidRPr="00423764" w:rsidP="00FA66DB">
            <w:pPr>
              <w:spacing w:line="348" w:lineRule="auto"/>
              <w:rPr>
                <w:rFonts w:ascii="宋体" w:hAnsi="宋体"/>
                <w:szCs w:val="21"/>
              </w:rPr>
            </w:pPr>
            <w:r w:rsidRPr="00423764">
              <w:rPr>
                <w:rFonts w:ascii="宋体" w:hAnsi="宋体"/>
                <w:szCs w:val="21"/>
              </w:rPr>
              <w:t>11. 识别书面语篇中常见的指代和衔接关系；</w:t>
            </w:r>
          </w:p>
          <w:p w:rsidR="006D5FDE" w:rsidRPr="00423764" w:rsidP="00FA66DB">
            <w:pPr>
              <w:spacing w:line="348" w:lineRule="auto"/>
              <w:rPr>
                <w:rFonts w:ascii="宋体" w:hAnsi="宋体"/>
                <w:szCs w:val="21"/>
              </w:rPr>
            </w:pPr>
            <w:r w:rsidRPr="00423764">
              <w:rPr>
                <w:rFonts w:ascii="宋体" w:hAnsi="宋体"/>
                <w:szCs w:val="21"/>
              </w:rPr>
              <w:t>12. 在听、读、看的过程中有选择地记录所需信息；</w:t>
            </w:r>
          </w:p>
          <w:p w:rsidR="006D5FDE" w:rsidRPr="00423764" w:rsidP="00FA66DB">
            <w:pPr>
              <w:spacing w:line="348" w:lineRule="auto"/>
              <w:rPr>
                <w:rFonts w:ascii="宋体" w:hAnsi="宋体"/>
                <w:szCs w:val="21"/>
              </w:rPr>
            </w:pPr>
            <w:r w:rsidRPr="00423764">
              <w:rPr>
                <w:rFonts w:ascii="宋体" w:hAnsi="宋体"/>
                <w:szCs w:val="21"/>
              </w:rPr>
              <w:t>13. 借助话语中的语气和语调理解说话者的意图；</w:t>
            </w:r>
          </w:p>
          <w:p w:rsidR="006D5FDE" w:rsidRPr="00423764" w:rsidP="00FA66DB">
            <w:pPr>
              <w:spacing w:line="348" w:lineRule="auto"/>
              <w:rPr>
                <w:rFonts w:ascii="宋体" w:hAnsi="宋体"/>
                <w:szCs w:val="21"/>
              </w:rPr>
            </w:pPr>
            <w:r w:rsidRPr="00423764">
              <w:rPr>
                <w:rFonts w:ascii="宋体" w:hAnsi="宋体"/>
                <w:szCs w:val="21"/>
              </w:rPr>
              <w:t>14. 根据话语中的重复、解释、停顿等现象理解话语的意义；</w:t>
            </w:r>
          </w:p>
          <w:p w:rsidR="006D5FDE" w:rsidRPr="00423764" w:rsidP="00FA66DB">
            <w:pPr>
              <w:spacing w:line="348" w:lineRule="auto"/>
              <w:ind w:left="420" w:hanging="420" w:hangingChars="200"/>
              <w:rPr>
                <w:rFonts w:ascii="宋体" w:hAnsi="宋体"/>
                <w:szCs w:val="21"/>
              </w:rPr>
            </w:pPr>
            <w:r w:rsidRPr="00423764">
              <w:rPr>
                <w:rFonts w:ascii="宋体" w:hAnsi="宋体"/>
                <w:szCs w:val="21"/>
              </w:rPr>
              <w:t>15. 理解多模态语篇（如电影、电视、海报、歌曲、漫画）中的画面、图像、声音、符号、色彩等非文字资源传达的意义；</w:t>
            </w:r>
          </w:p>
          <w:p w:rsidR="006D5FDE" w:rsidRPr="0094107A" w:rsidP="00FA66DB">
            <w:pPr>
              <w:spacing w:line="348" w:lineRule="auto"/>
              <w:rPr>
                <w:szCs w:val="21"/>
              </w:rPr>
            </w:pPr>
            <w:r w:rsidRPr="00423764">
              <w:rPr>
                <w:rFonts w:ascii="宋体" w:hAnsi="宋体"/>
                <w:szCs w:val="21"/>
              </w:rPr>
              <w:t>16. 课外视听活动每周不少于30分钟；课外阅读量平均每周不少于1500词（必修课程阶段不少于4.5万词）。</w:t>
            </w:r>
          </w:p>
        </w:tc>
      </w:tr>
      <w:tr w:rsidTr="0094107A">
        <w:tblPrEx>
          <w:tblW w:w="0" w:type="auto"/>
          <w:tblLook w:val="04A0"/>
        </w:tblPrEx>
        <w:tc>
          <w:tcPr>
            <w:tcW w:w="1242" w:type="dxa"/>
            <w:shd w:val="clear" w:color="auto" w:fill="auto"/>
          </w:tcPr>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94107A" w:rsidP="0094107A">
            <w:pPr>
              <w:spacing w:line="360" w:lineRule="auto"/>
              <w:jc w:val="center"/>
              <w:rPr>
                <w:b/>
                <w:szCs w:val="21"/>
              </w:rPr>
            </w:pPr>
            <w:r w:rsidRPr="00423764">
              <w:rPr>
                <w:rFonts w:ascii="宋体" w:hAnsi="宋体"/>
                <w:b/>
                <w:szCs w:val="21"/>
              </w:rPr>
              <w:t>必修</w:t>
            </w:r>
          </w:p>
        </w:tc>
        <w:tc>
          <w:tcPr>
            <w:tcW w:w="1276" w:type="dxa"/>
            <w:shd w:val="clear" w:color="auto" w:fill="auto"/>
          </w:tcPr>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r w:rsidRPr="00423764">
              <w:rPr>
                <w:rFonts w:ascii="宋体" w:hAnsi="宋体"/>
                <w:szCs w:val="21"/>
              </w:rPr>
              <w:t>表</w:t>
            </w:r>
          </w:p>
          <w:p w:rsidR="006D5FDE" w:rsidRPr="00423764" w:rsidP="0094107A">
            <w:pPr>
              <w:spacing w:line="360" w:lineRule="auto"/>
              <w:jc w:val="center"/>
              <w:rPr>
                <w:rFonts w:ascii="宋体" w:hAnsi="宋体"/>
                <w:szCs w:val="21"/>
              </w:rPr>
            </w:pPr>
            <w:r w:rsidRPr="00423764">
              <w:rPr>
                <w:rFonts w:ascii="宋体" w:hAnsi="宋体"/>
                <w:szCs w:val="21"/>
              </w:rPr>
              <w:t>达</w:t>
            </w:r>
          </w:p>
          <w:p w:rsidR="006D5FDE" w:rsidRPr="00423764" w:rsidP="0094107A">
            <w:pPr>
              <w:spacing w:line="360" w:lineRule="auto"/>
              <w:jc w:val="center"/>
              <w:rPr>
                <w:rFonts w:ascii="宋体" w:hAnsi="宋体"/>
                <w:szCs w:val="21"/>
              </w:rPr>
            </w:pPr>
            <w:r w:rsidRPr="00423764">
              <w:rPr>
                <w:rFonts w:ascii="宋体" w:hAnsi="宋体"/>
                <w:szCs w:val="21"/>
              </w:rPr>
              <w:t>性</w:t>
            </w:r>
          </w:p>
          <w:p w:rsidR="006D5FDE" w:rsidRPr="00423764" w:rsidP="0094107A">
            <w:pPr>
              <w:spacing w:line="360" w:lineRule="auto"/>
              <w:jc w:val="center"/>
              <w:rPr>
                <w:rFonts w:ascii="宋体" w:hAnsi="宋体"/>
                <w:szCs w:val="21"/>
              </w:rPr>
            </w:pPr>
            <w:r w:rsidRPr="00423764">
              <w:rPr>
                <w:rFonts w:ascii="宋体" w:hAnsi="宋体"/>
                <w:szCs w:val="21"/>
              </w:rPr>
              <w:t>技</w:t>
            </w:r>
          </w:p>
          <w:p w:rsidR="006D5FDE" w:rsidRPr="0094107A" w:rsidP="0094107A">
            <w:pPr>
              <w:spacing w:line="360" w:lineRule="auto"/>
              <w:jc w:val="center"/>
              <w:rPr>
                <w:szCs w:val="21"/>
              </w:rPr>
            </w:pPr>
            <w:r w:rsidRPr="00423764">
              <w:rPr>
                <w:rFonts w:ascii="宋体" w:hAnsi="宋体"/>
                <w:szCs w:val="21"/>
              </w:rPr>
              <w:t>能</w:t>
            </w:r>
          </w:p>
        </w:tc>
        <w:tc>
          <w:tcPr>
            <w:tcW w:w="7450" w:type="dxa"/>
            <w:shd w:val="clear" w:color="auto" w:fill="auto"/>
          </w:tcPr>
          <w:p w:rsidR="006D5FDE" w:rsidRPr="00423764" w:rsidP="0094107A">
            <w:pPr>
              <w:spacing w:line="360" w:lineRule="auto"/>
              <w:rPr>
                <w:rFonts w:ascii="宋体" w:hAnsi="宋体"/>
                <w:szCs w:val="21"/>
              </w:rPr>
            </w:pPr>
            <w:r w:rsidRPr="00423764">
              <w:rPr>
                <w:rFonts w:ascii="宋体" w:hAnsi="宋体"/>
                <w:szCs w:val="21"/>
              </w:rPr>
              <w:t>1. 根据交际需要发起该话并维持交谈；</w:t>
            </w:r>
          </w:p>
          <w:p w:rsidR="006D5FDE" w:rsidRPr="00423764" w:rsidP="0094107A">
            <w:pPr>
              <w:spacing w:line="360" w:lineRule="auto"/>
              <w:rPr>
                <w:rFonts w:ascii="宋体" w:hAnsi="宋体"/>
                <w:szCs w:val="21"/>
              </w:rPr>
            </w:pPr>
            <w:r w:rsidRPr="00423764">
              <w:rPr>
                <w:rFonts w:ascii="宋体" w:hAnsi="宋体"/>
                <w:szCs w:val="21"/>
              </w:rPr>
              <w:t>2. 清楚地简述事件的过程；</w:t>
            </w:r>
          </w:p>
          <w:p w:rsidR="006D5FDE" w:rsidRPr="00423764" w:rsidP="0094107A">
            <w:pPr>
              <w:spacing w:line="360" w:lineRule="auto"/>
              <w:rPr>
                <w:rFonts w:ascii="宋体" w:hAnsi="宋体"/>
                <w:szCs w:val="21"/>
              </w:rPr>
            </w:pPr>
            <w:r w:rsidRPr="00423764">
              <w:rPr>
                <w:rFonts w:ascii="宋体" w:hAnsi="宋体"/>
                <w:szCs w:val="21"/>
              </w:rPr>
              <w:t>3. 使用文字和非文字手段描述个人经历和事物特征；</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4. 在口头和书面表达中借助连接性词语、指示代词、词汇衔接等语言手段建立逻辑关系；</w:t>
            </w:r>
          </w:p>
          <w:p w:rsidR="006D5FDE" w:rsidRPr="00423764" w:rsidP="0094107A">
            <w:pPr>
              <w:spacing w:line="360" w:lineRule="auto"/>
              <w:rPr>
                <w:rFonts w:ascii="宋体" w:hAnsi="宋体"/>
                <w:szCs w:val="21"/>
              </w:rPr>
            </w:pPr>
            <w:r w:rsidRPr="00423764">
              <w:rPr>
                <w:rFonts w:ascii="宋体" w:hAnsi="宋体"/>
                <w:szCs w:val="21"/>
              </w:rPr>
              <w:t>5. 在书面表达中借助标题、图标、图像、表格、版式等传递信息、表达意义；</w:t>
            </w:r>
          </w:p>
          <w:p w:rsidR="006D5FDE" w:rsidRPr="00423764" w:rsidP="0094107A">
            <w:pPr>
              <w:spacing w:line="360" w:lineRule="auto"/>
              <w:rPr>
                <w:rFonts w:ascii="宋体" w:hAnsi="宋体"/>
                <w:szCs w:val="21"/>
              </w:rPr>
            </w:pPr>
            <w:r w:rsidRPr="00423764">
              <w:rPr>
                <w:rFonts w:ascii="宋体" w:hAnsi="宋体"/>
                <w:szCs w:val="21"/>
              </w:rPr>
              <w:t>6. 根据表达目的选择适当的语篇类型；</w:t>
            </w:r>
          </w:p>
          <w:p w:rsidR="006D5FDE" w:rsidRPr="00423764" w:rsidP="0094107A">
            <w:pPr>
              <w:spacing w:line="360" w:lineRule="auto"/>
              <w:rPr>
                <w:rFonts w:ascii="宋体" w:hAnsi="宋体"/>
                <w:szCs w:val="21"/>
              </w:rPr>
            </w:pPr>
            <w:r w:rsidRPr="00423764">
              <w:rPr>
                <w:rFonts w:ascii="宋体" w:hAnsi="宋体"/>
                <w:szCs w:val="21"/>
              </w:rPr>
              <w:t>7. 根据表达的需要选择词汇和语法结构；</w:t>
            </w:r>
          </w:p>
          <w:p w:rsidR="006D5FDE" w:rsidRPr="00423764" w:rsidP="0094107A">
            <w:pPr>
              <w:spacing w:line="360" w:lineRule="auto"/>
              <w:rPr>
                <w:rFonts w:ascii="宋体" w:hAnsi="宋体"/>
                <w:szCs w:val="21"/>
              </w:rPr>
            </w:pPr>
            <w:r w:rsidRPr="00423764">
              <w:rPr>
                <w:rFonts w:ascii="宋体" w:hAnsi="宋体"/>
                <w:szCs w:val="21"/>
              </w:rPr>
              <w:t>8. 根据表达的需要选择正式语或非正式语；</w:t>
            </w:r>
          </w:p>
          <w:p w:rsidR="006D5FDE" w:rsidRPr="0094107A" w:rsidP="0094107A">
            <w:pPr>
              <w:spacing w:line="360" w:lineRule="auto"/>
              <w:rPr>
                <w:szCs w:val="21"/>
              </w:rPr>
            </w:pPr>
            <w:r w:rsidRPr="00423764">
              <w:rPr>
                <w:rFonts w:ascii="宋体" w:hAnsi="宋体"/>
                <w:szCs w:val="21"/>
              </w:rPr>
              <w:t>9. 借助语调和重音突出需要强调的意义。</w:t>
            </w:r>
          </w:p>
        </w:tc>
      </w:tr>
      <w:tr w:rsidTr="0094107A">
        <w:tblPrEx>
          <w:tblW w:w="0" w:type="auto"/>
          <w:tblLook w:val="04A0"/>
        </w:tblPrEx>
        <w:tc>
          <w:tcPr>
            <w:tcW w:w="1242" w:type="dxa"/>
            <w:shd w:val="clear" w:color="auto" w:fill="auto"/>
          </w:tcPr>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r w:rsidRPr="00423764">
              <w:rPr>
                <w:rFonts w:ascii="宋体" w:hAnsi="宋体"/>
                <w:b/>
                <w:szCs w:val="21"/>
              </w:rPr>
              <w:t>选择性</w:t>
            </w:r>
          </w:p>
          <w:p w:rsidR="006D5FDE" w:rsidRPr="0094107A" w:rsidP="0094107A">
            <w:pPr>
              <w:spacing w:line="360" w:lineRule="auto"/>
              <w:jc w:val="center"/>
              <w:rPr>
                <w:b/>
                <w:szCs w:val="21"/>
              </w:rPr>
            </w:pPr>
            <w:r w:rsidRPr="00423764">
              <w:rPr>
                <w:rFonts w:ascii="宋体" w:hAnsi="宋体"/>
                <w:b/>
                <w:szCs w:val="21"/>
              </w:rPr>
              <w:t>必修</w:t>
            </w:r>
          </w:p>
        </w:tc>
        <w:tc>
          <w:tcPr>
            <w:tcW w:w="1276" w:type="dxa"/>
            <w:shd w:val="clear" w:color="auto" w:fill="auto"/>
          </w:tcPr>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r w:rsidRPr="00423764">
              <w:rPr>
                <w:rFonts w:ascii="宋体" w:hAnsi="宋体"/>
                <w:szCs w:val="21"/>
              </w:rPr>
              <w:t>理</w:t>
            </w:r>
          </w:p>
          <w:p w:rsidR="006D5FDE" w:rsidRPr="00423764" w:rsidP="0094107A">
            <w:pPr>
              <w:spacing w:line="360" w:lineRule="auto"/>
              <w:jc w:val="center"/>
              <w:rPr>
                <w:rFonts w:ascii="宋体" w:hAnsi="宋体"/>
                <w:szCs w:val="21"/>
              </w:rPr>
            </w:pPr>
            <w:r w:rsidRPr="00423764">
              <w:rPr>
                <w:rFonts w:ascii="宋体" w:hAnsi="宋体"/>
                <w:szCs w:val="21"/>
              </w:rPr>
              <w:t>解</w:t>
            </w:r>
          </w:p>
          <w:p w:rsidR="006D5FDE" w:rsidRPr="00423764" w:rsidP="0094107A">
            <w:pPr>
              <w:spacing w:line="360" w:lineRule="auto"/>
              <w:jc w:val="center"/>
              <w:rPr>
                <w:rFonts w:ascii="宋体" w:hAnsi="宋体"/>
                <w:szCs w:val="21"/>
              </w:rPr>
            </w:pPr>
            <w:r w:rsidRPr="00423764">
              <w:rPr>
                <w:rFonts w:ascii="宋体" w:hAnsi="宋体"/>
                <w:szCs w:val="21"/>
              </w:rPr>
              <w:t>性</w:t>
            </w:r>
          </w:p>
          <w:p w:rsidR="006D5FDE" w:rsidRPr="00423764" w:rsidP="0094107A">
            <w:pPr>
              <w:spacing w:line="360" w:lineRule="auto"/>
              <w:jc w:val="center"/>
              <w:rPr>
                <w:rFonts w:ascii="宋体" w:hAnsi="宋体"/>
                <w:szCs w:val="21"/>
              </w:rPr>
            </w:pPr>
            <w:r w:rsidRPr="00423764">
              <w:rPr>
                <w:rFonts w:ascii="宋体" w:hAnsi="宋体"/>
                <w:szCs w:val="21"/>
              </w:rPr>
              <w:t>技</w:t>
            </w:r>
          </w:p>
          <w:p w:rsidR="006D5FDE" w:rsidRPr="0094107A" w:rsidP="0094107A">
            <w:pPr>
              <w:spacing w:line="360" w:lineRule="auto"/>
              <w:jc w:val="center"/>
              <w:rPr>
                <w:szCs w:val="21"/>
              </w:rPr>
            </w:pPr>
            <w:r w:rsidRPr="00423764">
              <w:rPr>
                <w:rFonts w:ascii="宋体" w:hAnsi="宋体"/>
                <w:szCs w:val="21"/>
              </w:rPr>
              <w:t>能</w:t>
            </w:r>
          </w:p>
        </w:tc>
        <w:tc>
          <w:tcPr>
            <w:tcW w:w="7450" w:type="dxa"/>
            <w:shd w:val="clear" w:color="auto" w:fill="auto"/>
          </w:tcPr>
          <w:p w:rsidR="006D5FDE" w:rsidRPr="00423764" w:rsidP="0094107A">
            <w:pPr>
              <w:spacing w:line="360" w:lineRule="auto"/>
              <w:rPr>
                <w:rFonts w:ascii="宋体" w:hAnsi="宋体"/>
                <w:szCs w:val="21"/>
              </w:rPr>
            </w:pPr>
            <w:r w:rsidRPr="00423764">
              <w:rPr>
                <w:rFonts w:ascii="宋体" w:hAnsi="宋体"/>
                <w:szCs w:val="21"/>
              </w:rPr>
              <w:t>1. 区分、分析和概括语篇中的主要观点和事实；</w:t>
            </w:r>
          </w:p>
          <w:p w:rsidR="006D5FDE" w:rsidRPr="00423764" w:rsidP="0094107A">
            <w:pPr>
              <w:spacing w:line="360" w:lineRule="auto"/>
              <w:rPr>
                <w:rFonts w:ascii="宋体" w:hAnsi="宋体"/>
                <w:szCs w:val="21"/>
              </w:rPr>
            </w:pPr>
            <w:r w:rsidRPr="00423764">
              <w:rPr>
                <w:rFonts w:ascii="宋体" w:hAnsi="宋体"/>
                <w:szCs w:val="21"/>
              </w:rPr>
              <w:t>2. 识别语篇中的内容要点和相应的支撑论据；</w:t>
            </w:r>
          </w:p>
          <w:p w:rsidR="006D5FDE" w:rsidRPr="00423764" w:rsidP="0094107A">
            <w:pPr>
              <w:spacing w:line="360" w:lineRule="auto"/>
              <w:rPr>
                <w:rFonts w:ascii="宋体" w:hAnsi="宋体"/>
                <w:szCs w:val="21"/>
              </w:rPr>
            </w:pPr>
            <w:r w:rsidRPr="00423764">
              <w:rPr>
                <w:rFonts w:ascii="宋体" w:hAnsi="宋体"/>
                <w:szCs w:val="21"/>
              </w:rPr>
              <w:t>3. 识别语篇中的时间顺序、空间顺序、过程顺序：</w:t>
            </w:r>
          </w:p>
          <w:p w:rsidR="006D5FDE" w:rsidRPr="00423764" w:rsidP="00170E31">
            <w:pPr>
              <w:spacing w:line="360" w:lineRule="auto"/>
              <w:ind w:left="315" w:hanging="315" w:hangingChars="150"/>
              <w:rPr>
                <w:rFonts w:ascii="宋体" w:hAnsi="宋体"/>
                <w:szCs w:val="21"/>
              </w:rPr>
            </w:pPr>
            <w:r w:rsidRPr="00423764">
              <w:rPr>
                <w:rFonts w:ascii="宋体" w:hAnsi="宋体"/>
                <w:szCs w:val="21"/>
              </w:rPr>
              <w:t>4. 理解多模态语篇中文字信息与非文字信息（图表、画面、声音、符号）</w:t>
            </w:r>
            <w:r w:rsidRPr="00423764">
              <w:rPr>
                <w:rFonts w:ascii="宋体" w:hAnsi="宋体"/>
                <w:szCs w:val="21"/>
              </w:rPr>
              <w:t>在建构意义过程中的作用；</w:t>
            </w:r>
          </w:p>
          <w:p w:rsidR="006D5FDE" w:rsidRPr="00423764" w:rsidP="0094107A">
            <w:pPr>
              <w:spacing w:line="360" w:lineRule="auto"/>
              <w:rPr>
                <w:rFonts w:ascii="宋体" w:hAnsi="宋体"/>
                <w:szCs w:val="21"/>
              </w:rPr>
            </w:pPr>
            <w:r w:rsidRPr="00423764">
              <w:rPr>
                <w:rFonts w:ascii="宋体" w:hAnsi="宋体"/>
                <w:szCs w:val="21"/>
              </w:rPr>
              <w:t>5. 根据定义线索理解概念性词语或术语：</w:t>
            </w:r>
          </w:p>
          <w:p w:rsidR="006D5FDE" w:rsidRPr="00423764" w:rsidP="0094107A">
            <w:pPr>
              <w:spacing w:line="360" w:lineRule="auto"/>
              <w:rPr>
                <w:rFonts w:ascii="宋体" w:hAnsi="宋体"/>
                <w:szCs w:val="21"/>
              </w:rPr>
            </w:pPr>
            <w:r w:rsidRPr="00423764">
              <w:rPr>
                <w:rFonts w:ascii="宋体" w:hAnsi="宋体"/>
                <w:szCs w:val="21"/>
              </w:rPr>
              <w:t>6. 根据语篇标题预测语篇的体裁和结构；</w:t>
            </w:r>
          </w:p>
          <w:p w:rsidR="006D5FDE" w:rsidRPr="00423764" w:rsidP="0094107A">
            <w:pPr>
              <w:spacing w:line="360" w:lineRule="auto"/>
              <w:rPr>
                <w:rFonts w:ascii="宋体" w:hAnsi="宋体"/>
                <w:szCs w:val="21"/>
              </w:rPr>
            </w:pPr>
            <w:r w:rsidRPr="00423764">
              <w:rPr>
                <w:rFonts w:ascii="宋体" w:hAnsi="宋体"/>
                <w:szCs w:val="21"/>
              </w:rPr>
              <w:t>7. 根据语境线索或图表信息推测语篇内容；</w:t>
            </w:r>
          </w:p>
          <w:p w:rsidR="006D5FDE" w:rsidRPr="00423764" w:rsidP="0094107A">
            <w:pPr>
              <w:spacing w:line="360" w:lineRule="auto"/>
              <w:rPr>
                <w:rFonts w:ascii="宋体" w:hAnsi="宋体"/>
                <w:szCs w:val="21"/>
              </w:rPr>
            </w:pPr>
            <w:r w:rsidRPr="00423764">
              <w:rPr>
                <w:rFonts w:ascii="宋体" w:hAnsi="宋体"/>
                <w:szCs w:val="21"/>
              </w:rPr>
              <w:t>8. 通过预测和设问理解语篇的意义；</w:t>
            </w:r>
          </w:p>
          <w:p w:rsidR="006D5FDE" w:rsidRPr="00423764" w:rsidP="0094107A">
            <w:pPr>
              <w:spacing w:line="360" w:lineRule="auto"/>
              <w:rPr>
                <w:rFonts w:ascii="宋体" w:hAnsi="宋体"/>
                <w:szCs w:val="21"/>
              </w:rPr>
            </w:pPr>
            <w:r w:rsidRPr="00423764">
              <w:rPr>
                <w:rFonts w:ascii="宋体" w:hAnsi="宋体"/>
                <w:szCs w:val="21"/>
              </w:rPr>
              <w:t>9. 根据上下文推断语篇中的隐含意义；</w:t>
            </w:r>
          </w:p>
          <w:p w:rsidR="006D5FDE" w:rsidRPr="00423764" w:rsidP="0094107A">
            <w:pPr>
              <w:spacing w:line="360" w:lineRule="auto"/>
              <w:rPr>
                <w:rFonts w:ascii="宋体" w:hAnsi="宋体"/>
                <w:szCs w:val="21"/>
              </w:rPr>
            </w:pPr>
            <w:r w:rsidRPr="00423764">
              <w:rPr>
                <w:rFonts w:ascii="宋体" w:hAnsi="宋体"/>
                <w:szCs w:val="21"/>
              </w:rPr>
              <w:t>10. 借助语气、语调、停顿识别说活者的讽刺、幽默等意图：</w:t>
            </w:r>
          </w:p>
          <w:p w:rsidR="006D5FDE" w:rsidRPr="00423764" w:rsidP="0094107A">
            <w:pPr>
              <w:spacing w:line="360" w:lineRule="auto"/>
              <w:rPr>
                <w:rFonts w:ascii="宋体" w:hAnsi="宋体"/>
                <w:szCs w:val="21"/>
              </w:rPr>
            </w:pPr>
            <w:r w:rsidRPr="00423764">
              <w:rPr>
                <w:rFonts w:ascii="宋体" w:hAnsi="宋体"/>
                <w:szCs w:val="21"/>
              </w:rPr>
              <w:t>11. 根据连接词判断和猜测语篇中上下文的语义逻辑关系；</w:t>
            </w:r>
          </w:p>
          <w:p w:rsidR="006D5FDE" w:rsidRPr="00423764" w:rsidP="0094107A">
            <w:pPr>
              <w:spacing w:line="360" w:lineRule="auto"/>
              <w:rPr>
                <w:rFonts w:ascii="宋体" w:hAnsi="宋体"/>
                <w:szCs w:val="21"/>
              </w:rPr>
            </w:pPr>
            <w:r w:rsidRPr="00423764">
              <w:rPr>
                <w:rFonts w:ascii="宋体" w:hAnsi="宋体"/>
                <w:szCs w:val="21"/>
              </w:rPr>
              <w:t>12. 批判性地审视语篇涉及的文化现象；</w:t>
            </w:r>
          </w:p>
          <w:p w:rsidR="006D5FDE" w:rsidRPr="00423764" w:rsidP="0094107A">
            <w:pPr>
              <w:spacing w:line="360" w:lineRule="auto"/>
              <w:rPr>
                <w:rFonts w:ascii="宋体" w:hAnsi="宋体"/>
                <w:szCs w:val="21"/>
              </w:rPr>
            </w:pPr>
            <w:r w:rsidRPr="00423764">
              <w:rPr>
                <w:rFonts w:ascii="宋体" w:hAnsi="宋体"/>
                <w:szCs w:val="21"/>
              </w:rPr>
              <w:t>13. 识别话语中加强或减弱语气和态度的词语；</w:t>
            </w:r>
          </w:p>
          <w:p w:rsidR="006D5FDE" w:rsidRPr="0094107A" w:rsidP="00170E31">
            <w:pPr>
              <w:spacing w:line="360" w:lineRule="auto"/>
              <w:ind w:left="420" w:hanging="420" w:hangingChars="200"/>
              <w:rPr>
                <w:szCs w:val="21"/>
              </w:rPr>
            </w:pPr>
            <w:r w:rsidRPr="00423764">
              <w:rPr>
                <w:rFonts w:ascii="宋体" w:hAnsi="宋体"/>
                <w:szCs w:val="21"/>
              </w:rPr>
              <w:t>14. 课外视听活动每周不少于40分钟；课外阅读量平均每周不少于2500词（选择性必修课程阶段不少于10万词）。</w:t>
            </w:r>
          </w:p>
        </w:tc>
      </w:tr>
      <w:tr w:rsidTr="0094107A">
        <w:tblPrEx>
          <w:tblW w:w="0" w:type="auto"/>
          <w:tblLook w:val="04A0"/>
        </w:tblPrEx>
        <w:tc>
          <w:tcPr>
            <w:tcW w:w="1242" w:type="dxa"/>
            <w:shd w:val="clear" w:color="auto" w:fill="auto"/>
          </w:tcPr>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r w:rsidRPr="00423764">
              <w:rPr>
                <w:rFonts w:ascii="宋体" w:hAnsi="宋体"/>
                <w:b/>
                <w:szCs w:val="21"/>
              </w:rPr>
              <w:t>选择性</w:t>
            </w:r>
          </w:p>
          <w:p w:rsidR="006D5FDE" w:rsidRPr="0094107A" w:rsidP="0094107A">
            <w:pPr>
              <w:spacing w:line="348" w:lineRule="auto"/>
              <w:jc w:val="center"/>
              <w:rPr>
                <w:b/>
                <w:szCs w:val="21"/>
              </w:rPr>
            </w:pPr>
            <w:r w:rsidRPr="00423764">
              <w:rPr>
                <w:rFonts w:ascii="宋体" w:hAnsi="宋体"/>
                <w:b/>
                <w:szCs w:val="21"/>
              </w:rPr>
              <w:t>必修</w:t>
            </w:r>
          </w:p>
        </w:tc>
        <w:tc>
          <w:tcPr>
            <w:tcW w:w="1276" w:type="dxa"/>
            <w:shd w:val="clear" w:color="auto" w:fill="auto"/>
          </w:tcPr>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r w:rsidRPr="00423764">
              <w:rPr>
                <w:rFonts w:ascii="宋体" w:hAnsi="宋体"/>
                <w:szCs w:val="21"/>
              </w:rPr>
              <w:t>表</w:t>
            </w:r>
          </w:p>
          <w:p w:rsidR="006D5FDE" w:rsidRPr="00423764" w:rsidP="0094107A">
            <w:pPr>
              <w:spacing w:line="348" w:lineRule="auto"/>
              <w:jc w:val="center"/>
              <w:rPr>
                <w:rFonts w:ascii="宋体" w:hAnsi="宋体"/>
                <w:szCs w:val="21"/>
              </w:rPr>
            </w:pPr>
            <w:r w:rsidRPr="00423764">
              <w:rPr>
                <w:rFonts w:ascii="宋体" w:hAnsi="宋体"/>
                <w:szCs w:val="21"/>
              </w:rPr>
              <w:t>达</w:t>
            </w:r>
          </w:p>
          <w:p w:rsidR="006D5FDE" w:rsidRPr="00423764" w:rsidP="0094107A">
            <w:pPr>
              <w:spacing w:line="348" w:lineRule="auto"/>
              <w:jc w:val="center"/>
              <w:rPr>
                <w:rFonts w:ascii="宋体" w:hAnsi="宋体"/>
                <w:szCs w:val="21"/>
              </w:rPr>
            </w:pPr>
            <w:r w:rsidRPr="00423764">
              <w:rPr>
                <w:rFonts w:ascii="宋体" w:hAnsi="宋体"/>
                <w:szCs w:val="21"/>
              </w:rPr>
              <w:t>性</w:t>
            </w:r>
          </w:p>
          <w:p w:rsidR="006D5FDE" w:rsidRPr="00423764" w:rsidP="0094107A">
            <w:pPr>
              <w:spacing w:line="348" w:lineRule="auto"/>
              <w:jc w:val="center"/>
              <w:rPr>
                <w:rFonts w:ascii="宋体" w:hAnsi="宋体"/>
                <w:szCs w:val="21"/>
              </w:rPr>
            </w:pPr>
            <w:r w:rsidRPr="00423764">
              <w:rPr>
                <w:rFonts w:ascii="宋体" w:hAnsi="宋体"/>
                <w:szCs w:val="21"/>
              </w:rPr>
              <w:t>技</w:t>
            </w:r>
          </w:p>
          <w:p w:rsidR="006D5FDE" w:rsidRPr="0094107A" w:rsidP="0094107A">
            <w:pPr>
              <w:spacing w:line="348" w:lineRule="auto"/>
              <w:jc w:val="center"/>
              <w:rPr>
                <w:szCs w:val="21"/>
              </w:rPr>
            </w:pPr>
            <w:r w:rsidRPr="00423764">
              <w:rPr>
                <w:rFonts w:ascii="宋体" w:hAnsi="宋体"/>
                <w:szCs w:val="21"/>
              </w:rPr>
              <w:t>能</w:t>
            </w:r>
          </w:p>
        </w:tc>
        <w:tc>
          <w:tcPr>
            <w:tcW w:w="7450" w:type="dxa"/>
            <w:shd w:val="clear" w:color="auto" w:fill="auto"/>
          </w:tcPr>
          <w:p w:rsidR="006D5FDE" w:rsidRPr="00423764" w:rsidP="0094107A">
            <w:pPr>
              <w:spacing w:line="348" w:lineRule="auto"/>
              <w:rPr>
                <w:rFonts w:ascii="宋体" w:hAnsi="宋体"/>
                <w:szCs w:val="21"/>
              </w:rPr>
            </w:pPr>
            <w:r w:rsidRPr="00423764">
              <w:rPr>
                <w:rFonts w:ascii="宋体" w:hAnsi="宋体"/>
                <w:szCs w:val="21"/>
              </w:rPr>
              <w:t>1. 以口头或书面形式描述、概括经历和事实；</w:t>
            </w:r>
          </w:p>
          <w:p w:rsidR="006D5FDE" w:rsidRPr="00423764" w:rsidP="0094107A">
            <w:pPr>
              <w:spacing w:line="348" w:lineRule="auto"/>
              <w:rPr>
                <w:rFonts w:ascii="宋体" w:hAnsi="宋体"/>
                <w:szCs w:val="21"/>
              </w:rPr>
            </w:pPr>
            <w:r w:rsidRPr="00423764">
              <w:rPr>
                <w:rFonts w:ascii="宋体" w:hAnsi="宋体"/>
                <w:szCs w:val="21"/>
              </w:rPr>
              <w:t>2. 以口头或书面形式传递信息、论证观点、表达情感；</w:t>
            </w:r>
          </w:p>
          <w:p w:rsidR="006D5FDE" w:rsidRPr="00423764" w:rsidP="0094107A">
            <w:pPr>
              <w:spacing w:line="348" w:lineRule="auto"/>
              <w:rPr>
                <w:rFonts w:ascii="宋体" w:hAnsi="宋体"/>
                <w:szCs w:val="21"/>
              </w:rPr>
            </w:pPr>
            <w:r w:rsidRPr="00423764">
              <w:rPr>
                <w:rFonts w:ascii="宋体" w:hAnsi="宋体"/>
                <w:szCs w:val="21"/>
              </w:rPr>
              <w:t>3. 通过重复、举例和解释等方式澄清意思；</w:t>
            </w:r>
          </w:p>
          <w:p w:rsidR="006D5FDE" w:rsidRPr="00423764" w:rsidP="0094107A">
            <w:pPr>
              <w:spacing w:line="348" w:lineRule="auto"/>
              <w:rPr>
                <w:rFonts w:ascii="宋体" w:hAnsi="宋体"/>
                <w:szCs w:val="21"/>
              </w:rPr>
            </w:pPr>
            <w:r w:rsidRPr="00423764">
              <w:rPr>
                <w:rFonts w:ascii="宋体" w:hAnsi="宋体"/>
                <w:szCs w:val="21"/>
              </w:rPr>
              <w:t>4. 运用语篇衔接手段，提高表达的连贯性；</w:t>
            </w:r>
          </w:p>
          <w:p w:rsidR="006D5FDE" w:rsidRPr="00423764" w:rsidP="0094107A">
            <w:pPr>
              <w:spacing w:line="348" w:lineRule="auto"/>
              <w:rPr>
                <w:rFonts w:ascii="宋体" w:hAnsi="宋体"/>
                <w:szCs w:val="21"/>
              </w:rPr>
            </w:pPr>
            <w:r w:rsidRPr="00423764">
              <w:rPr>
                <w:rFonts w:ascii="宋体" w:hAnsi="宋体"/>
                <w:szCs w:val="21"/>
              </w:rPr>
              <w:t>5. 根据表达意图和受众特点，有意识地选择和运用语言；</w:t>
            </w:r>
          </w:p>
          <w:p w:rsidR="006D5FDE" w:rsidRPr="00423764" w:rsidP="0094107A">
            <w:pPr>
              <w:spacing w:line="348" w:lineRule="auto"/>
              <w:rPr>
                <w:rFonts w:ascii="宋体" w:hAnsi="宋体"/>
                <w:szCs w:val="21"/>
              </w:rPr>
            </w:pPr>
            <w:r w:rsidRPr="00423764">
              <w:rPr>
                <w:rFonts w:ascii="宋体" w:hAnsi="宋体"/>
                <w:szCs w:val="21"/>
              </w:rPr>
              <w:t>6. 根据表达的需要，设计合理的语篇结构；</w:t>
            </w:r>
          </w:p>
          <w:p w:rsidR="006D5FDE" w:rsidRPr="00423764" w:rsidP="00170E31">
            <w:pPr>
              <w:spacing w:line="348" w:lineRule="auto"/>
              <w:ind w:left="315" w:hanging="315" w:hangingChars="150"/>
              <w:rPr>
                <w:rFonts w:ascii="宋体" w:hAnsi="宋体"/>
                <w:szCs w:val="21"/>
              </w:rPr>
            </w:pPr>
            <w:r w:rsidRPr="00423764">
              <w:rPr>
                <w:rFonts w:ascii="宋体" w:hAnsi="宋体"/>
                <w:szCs w:val="21"/>
              </w:rPr>
              <w:t>7. 在书面表达中有目的地利用标题、图标、图表、版式、字体和字号等手段有效地传递信息、表达意义；</w:t>
            </w:r>
          </w:p>
          <w:p w:rsidR="006D5FDE" w:rsidRPr="00423764" w:rsidP="0094107A">
            <w:pPr>
              <w:spacing w:line="348" w:lineRule="auto"/>
              <w:rPr>
                <w:rFonts w:ascii="宋体" w:hAnsi="宋体"/>
                <w:szCs w:val="21"/>
              </w:rPr>
            </w:pPr>
            <w:r w:rsidRPr="00423764">
              <w:rPr>
                <w:rFonts w:ascii="宋体" w:hAnsi="宋体"/>
                <w:szCs w:val="21"/>
              </w:rPr>
              <w:t>8. 在口头表达中运用目光、表情、手势、姿势、动作等非语言手段表达意义；</w:t>
            </w:r>
          </w:p>
          <w:p w:rsidR="006D5FDE" w:rsidRPr="00423764" w:rsidP="0094107A">
            <w:pPr>
              <w:spacing w:line="348" w:lineRule="auto"/>
              <w:rPr>
                <w:rFonts w:ascii="宋体" w:hAnsi="宋体"/>
                <w:szCs w:val="21"/>
              </w:rPr>
            </w:pPr>
            <w:r w:rsidRPr="00423764">
              <w:rPr>
                <w:rFonts w:ascii="宋体" w:hAnsi="宋体"/>
                <w:szCs w:val="21"/>
              </w:rPr>
              <w:t>9. 讲话时进行必要的重复和解释；</w:t>
            </w:r>
          </w:p>
          <w:p w:rsidR="006D5FDE" w:rsidRPr="00423764" w:rsidP="0094107A">
            <w:pPr>
              <w:spacing w:line="348" w:lineRule="auto"/>
              <w:rPr>
                <w:rFonts w:ascii="宋体" w:hAnsi="宋体"/>
                <w:szCs w:val="21"/>
              </w:rPr>
            </w:pPr>
            <w:r w:rsidRPr="00423764">
              <w:rPr>
                <w:rFonts w:ascii="宋体" w:hAnsi="宋体"/>
                <w:szCs w:val="21"/>
              </w:rPr>
              <w:t>10. 使用语言或非语言手段预示和结束谈话；</w:t>
            </w:r>
          </w:p>
          <w:p w:rsidR="006D5FDE" w:rsidRPr="0094107A" w:rsidP="0094107A">
            <w:pPr>
              <w:spacing w:line="348" w:lineRule="auto"/>
              <w:rPr>
                <w:szCs w:val="21"/>
              </w:rPr>
            </w:pPr>
            <w:r w:rsidRPr="00423764">
              <w:rPr>
                <w:rFonts w:ascii="宋体" w:hAnsi="宋体"/>
                <w:szCs w:val="21"/>
              </w:rPr>
              <w:t>11. 使用恰当的语调、语气和节奏，提高表达的自然性和流畅性。</w:t>
            </w:r>
          </w:p>
        </w:tc>
      </w:tr>
      <w:tr w:rsidTr="0094107A">
        <w:tblPrEx>
          <w:tblW w:w="0" w:type="auto"/>
          <w:tblLook w:val="04A0"/>
        </w:tblPrEx>
        <w:tc>
          <w:tcPr>
            <w:tcW w:w="1242" w:type="dxa"/>
            <w:shd w:val="clear" w:color="auto" w:fill="auto"/>
          </w:tcPr>
          <w:p w:rsidR="006D5FDE" w:rsidRPr="00423764" w:rsidP="0094107A">
            <w:pPr>
              <w:spacing w:line="348" w:lineRule="auto"/>
              <w:rPr>
                <w:rFonts w:ascii="宋体" w:hAnsi="宋体"/>
                <w:b/>
                <w:szCs w:val="21"/>
              </w:rPr>
            </w:pPr>
          </w:p>
          <w:p w:rsidR="006D5FDE" w:rsidRPr="00423764" w:rsidP="0094107A">
            <w:pPr>
              <w:spacing w:line="348" w:lineRule="auto"/>
              <w:rPr>
                <w:rFonts w:ascii="宋体" w:hAnsi="宋体"/>
                <w:b/>
                <w:szCs w:val="21"/>
              </w:rPr>
            </w:pPr>
          </w:p>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p>
          <w:p w:rsidR="006D5FDE" w:rsidRPr="00423764" w:rsidP="0094107A">
            <w:pPr>
              <w:spacing w:line="348" w:lineRule="auto"/>
              <w:jc w:val="center"/>
              <w:rPr>
                <w:rFonts w:ascii="宋体" w:hAnsi="宋体"/>
                <w:b/>
                <w:szCs w:val="21"/>
              </w:rPr>
            </w:pPr>
            <w:r w:rsidRPr="00423764">
              <w:rPr>
                <w:rFonts w:ascii="宋体" w:hAnsi="宋体"/>
                <w:b/>
                <w:szCs w:val="21"/>
              </w:rPr>
              <w:t>选修（提</w:t>
            </w:r>
          </w:p>
          <w:p w:rsidR="006D5FDE" w:rsidRPr="0094107A" w:rsidP="0094107A">
            <w:pPr>
              <w:spacing w:line="348" w:lineRule="auto"/>
              <w:jc w:val="center"/>
              <w:rPr>
                <w:b/>
                <w:szCs w:val="21"/>
              </w:rPr>
            </w:pPr>
            <w:r w:rsidRPr="00423764">
              <w:rPr>
                <w:rFonts w:ascii="宋体" w:hAnsi="宋体"/>
                <w:b/>
                <w:szCs w:val="21"/>
              </w:rPr>
              <w:t>高类）</w:t>
            </w:r>
          </w:p>
        </w:tc>
        <w:tc>
          <w:tcPr>
            <w:tcW w:w="1276" w:type="dxa"/>
            <w:shd w:val="clear" w:color="auto" w:fill="auto"/>
          </w:tcPr>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r w:rsidRPr="00423764">
              <w:rPr>
                <w:rFonts w:ascii="宋体" w:hAnsi="宋体"/>
                <w:szCs w:val="21"/>
              </w:rPr>
              <w:t>理</w:t>
            </w:r>
          </w:p>
          <w:p w:rsidR="006D5FDE" w:rsidRPr="00423764" w:rsidP="0094107A">
            <w:pPr>
              <w:spacing w:line="348" w:lineRule="auto"/>
              <w:jc w:val="center"/>
              <w:rPr>
                <w:rFonts w:ascii="宋体" w:hAnsi="宋体"/>
                <w:szCs w:val="21"/>
              </w:rPr>
            </w:pPr>
            <w:r w:rsidRPr="00423764">
              <w:rPr>
                <w:rFonts w:ascii="宋体" w:hAnsi="宋体"/>
                <w:szCs w:val="21"/>
              </w:rPr>
              <w:t>解</w:t>
            </w:r>
          </w:p>
          <w:p w:rsidR="006D5FDE" w:rsidRPr="00423764" w:rsidP="0094107A">
            <w:pPr>
              <w:spacing w:line="348" w:lineRule="auto"/>
              <w:jc w:val="center"/>
              <w:rPr>
                <w:rFonts w:ascii="宋体" w:hAnsi="宋体"/>
                <w:szCs w:val="21"/>
              </w:rPr>
            </w:pPr>
            <w:r w:rsidRPr="00423764">
              <w:rPr>
                <w:rFonts w:ascii="宋体" w:hAnsi="宋体"/>
                <w:szCs w:val="21"/>
              </w:rPr>
              <w:t>性</w:t>
            </w:r>
          </w:p>
          <w:p w:rsidR="006D5FDE" w:rsidRPr="00423764" w:rsidP="0094107A">
            <w:pPr>
              <w:spacing w:line="348" w:lineRule="auto"/>
              <w:jc w:val="center"/>
              <w:rPr>
                <w:rFonts w:ascii="宋体" w:hAnsi="宋体"/>
                <w:szCs w:val="21"/>
              </w:rPr>
            </w:pPr>
            <w:r w:rsidRPr="00423764">
              <w:rPr>
                <w:rFonts w:ascii="宋体" w:hAnsi="宋体"/>
                <w:szCs w:val="21"/>
              </w:rPr>
              <w:t>技</w:t>
            </w:r>
          </w:p>
          <w:p w:rsidR="006D5FDE" w:rsidRPr="0094107A" w:rsidP="0094107A">
            <w:pPr>
              <w:spacing w:line="348" w:lineRule="auto"/>
              <w:jc w:val="center"/>
              <w:rPr>
                <w:szCs w:val="21"/>
              </w:rPr>
            </w:pPr>
            <w:r w:rsidRPr="00423764">
              <w:rPr>
                <w:rFonts w:ascii="宋体" w:hAnsi="宋体"/>
                <w:szCs w:val="21"/>
              </w:rPr>
              <w:t>能</w:t>
            </w:r>
          </w:p>
        </w:tc>
        <w:tc>
          <w:tcPr>
            <w:tcW w:w="7450" w:type="dxa"/>
            <w:shd w:val="clear" w:color="auto" w:fill="auto"/>
          </w:tcPr>
          <w:p w:rsidR="006D5FDE" w:rsidRPr="00423764" w:rsidP="0094107A">
            <w:pPr>
              <w:spacing w:line="348" w:lineRule="auto"/>
              <w:rPr>
                <w:rFonts w:ascii="宋体" w:hAnsi="宋体"/>
                <w:szCs w:val="21"/>
              </w:rPr>
            </w:pPr>
            <w:r w:rsidRPr="00423764">
              <w:rPr>
                <w:rFonts w:ascii="宋体" w:hAnsi="宋体"/>
                <w:szCs w:val="21"/>
              </w:rPr>
              <w:t>1. 阐释和评价口语和书面语篇反映的情感、态度和价值观；</w:t>
            </w:r>
          </w:p>
          <w:p w:rsidR="006D5FDE" w:rsidRPr="00423764" w:rsidP="00170E31">
            <w:pPr>
              <w:spacing w:line="348" w:lineRule="auto"/>
              <w:ind w:left="315" w:hanging="315" w:hangingChars="150"/>
              <w:rPr>
                <w:rFonts w:ascii="宋体" w:hAnsi="宋体"/>
                <w:szCs w:val="21"/>
              </w:rPr>
            </w:pPr>
            <w:r w:rsidRPr="00423764">
              <w:rPr>
                <w:rFonts w:ascii="宋体" w:hAnsi="宋体"/>
                <w:szCs w:val="21"/>
              </w:rPr>
              <w:t>2. 理解电影、电视、画报、歌曲、报纸、杂志等媒介语篇中的文字、声音、画面和图像是如何共同建构意义的；</w:t>
            </w:r>
          </w:p>
          <w:p w:rsidR="006D5FDE" w:rsidRPr="00423764" w:rsidP="0094107A">
            <w:pPr>
              <w:spacing w:line="348" w:lineRule="auto"/>
              <w:rPr>
                <w:rFonts w:ascii="宋体" w:hAnsi="宋体"/>
                <w:szCs w:val="21"/>
              </w:rPr>
            </w:pPr>
            <w:r w:rsidRPr="00423764">
              <w:rPr>
                <w:rFonts w:ascii="宋体" w:hAnsi="宋体"/>
                <w:szCs w:val="21"/>
              </w:rPr>
              <w:t>3. 根据语篇中的事实进行逻辑推理；</w:t>
            </w:r>
          </w:p>
          <w:p w:rsidR="006D5FDE" w:rsidRPr="00423764" w:rsidP="0094107A">
            <w:pPr>
              <w:spacing w:line="348" w:lineRule="auto"/>
              <w:rPr>
                <w:rFonts w:ascii="宋体" w:hAnsi="宋体"/>
                <w:szCs w:val="21"/>
              </w:rPr>
            </w:pPr>
            <w:r w:rsidRPr="00423764">
              <w:rPr>
                <w:rFonts w:ascii="宋体" w:hAnsi="宋体"/>
                <w:szCs w:val="21"/>
              </w:rPr>
              <w:t>4. 将语篇的内容与自身的经历联系起来；</w:t>
            </w:r>
          </w:p>
          <w:p w:rsidR="006D5FDE" w:rsidRPr="00423764" w:rsidP="0094107A">
            <w:pPr>
              <w:spacing w:line="348" w:lineRule="auto"/>
              <w:rPr>
                <w:rFonts w:ascii="宋体" w:hAnsi="宋体"/>
                <w:szCs w:val="21"/>
              </w:rPr>
            </w:pPr>
            <w:r w:rsidRPr="00423764">
              <w:rPr>
                <w:rFonts w:ascii="宋体" w:hAnsi="宋体"/>
                <w:szCs w:val="21"/>
              </w:rPr>
              <w:t>5. 批判性地审视语篇的价值取向、语篇的结构和语篇的连贯性；</w:t>
            </w:r>
          </w:p>
          <w:p w:rsidR="006D5FDE" w:rsidRPr="00423764" w:rsidP="0094107A">
            <w:pPr>
              <w:spacing w:line="348" w:lineRule="auto"/>
              <w:rPr>
                <w:rFonts w:ascii="宋体" w:hAnsi="宋体"/>
                <w:szCs w:val="21"/>
              </w:rPr>
            </w:pPr>
            <w:r w:rsidRPr="00423764">
              <w:rPr>
                <w:rFonts w:ascii="宋体" w:hAnsi="宋体"/>
                <w:szCs w:val="21"/>
              </w:rPr>
              <w:t>6. 辨别并推论语篇中隐含的观点；</w:t>
            </w:r>
          </w:p>
          <w:p w:rsidR="006D5FDE" w:rsidRPr="00423764" w:rsidP="0094107A">
            <w:pPr>
              <w:spacing w:line="348" w:lineRule="auto"/>
              <w:rPr>
                <w:rFonts w:ascii="宋体" w:hAnsi="宋体"/>
                <w:szCs w:val="21"/>
              </w:rPr>
            </w:pPr>
            <w:r w:rsidRPr="00423764">
              <w:rPr>
                <w:rFonts w:ascii="宋体" w:hAnsi="宋体"/>
                <w:szCs w:val="21"/>
              </w:rPr>
              <w:t>7. 识别语篇中的隐喻等修辞手段并理解其意义；</w:t>
            </w:r>
          </w:p>
          <w:p w:rsidR="006D5FDE" w:rsidRPr="00423764" w:rsidP="0094107A">
            <w:pPr>
              <w:spacing w:line="348" w:lineRule="auto"/>
              <w:rPr>
                <w:rFonts w:ascii="宋体" w:hAnsi="宋体"/>
                <w:szCs w:val="21"/>
              </w:rPr>
            </w:pPr>
            <w:r w:rsidRPr="00423764">
              <w:rPr>
                <w:rFonts w:ascii="宋体" w:hAnsi="宋体"/>
                <w:szCs w:val="21"/>
              </w:rPr>
              <w:t>8. 分辨语篇中的冗余信息；</w:t>
            </w:r>
          </w:p>
          <w:p w:rsidR="006D5FDE" w:rsidRPr="0094107A" w:rsidP="0094107A">
            <w:pPr>
              <w:spacing w:line="348" w:lineRule="auto"/>
              <w:rPr>
                <w:szCs w:val="21"/>
              </w:rPr>
            </w:pPr>
            <w:r w:rsidRPr="00423764">
              <w:rPr>
                <w:rFonts w:ascii="宋体" w:hAnsi="宋体"/>
                <w:szCs w:val="21"/>
              </w:rPr>
              <w:t>9. 识别语篇中的字体、字号等印刷特征传递的意义。</w:t>
            </w:r>
          </w:p>
        </w:tc>
      </w:tr>
      <w:tr w:rsidTr="0094107A">
        <w:tblPrEx>
          <w:tblW w:w="0" w:type="auto"/>
          <w:tblLook w:val="04A0"/>
        </w:tblPrEx>
        <w:tc>
          <w:tcPr>
            <w:tcW w:w="1242" w:type="dxa"/>
            <w:shd w:val="clear" w:color="auto" w:fill="auto"/>
          </w:tcPr>
          <w:p w:rsidR="006D5FDE" w:rsidRPr="00423764" w:rsidP="0094107A">
            <w:pPr>
              <w:spacing w:line="348" w:lineRule="auto"/>
              <w:rPr>
                <w:rFonts w:ascii="宋体" w:hAnsi="宋体"/>
                <w:b/>
                <w:szCs w:val="21"/>
              </w:rPr>
            </w:pPr>
          </w:p>
          <w:p w:rsidR="006D5FDE" w:rsidRPr="00423764" w:rsidP="0094107A">
            <w:pPr>
              <w:spacing w:line="348" w:lineRule="auto"/>
              <w:rPr>
                <w:rFonts w:ascii="宋体" w:hAnsi="宋体"/>
                <w:b/>
                <w:szCs w:val="21"/>
              </w:rPr>
            </w:pPr>
          </w:p>
          <w:p w:rsidR="006D5FDE" w:rsidRPr="00423764" w:rsidP="0094107A">
            <w:pPr>
              <w:spacing w:line="348" w:lineRule="auto"/>
              <w:rPr>
                <w:rFonts w:ascii="宋体" w:hAnsi="宋体"/>
                <w:b/>
                <w:szCs w:val="21"/>
              </w:rPr>
            </w:pPr>
          </w:p>
          <w:p w:rsidR="006D5FDE" w:rsidRPr="00423764" w:rsidP="0094107A">
            <w:pPr>
              <w:spacing w:line="348" w:lineRule="auto"/>
              <w:rPr>
                <w:rFonts w:ascii="宋体" w:hAnsi="宋体"/>
                <w:b/>
                <w:szCs w:val="21"/>
              </w:rPr>
            </w:pPr>
          </w:p>
          <w:p w:rsidR="006D5FDE" w:rsidRPr="00423764" w:rsidP="0094107A">
            <w:pPr>
              <w:spacing w:line="348" w:lineRule="auto"/>
              <w:jc w:val="center"/>
              <w:rPr>
                <w:rFonts w:ascii="宋体" w:hAnsi="宋体"/>
                <w:b/>
                <w:szCs w:val="21"/>
              </w:rPr>
            </w:pPr>
            <w:r w:rsidRPr="00423764">
              <w:rPr>
                <w:rFonts w:ascii="宋体" w:hAnsi="宋体"/>
                <w:b/>
                <w:szCs w:val="21"/>
              </w:rPr>
              <w:t>选修（提</w:t>
            </w:r>
          </w:p>
          <w:p w:rsidR="006D5FDE" w:rsidRPr="0094107A" w:rsidP="0094107A">
            <w:pPr>
              <w:spacing w:line="348" w:lineRule="auto"/>
              <w:jc w:val="center"/>
              <w:rPr>
                <w:b/>
                <w:szCs w:val="21"/>
              </w:rPr>
            </w:pPr>
            <w:r w:rsidRPr="00423764">
              <w:rPr>
                <w:rFonts w:ascii="宋体" w:hAnsi="宋体"/>
                <w:b/>
                <w:szCs w:val="21"/>
              </w:rPr>
              <w:t>高类）</w:t>
            </w:r>
          </w:p>
        </w:tc>
        <w:tc>
          <w:tcPr>
            <w:tcW w:w="1276" w:type="dxa"/>
            <w:shd w:val="clear" w:color="auto" w:fill="auto"/>
          </w:tcPr>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p>
          <w:p w:rsidR="006D5FDE" w:rsidRPr="00423764" w:rsidP="0094107A">
            <w:pPr>
              <w:spacing w:line="348" w:lineRule="auto"/>
              <w:jc w:val="center"/>
              <w:rPr>
                <w:rFonts w:ascii="宋体" w:hAnsi="宋体"/>
                <w:szCs w:val="21"/>
              </w:rPr>
            </w:pPr>
            <w:r w:rsidRPr="00423764">
              <w:rPr>
                <w:rFonts w:ascii="宋体" w:hAnsi="宋体"/>
                <w:szCs w:val="21"/>
              </w:rPr>
              <w:t>表</w:t>
            </w:r>
          </w:p>
          <w:p w:rsidR="006D5FDE" w:rsidRPr="00423764" w:rsidP="0094107A">
            <w:pPr>
              <w:spacing w:line="348" w:lineRule="auto"/>
              <w:jc w:val="center"/>
              <w:rPr>
                <w:rFonts w:ascii="宋体" w:hAnsi="宋体"/>
                <w:szCs w:val="21"/>
              </w:rPr>
            </w:pPr>
            <w:r w:rsidRPr="00423764">
              <w:rPr>
                <w:rFonts w:ascii="宋体" w:hAnsi="宋体"/>
                <w:szCs w:val="21"/>
              </w:rPr>
              <w:t>达</w:t>
            </w:r>
          </w:p>
          <w:p w:rsidR="006D5FDE" w:rsidRPr="00423764" w:rsidP="0094107A">
            <w:pPr>
              <w:spacing w:line="348" w:lineRule="auto"/>
              <w:jc w:val="center"/>
              <w:rPr>
                <w:rFonts w:ascii="宋体" w:hAnsi="宋体"/>
                <w:szCs w:val="21"/>
              </w:rPr>
            </w:pPr>
            <w:r w:rsidRPr="00423764">
              <w:rPr>
                <w:rFonts w:ascii="宋体" w:hAnsi="宋体"/>
                <w:szCs w:val="21"/>
              </w:rPr>
              <w:t>性</w:t>
            </w:r>
          </w:p>
          <w:p w:rsidR="006D5FDE" w:rsidRPr="00423764" w:rsidP="0094107A">
            <w:pPr>
              <w:spacing w:line="348" w:lineRule="auto"/>
              <w:jc w:val="center"/>
              <w:rPr>
                <w:rFonts w:ascii="宋体" w:hAnsi="宋体"/>
                <w:szCs w:val="21"/>
              </w:rPr>
            </w:pPr>
            <w:r w:rsidRPr="00423764">
              <w:rPr>
                <w:rFonts w:ascii="宋体" w:hAnsi="宋体"/>
                <w:szCs w:val="21"/>
              </w:rPr>
              <w:t>技</w:t>
            </w:r>
          </w:p>
          <w:p w:rsidR="006D5FDE" w:rsidRPr="0094107A" w:rsidP="0094107A">
            <w:pPr>
              <w:spacing w:line="348" w:lineRule="auto"/>
              <w:jc w:val="center"/>
              <w:rPr>
                <w:szCs w:val="21"/>
              </w:rPr>
            </w:pPr>
            <w:r w:rsidRPr="00423764">
              <w:rPr>
                <w:rFonts w:ascii="宋体" w:hAnsi="宋体"/>
                <w:szCs w:val="21"/>
              </w:rPr>
              <w:t>能</w:t>
            </w:r>
          </w:p>
        </w:tc>
        <w:tc>
          <w:tcPr>
            <w:tcW w:w="7450" w:type="dxa"/>
            <w:shd w:val="clear" w:color="auto" w:fill="auto"/>
          </w:tcPr>
          <w:p w:rsidR="006D5FDE" w:rsidRPr="00423764" w:rsidP="0094107A">
            <w:pPr>
              <w:spacing w:line="348" w:lineRule="auto"/>
              <w:rPr>
                <w:rFonts w:ascii="宋体" w:hAnsi="宋体"/>
                <w:szCs w:val="21"/>
              </w:rPr>
            </w:pPr>
            <w:r w:rsidRPr="00423764">
              <w:rPr>
                <w:rFonts w:ascii="宋体" w:hAnsi="宋体"/>
                <w:szCs w:val="21"/>
              </w:rPr>
              <w:t>1. 通过口头或书面方式再现想象的经历和事物；</w:t>
            </w:r>
          </w:p>
          <w:p w:rsidR="006D5FDE" w:rsidRPr="00423764" w:rsidP="0094107A">
            <w:pPr>
              <w:spacing w:line="348" w:lineRule="auto"/>
              <w:rPr>
                <w:rFonts w:ascii="宋体" w:hAnsi="宋体"/>
                <w:szCs w:val="21"/>
              </w:rPr>
            </w:pPr>
            <w:r w:rsidRPr="00423764">
              <w:rPr>
                <w:rFonts w:ascii="宋体" w:hAnsi="宋体"/>
                <w:szCs w:val="21"/>
              </w:rPr>
              <w:t>2. 以口头或书面形式对观点、事件、经历进行评论；</w:t>
            </w:r>
          </w:p>
          <w:p w:rsidR="006D5FDE" w:rsidRPr="00423764" w:rsidP="0094107A">
            <w:pPr>
              <w:spacing w:line="348" w:lineRule="auto"/>
              <w:rPr>
                <w:rFonts w:ascii="宋体" w:hAnsi="宋体"/>
                <w:szCs w:val="21"/>
              </w:rPr>
            </w:pPr>
            <w:r w:rsidRPr="00423764">
              <w:rPr>
                <w:rFonts w:ascii="宋体" w:hAnsi="宋体"/>
                <w:szCs w:val="21"/>
              </w:rPr>
              <w:t>3. 通过罗列、举例、对此等方式进行论证；</w:t>
            </w:r>
          </w:p>
          <w:p w:rsidR="006D5FDE" w:rsidRPr="00423764" w:rsidP="0094107A">
            <w:pPr>
              <w:spacing w:line="348" w:lineRule="auto"/>
              <w:rPr>
                <w:rFonts w:ascii="宋体" w:hAnsi="宋体"/>
                <w:szCs w:val="21"/>
              </w:rPr>
            </w:pPr>
            <w:r w:rsidRPr="00423764">
              <w:rPr>
                <w:rFonts w:ascii="宋体" w:hAnsi="宋体"/>
                <w:szCs w:val="21"/>
              </w:rPr>
              <w:t>4. 借助词语和句式形象地传递自己的情感和思想；</w:t>
            </w:r>
          </w:p>
          <w:p w:rsidR="006D5FDE" w:rsidRPr="00423764" w:rsidP="0094107A">
            <w:pPr>
              <w:spacing w:line="348" w:lineRule="auto"/>
              <w:rPr>
                <w:rFonts w:ascii="宋体" w:hAnsi="宋体"/>
                <w:szCs w:val="21"/>
              </w:rPr>
            </w:pPr>
            <w:r w:rsidRPr="00423764">
              <w:rPr>
                <w:rFonts w:ascii="宋体" w:hAnsi="宋体"/>
                <w:szCs w:val="21"/>
              </w:rPr>
              <w:t>5. 根据需要创建出不同形式的语籍；</w:t>
            </w:r>
          </w:p>
          <w:p w:rsidR="006D5FDE" w:rsidRPr="00423764" w:rsidP="0094107A">
            <w:pPr>
              <w:spacing w:line="348" w:lineRule="auto"/>
              <w:rPr>
                <w:rFonts w:ascii="宋体" w:hAnsi="宋体"/>
                <w:szCs w:val="21"/>
              </w:rPr>
            </w:pPr>
            <w:r w:rsidRPr="00423764">
              <w:rPr>
                <w:rFonts w:ascii="宋体" w:hAnsi="宋体"/>
                <w:szCs w:val="21"/>
              </w:rPr>
              <w:t>5. 根据需要使用委婉语、模糊语；</w:t>
            </w:r>
          </w:p>
          <w:p w:rsidR="006D5FDE" w:rsidRPr="00423764" w:rsidP="0094107A">
            <w:pPr>
              <w:spacing w:line="348" w:lineRule="auto"/>
              <w:rPr>
                <w:rFonts w:ascii="宋体" w:hAnsi="宋体"/>
                <w:szCs w:val="21"/>
              </w:rPr>
            </w:pPr>
            <w:r w:rsidRPr="00423764">
              <w:rPr>
                <w:rFonts w:ascii="宋体" w:hAnsi="宋体"/>
                <w:szCs w:val="21"/>
              </w:rPr>
              <w:t>7. 使用衔接手段有效提高语篇的连贯性；</w:t>
            </w:r>
          </w:p>
          <w:p w:rsidR="006D5FDE" w:rsidRPr="00423764" w:rsidP="0094107A">
            <w:pPr>
              <w:spacing w:line="348" w:lineRule="auto"/>
              <w:rPr>
                <w:rFonts w:ascii="宋体" w:hAnsi="宋体"/>
                <w:szCs w:val="21"/>
              </w:rPr>
            </w:pPr>
            <w:r w:rsidRPr="00423764">
              <w:rPr>
                <w:rFonts w:ascii="宋体" w:hAnsi="宋体"/>
                <w:szCs w:val="21"/>
              </w:rPr>
              <w:t>8. 使用特殊词汇、语法进行创造性地表达；</w:t>
            </w:r>
          </w:p>
          <w:p w:rsidR="006D5FDE" w:rsidRPr="00423764" w:rsidP="0094107A">
            <w:pPr>
              <w:spacing w:line="348" w:lineRule="auto"/>
              <w:rPr>
                <w:rFonts w:ascii="宋体" w:hAnsi="宋体"/>
                <w:szCs w:val="21"/>
              </w:rPr>
            </w:pPr>
            <w:r w:rsidRPr="00423764">
              <w:rPr>
                <w:rFonts w:ascii="宋体" w:hAnsi="宋体"/>
                <w:szCs w:val="21"/>
              </w:rPr>
              <w:t>9. 使用图像、声音、图表等非文字资源创造性地表达意义；</w:t>
            </w:r>
          </w:p>
          <w:p w:rsidR="006D5FDE" w:rsidRPr="00423764" w:rsidP="0094107A">
            <w:pPr>
              <w:spacing w:line="348" w:lineRule="auto"/>
              <w:rPr>
                <w:rFonts w:ascii="宋体" w:hAnsi="宋体"/>
                <w:szCs w:val="21"/>
              </w:rPr>
            </w:pPr>
            <w:r w:rsidRPr="00423764">
              <w:rPr>
                <w:rFonts w:ascii="宋体" w:hAnsi="宋体"/>
                <w:szCs w:val="21"/>
              </w:rPr>
              <w:t>10. 根据需要插话或转换话题；</w:t>
            </w:r>
          </w:p>
          <w:p w:rsidR="006D5FDE" w:rsidRPr="00423764" w:rsidP="0094107A">
            <w:pPr>
              <w:spacing w:line="348" w:lineRule="auto"/>
              <w:rPr>
                <w:rFonts w:ascii="宋体" w:hAnsi="宋体"/>
                <w:szCs w:val="21"/>
              </w:rPr>
            </w:pPr>
            <w:r w:rsidRPr="00423764">
              <w:rPr>
                <w:rFonts w:ascii="宋体" w:hAnsi="宋体"/>
                <w:szCs w:val="21"/>
              </w:rPr>
              <w:t>11. 在人际交往中建构必要的交际角色和人际关系。</w:t>
            </w:r>
          </w:p>
        </w:tc>
      </w:tr>
    </w:tbl>
    <w:p w:rsidR="006D5FDE" w:rsidRPr="00423764" w:rsidP="00A1316E">
      <w:pPr>
        <w:spacing w:line="360" w:lineRule="auto"/>
        <w:ind w:firstLine="480"/>
        <w:rPr>
          <w:rFonts w:ascii="宋体" w:hAnsi="宋体"/>
          <w:b/>
          <w:szCs w:val="21"/>
        </w:rPr>
      </w:pPr>
      <w:r w:rsidRPr="00423764">
        <w:rPr>
          <w:rFonts w:ascii="宋体" w:hAnsi="宋体"/>
          <w:b/>
          <w:szCs w:val="21"/>
        </w:rPr>
        <w:t>【教学提示】</w:t>
      </w:r>
    </w:p>
    <w:p w:rsidR="006D5FDE" w:rsidRPr="00423764" w:rsidP="00A1316E">
      <w:pPr>
        <w:spacing w:line="360" w:lineRule="auto"/>
        <w:rPr>
          <w:rFonts w:ascii="宋体" w:hAnsi="宋体"/>
          <w:szCs w:val="21"/>
        </w:rPr>
      </w:pPr>
      <w:r w:rsidRPr="00423764">
        <w:rPr>
          <w:rFonts w:ascii="宋体" w:hAnsi="宋体"/>
          <w:szCs w:val="21"/>
        </w:rPr>
        <w:t xml:space="preserve">    在语言运用过程中，各种语言技能往往不是单独使用的，理解性技能与表达性技能可能同时使用。因此，在设计听、说、读、看、写等教学活动时，教师既要关注具体枝能的训练，也要关注技能的综合运用，可以设计看、听、说结合，看、读、写结合，看、读、说、写结合，以及听、说、读、写结合等综合性语言运用活动。在综合性的语言实践活动中，教师要关注学生的生活经验和认知水平，选择既有意义又贴近学生生活经验的主题，创设丰富多样的语境，激发学生参与学习和体验语言的兴趣，以使学生能够在语言实践活动中反思和再现个人的生活和经历，表达个人的情感和观点，在发展语言技能的同时，提高分析问题和解决问题、批判与创新的能力。</w:t>
      </w:r>
    </w:p>
    <w:p w:rsidR="006D5FDE" w:rsidRPr="00423764" w:rsidP="00A1316E">
      <w:pPr>
        <w:spacing w:line="360" w:lineRule="auto"/>
        <w:ind w:firstLine="420" w:firstLineChars="200"/>
        <w:rPr>
          <w:rFonts w:ascii="宋体" w:hAnsi="宋体"/>
          <w:szCs w:val="21"/>
        </w:rPr>
      </w:pPr>
      <w:r w:rsidRPr="00423764">
        <w:rPr>
          <w:rFonts w:ascii="宋体" w:hAnsi="宋体"/>
          <w:szCs w:val="21"/>
        </w:rPr>
        <w:t>语言学习具有持续性和渐进性的特点。听、说、读、看、写等语言技能的培养是持续和渐进的过程。学生只有在具体学习活动中不断实践，才能达到最终目标。在实际教学中，教师要根据学生</w:t>
      </w:r>
      <w:r w:rsidRPr="00423764">
        <w:rPr>
          <w:rFonts w:ascii="宋体" w:hAnsi="宋体"/>
          <w:szCs w:val="21"/>
        </w:rPr>
        <w:t>的实际情况，设计由浅入深、由易到难的各种语言实践活动。要注意听、说、读、看、写等过程中微技能的培养，如：听力训练中识别主旨、细节、意图、态度等技能，阅读中的预测、略读、扫读、根据上下文猜测词义等技能，口头表达中发起交谈、维持交际、转移话题、重复、举例、解释等技能，写作中构思、写提纲、修改等技能。</w:t>
      </w:r>
    </w:p>
    <w:p w:rsidR="006D5FDE" w:rsidRPr="00423764" w:rsidP="00A1316E">
      <w:pPr>
        <w:spacing w:line="360" w:lineRule="auto"/>
        <w:ind w:firstLine="420" w:firstLineChars="200"/>
        <w:rPr>
          <w:rFonts w:ascii="宋体" w:hAnsi="宋体"/>
          <w:szCs w:val="21"/>
        </w:rPr>
      </w:pPr>
      <w:r w:rsidRPr="00423764">
        <w:rPr>
          <w:rFonts w:ascii="宋体" w:hAnsi="宋体"/>
          <w:szCs w:val="21"/>
        </w:rPr>
        <w:t>在语言技能的教学中，要将专项训练与综合训练结合起来，如：在听力训练中穿插看图、问答、讨论、记笔记等说、看、写活动，在阅读训练中穿插看图预测、提取表格信息、读前、读后的讨论或写概要、续写等看、说、写活动，避免孤立的单项技能训练。</w:t>
      </w:r>
    </w:p>
    <w:p w:rsidR="006D5FDE" w:rsidRPr="00423764" w:rsidP="00A1316E">
      <w:pPr>
        <w:spacing w:line="360" w:lineRule="auto"/>
        <w:ind w:firstLine="420" w:firstLineChars="200"/>
        <w:rPr>
          <w:rFonts w:ascii="宋体" w:hAnsi="宋体"/>
          <w:szCs w:val="21"/>
        </w:rPr>
      </w:pPr>
      <w:r w:rsidRPr="00423764">
        <w:rPr>
          <w:rFonts w:ascii="宋体" w:hAnsi="宋体"/>
          <w:szCs w:val="21"/>
        </w:rPr>
        <w:t>要注意课内与课外训练相结合。听、说、读、看、写等技能的发展不仅要靠课堂教学，还要借助课外的泛听、泛读、自由会话、自主探究、写日记等活动来实现。课内的听、说、读、看、写等教学活动重在培养兴趣、指点方法、提供示范、训练思维，而课外的学习活动旨在开阔视野、增强兴趣、运用技能、促进自主学习和养成良好的学习习惯。</w:t>
      </w:r>
    </w:p>
    <w:p w:rsidR="006D5FDE" w:rsidRPr="00423764" w:rsidP="00A1316E">
      <w:pPr>
        <w:spacing w:line="360" w:lineRule="auto"/>
        <w:rPr>
          <w:rFonts w:ascii="宋体" w:hAnsi="宋体"/>
          <w:b/>
          <w:sz w:val="28"/>
          <w:szCs w:val="21"/>
        </w:rPr>
      </w:pPr>
      <w:r w:rsidRPr="00423764">
        <w:rPr>
          <w:rFonts w:ascii="宋体" w:hAnsi="宋体"/>
          <w:b/>
          <w:sz w:val="28"/>
          <w:szCs w:val="21"/>
        </w:rPr>
        <w:t>（六）学习策略</w:t>
      </w:r>
    </w:p>
    <w:p w:rsidR="006D5FDE" w:rsidRPr="00423764" w:rsidP="00A1316E">
      <w:pPr>
        <w:spacing w:line="360" w:lineRule="auto"/>
        <w:ind w:firstLine="480"/>
        <w:rPr>
          <w:rFonts w:ascii="宋体" w:hAnsi="宋体"/>
          <w:b/>
          <w:szCs w:val="21"/>
        </w:rPr>
      </w:pPr>
      <w:r w:rsidRPr="00423764">
        <w:rPr>
          <w:rFonts w:ascii="宋体" w:hAnsi="宋体"/>
          <w:b/>
          <w:szCs w:val="21"/>
        </w:rPr>
        <w:t>【内容要求】</w:t>
      </w:r>
    </w:p>
    <w:p w:rsidR="006D5FDE" w:rsidRPr="00423764" w:rsidP="00A1316E">
      <w:pPr>
        <w:spacing w:line="360" w:lineRule="auto"/>
        <w:rPr>
          <w:rFonts w:ascii="宋体" w:hAnsi="宋体"/>
          <w:szCs w:val="21"/>
        </w:rPr>
      </w:pPr>
      <w:r w:rsidRPr="00423764">
        <w:rPr>
          <w:rFonts w:ascii="宋体" w:hAnsi="宋体"/>
          <w:szCs w:val="21"/>
        </w:rPr>
        <w:t xml:space="preserve"> 学习策略主要指学生为促进语言学习和语言运用而采取的各种行动和步骤。学习策略的使用表现为学生在语言学习和运用的活动中，受问题意识的驱动而采取的调控和管理自己学习过程的学习行为。有效使用学习策略有助于提高学生学习英语的效果和效率，有助于学生发展自主学习的习惯和能力。学习策略的使用还具有迁移性，有助于促进学生终身学习能力的发展。</w:t>
      </w:r>
    </w:p>
    <w:p w:rsidR="006D5FDE" w:rsidRPr="00423764" w:rsidP="00FA66DB">
      <w:pPr>
        <w:spacing w:line="348" w:lineRule="auto"/>
        <w:ind w:firstLine="420" w:firstLineChars="200"/>
        <w:rPr>
          <w:rFonts w:ascii="宋体" w:hAnsi="宋体"/>
          <w:szCs w:val="21"/>
        </w:rPr>
      </w:pPr>
      <w:r w:rsidRPr="00423764">
        <w:rPr>
          <w:rFonts w:ascii="宋体" w:hAnsi="宋体"/>
          <w:szCs w:val="21"/>
        </w:rPr>
        <w:t>学生在学习和运用英语的过程中常用的策略包括：元认知策略、认知策略、交际策略和情感策略等。其中，元认知策略指学生为了提高英语学习效率，计划、监控、评价、反思和调整学习过程或学习结果的策略；认知策略指学生为了完成具体语言学习活动而采取的步骤和方法；交际策略指学生为了争取更多的交际机会、维持交际以及提高交际效果而采取的策略；情感策略指学生为了调控学习情绪、保持积极的学习态度而采取的策略。通常这些策略可以组合运用以解决学习中较复杂的问题。</w:t>
      </w:r>
    </w:p>
    <w:p w:rsidR="006D5FDE" w:rsidRPr="00423764" w:rsidP="00FA66DB">
      <w:pPr>
        <w:spacing w:line="348" w:lineRule="auto"/>
        <w:ind w:firstLine="420" w:firstLineChars="200"/>
        <w:rPr>
          <w:rFonts w:ascii="宋体" w:hAnsi="宋体"/>
          <w:szCs w:val="21"/>
        </w:rPr>
      </w:pPr>
      <w:r w:rsidRPr="00423764">
        <w:rPr>
          <w:rFonts w:ascii="宋体" w:hAnsi="宋体"/>
          <w:szCs w:val="21"/>
        </w:rPr>
        <w:t>普通高中英语必修课程、选择性必修课程和选修课程（提高类）的学习策略内容要求如表l1所示：</w:t>
      </w:r>
    </w:p>
    <w:p w:rsidR="006D5FDE" w:rsidRPr="00423764" w:rsidP="00FA66DB">
      <w:pPr>
        <w:spacing w:line="348" w:lineRule="auto"/>
        <w:jc w:val="center"/>
        <w:rPr>
          <w:rFonts w:ascii="宋体" w:hAnsi="宋体"/>
          <w:b/>
          <w:szCs w:val="21"/>
        </w:rPr>
      </w:pPr>
      <w:r w:rsidRPr="00423764">
        <w:rPr>
          <w:rFonts w:ascii="宋体" w:hAnsi="宋体"/>
          <w:b/>
          <w:szCs w:val="21"/>
        </w:rPr>
        <w:t>表11    普通高中英语课程学习策略内容要求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212"/>
        <w:gridCol w:w="6936"/>
      </w:tblGrid>
      <w:tr w:rsidTr="0094107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2" w:type="dxa"/>
            <w:shd w:val="clear" w:color="auto" w:fill="auto"/>
          </w:tcPr>
          <w:p w:rsidR="006D5FDE" w:rsidRPr="0094107A" w:rsidP="00FA66DB">
            <w:pPr>
              <w:spacing w:line="348" w:lineRule="auto"/>
              <w:jc w:val="center"/>
              <w:rPr>
                <w:b/>
                <w:szCs w:val="21"/>
              </w:rPr>
            </w:pPr>
            <w:r w:rsidRPr="00423764">
              <w:rPr>
                <w:rFonts w:ascii="宋体" w:hAnsi="宋体"/>
                <w:b/>
                <w:szCs w:val="21"/>
              </w:rPr>
              <w:t>课程类别</w:t>
            </w:r>
          </w:p>
        </w:tc>
        <w:tc>
          <w:tcPr>
            <w:tcW w:w="1276" w:type="dxa"/>
            <w:shd w:val="clear" w:color="auto" w:fill="auto"/>
          </w:tcPr>
          <w:p w:rsidR="006D5FDE" w:rsidRPr="0094107A" w:rsidP="00FA66DB">
            <w:pPr>
              <w:spacing w:line="348" w:lineRule="auto"/>
              <w:jc w:val="center"/>
              <w:rPr>
                <w:b/>
                <w:szCs w:val="21"/>
              </w:rPr>
            </w:pPr>
            <w:r w:rsidRPr="00423764">
              <w:rPr>
                <w:rFonts w:ascii="宋体" w:hAnsi="宋体"/>
                <w:b/>
                <w:szCs w:val="21"/>
              </w:rPr>
              <w:t>策略</w:t>
            </w:r>
          </w:p>
        </w:tc>
        <w:tc>
          <w:tcPr>
            <w:tcW w:w="7450" w:type="dxa"/>
            <w:shd w:val="clear" w:color="auto" w:fill="auto"/>
          </w:tcPr>
          <w:p w:rsidR="006D5FDE" w:rsidRPr="0094107A" w:rsidP="00FA66DB">
            <w:pPr>
              <w:spacing w:line="348" w:lineRule="auto"/>
              <w:jc w:val="center"/>
              <w:rPr>
                <w:b/>
                <w:szCs w:val="21"/>
              </w:rPr>
            </w:pPr>
            <w:r w:rsidRPr="00423764">
              <w:rPr>
                <w:rFonts w:ascii="宋体" w:hAnsi="宋体"/>
                <w:b/>
                <w:szCs w:val="21"/>
              </w:rPr>
              <w:t>学习策略内容要求</w:t>
            </w:r>
          </w:p>
        </w:tc>
      </w:tr>
      <w:tr w:rsidTr="0094107A">
        <w:tblPrEx>
          <w:tblW w:w="0" w:type="auto"/>
          <w:tblLook w:val="04A0"/>
        </w:tblPrEx>
        <w:tc>
          <w:tcPr>
            <w:tcW w:w="1242" w:type="dxa"/>
            <w:vMerge w:val="restart"/>
            <w:shd w:val="clear" w:color="auto" w:fill="auto"/>
          </w:tcPr>
          <w:p w:rsidR="006D5FDE" w:rsidRPr="00423764" w:rsidP="00FA66DB">
            <w:pPr>
              <w:spacing w:line="348" w:lineRule="auto"/>
              <w:rPr>
                <w:rFonts w:ascii="宋体" w:hAnsi="宋体"/>
                <w:szCs w:val="21"/>
              </w:rPr>
            </w:pPr>
          </w:p>
          <w:p w:rsidR="006D5FDE" w:rsidRPr="00423764" w:rsidP="00FA66DB">
            <w:pPr>
              <w:spacing w:line="348" w:lineRule="auto"/>
              <w:rPr>
                <w:rFonts w:ascii="宋体" w:hAnsi="宋体"/>
                <w:szCs w:val="21"/>
              </w:rPr>
            </w:pPr>
          </w:p>
          <w:p w:rsidR="006D5FDE" w:rsidRPr="00423764" w:rsidP="00FA66DB">
            <w:pPr>
              <w:spacing w:line="348" w:lineRule="auto"/>
              <w:rPr>
                <w:rFonts w:ascii="宋体" w:hAnsi="宋体"/>
                <w:szCs w:val="21"/>
              </w:rPr>
            </w:pPr>
          </w:p>
          <w:p w:rsidR="006D5FDE" w:rsidRPr="00423764" w:rsidP="00FA66DB">
            <w:pPr>
              <w:spacing w:line="348" w:lineRule="auto"/>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94107A" w:rsidP="00FA66DB">
            <w:pPr>
              <w:spacing w:line="348" w:lineRule="auto"/>
              <w:jc w:val="center"/>
              <w:rPr>
                <w:b/>
                <w:szCs w:val="21"/>
              </w:rPr>
            </w:pPr>
            <w:r w:rsidRPr="00423764">
              <w:rPr>
                <w:rFonts w:ascii="宋体" w:hAnsi="宋体"/>
                <w:b/>
                <w:szCs w:val="21"/>
              </w:rPr>
              <w:t>必修</w:t>
            </w:r>
          </w:p>
        </w:tc>
        <w:tc>
          <w:tcPr>
            <w:tcW w:w="1276" w:type="dxa"/>
            <w:shd w:val="clear" w:color="auto" w:fill="auto"/>
          </w:tcPr>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r w:rsidRPr="00423764">
              <w:rPr>
                <w:rFonts w:ascii="宋体" w:hAnsi="宋体"/>
                <w:szCs w:val="21"/>
              </w:rPr>
              <w:t>元</w:t>
            </w:r>
          </w:p>
          <w:p w:rsidR="006D5FDE" w:rsidRPr="00423764" w:rsidP="00FA66DB">
            <w:pPr>
              <w:spacing w:line="348" w:lineRule="auto"/>
              <w:jc w:val="center"/>
              <w:rPr>
                <w:rFonts w:ascii="宋体" w:hAnsi="宋体"/>
                <w:szCs w:val="21"/>
              </w:rPr>
            </w:pPr>
            <w:r w:rsidRPr="00423764">
              <w:rPr>
                <w:rFonts w:ascii="宋体" w:hAnsi="宋体"/>
                <w:szCs w:val="21"/>
              </w:rPr>
              <w:t>认</w:t>
            </w:r>
          </w:p>
          <w:p w:rsidR="006D5FDE" w:rsidRPr="00423764" w:rsidP="00FA66DB">
            <w:pPr>
              <w:spacing w:line="348" w:lineRule="auto"/>
              <w:jc w:val="center"/>
              <w:rPr>
                <w:rFonts w:ascii="宋体" w:hAnsi="宋体"/>
                <w:szCs w:val="21"/>
              </w:rPr>
            </w:pPr>
            <w:r w:rsidRPr="00423764">
              <w:rPr>
                <w:rFonts w:ascii="宋体" w:hAnsi="宋体"/>
                <w:szCs w:val="21"/>
              </w:rPr>
              <w:t>知</w:t>
            </w:r>
          </w:p>
          <w:p w:rsidR="006D5FDE" w:rsidRPr="00423764" w:rsidP="00FA66DB">
            <w:pPr>
              <w:spacing w:line="348" w:lineRule="auto"/>
              <w:jc w:val="center"/>
              <w:rPr>
                <w:rFonts w:ascii="宋体" w:hAnsi="宋体"/>
                <w:szCs w:val="21"/>
              </w:rPr>
            </w:pPr>
            <w:r w:rsidRPr="00423764">
              <w:rPr>
                <w:rFonts w:ascii="宋体" w:hAnsi="宋体"/>
                <w:szCs w:val="21"/>
              </w:rPr>
              <w:t>策</w:t>
            </w:r>
          </w:p>
          <w:p w:rsidR="006D5FDE" w:rsidRPr="0094107A" w:rsidP="00FA66DB">
            <w:pPr>
              <w:spacing w:line="348" w:lineRule="auto"/>
              <w:jc w:val="center"/>
              <w:rPr>
                <w:szCs w:val="21"/>
              </w:rPr>
            </w:pPr>
            <w:r w:rsidRPr="00423764">
              <w:rPr>
                <w:rFonts w:ascii="宋体" w:hAnsi="宋体"/>
                <w:szCs w:val="21"/>
              </w:rPr>
              <w:t>略</w:t>
            </w:r>
          </w:p>
        </w:tc>
        <w:tc>
          <w:tcPr>
            <w:tcW w:w="7450" w:type="dxa"/>
            <w:shd w:val="clear" w:color="auto" w:fill="auto"/>
          </w:tcPr>
          <w:p w:rsidR="006D5FDE" w:rsidRPr="00423764" w:rsidP="00FA66DB">
            <w:pPr>
              <w:spacing w:line="348" w:lineRule="auto"/>
              <w:rPr>
                <w:rFonts w:ascii="宋体" w:hAnsi="宋体"/>
                <w:szCs w:val="21"/>
              </w:rPr>
            </w:pPr>
            <w:r w:rsidRPr="00423764">
              <w:rPr>
                <w:rFonts w:ascii="宋体" w:hAnsi="宋体"/>
                <w:szCs w:val="21"/>
              </w:rPr>
              <w:t>1. 根据学习内容和学习重点，计划和安排预习和复习；</w:t>
            </w:r>
          </w:p>
          <w:p w:rsidR="006D5FDE" w:rsidRPr="00423764" w:rsidP="00FA66DB">
            <w:pPr>
              <w:spacing w:line="348" w:lineRule="auto"/>
              <w:rPr>
                <w:rFonts w:ascii="宋体" w:hAnsi="宋体"/>
                <w:szCs w:val="21"/>
              </w:rPr>
            </w:pPr>
            <w:r w:rsidRPr="00423764">
              <w:rPr>
                <w:rFonts w:ascii="宋体" w:hAnsi="宋体"/>
                <w:szCs w:val="21"/>
              </w:rPr>
              <w:t>2. 经常对所学内容进行整理和归纳；</w:t>
            </w:r>
          </w:p>
          <w:p w:rsidR="006D5FDE" w:rsidRPr="00423764" w:rsidP="00FA66DB">
            <w:pPr>
              <w:spacing w:line="348" w:lineRule="auto"/>
              <w:rPr>
                <w:rFonts w:ascii="宋体" w:hAnsi="宋体"/>
                <w:szCs w:val="21"/>
              </w:rPr>
            </w:pPr>
            <w:r w:rsidRPr="00423764">
              <w:rPr>
                <w:rFonts w:ascii="宋体" w:hAnsi="宋体"/>
                <w:szCs w:val="21"/>
              </w:rPr>
              <w:t>3. 学习中遇到困难时，主动分析原因并尝试解决困难；</w:t>
            </w:r>
          </w:p>
          <w:p w:rsidR="006D5FDE" w:rsidRPr="00423764" w:rsidP="00FA66DB">
            <w:pPr>
              <w:spacing w:line="348" w:lineRule="auto"/>
              <w:rPr>
                <w:rFonts w:ascii="宋体" w:hAnsi="宋体"/>
                <w:szCs w:val="21"/>
              </w:rPr>
            </w:pPr>
            <w:r w:rsidRPr="00423764">
              <w:rPr>
                <w:rFonts w:ascii="宋体" w:hAnsi="宋体"/>
                <w:szCs w:val="21"/>
              </w:rPr>
              <w:t>4. 选择适合的参考书和词典等工具辅助英语学习；</w:t>
            </w:r>
          </w:p>
          <w:p w:rsidR="006D5FDE" w:rsidRPr="00423764" w:rsidP="00FA66DB">
            <w:pPr>
              <w:spacing w:line="348" w:lineRule="auto"/>
              <w:rPr>
                <w:rFonts w:ascii="宋体" w:hAnsi="宋体"/>
                <w:szCs w:val="21"/>
              </w:rPr>
            </w:pPr>
            <w:r w:rsidRPr="00423764">
              <w:rPr>
                <w:rFonts w:ascii="宋体" w:hAnsi="宋体"/>
                <w:szCs w:val="21"/>
              </w:rPr>
              <w:t>5. 通过图书馆、计算机网络等资源获得更广泛的英语信息，扩充学习资源；</w:t>
            </w:r>
          </w:p>
          <w:p w:rsidR="006D5FDE" w:rsidRPr="00423764" w:rsidP="00FA66DB">
            <w:pPr>
              <w:spacing w:line="348" w:lineRule="auto"/>
              <w:rPr>
                <w:rFonts w:ascii="宋体" w:hAnsi="宋体"/>
                <w:szCs w:val="21"/>
              </w:rPr>
            </w:pPr>
            <w:r w:rsidRPr="00423764">
              <w:rPr>
                <w:rFonts w:ascii="宋体" w:hAnsi="宋体"/>
                <w:szCs w:val="21"/>
              </w:rPr>
              <w:t>6. 有意识地注意和积累生活中和媒体上所使用的英语；</w:t>
            </w:r>
          </w:p>
          <w:p w:rsidR="006D5FDE" w:rsidRPr="0094107A" w:rsidP="00FA66DB">
            <w:pPr>
              <w:spacing w:line="348" w:lineRule="auto"/>
              <w:rPr>
                <w:szCs w:val="21"/>
              </w:rPr>
            </w:pPr>
            <w:r w:rsidRPr="00423764">
              <w:rPr>
                <w:rFonts w:ascii="宋体" w:hAnsi="宋体"/>
                <w:szCs w:val="21"/>
              </w:rPr>
              <w:t>7. 反思自己使用不同策略的效果，总结经验，并根据需要进行调整。</w:t>
            </w:r>
          </w:p>
        </w:tc>
      </w:tr>
      <w:tr w:rsidTr="0094107A">
        <w:tblPrEx>
          <w:tblW w:w="0" w:type="auto"/>
          <w:tblLook w:val="04A0"/>
        </w:tblPrEx>
        <w:tc>
          <w:tcPr>
            <w:tcW w:w="1242" w:type="dxa"/>
            <w:vMerge/>
            <w:shd w:val="clear" w:color="auto" w:fill="auto"/>
          </w:tcPr>
          <w:p w:rsidR="006D5FDE" w:rsidRPr="0094107A" w:rsidP="00FA66DB">
            <w:pPr>
              <w:spacing w:line="348" w:lineRule="auto"/>
              <w:rPr>
                <w:szCs w:val="21"/>
              </w:rPr>
            </w:pPr>
          </w:p>
        </w:tc>
        <w:tc>
          <w:tcPr>
            <w:tcW w:w="1276" w:type="dxa"/>
            <w:shd w:val="clear" w:color="auto" w:fill="auto"/>
          </w:tcPr>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p>
          <w:p w:rsidR="006D5FDE" w:rsidRPr="00423764" w:rsidP="00FA66DB">
            <w:pPr>
              <w:spacing w:line="348" w:lineRule="auto"/>
              <w:jc w:val="center"/>
              <w:rPr>
                <w:rFonts w:ascii="宋体" w:hAnsi="宋体"/>
                <w:szCs w:val="21"/>
              </w:rPr>
            </w:pPr>
            <w:r w:rsidRPr="00423764">
              <w:rPr>
                <w:rFonts w:ascii="宋体" w:hAnsi="宋体"/>
                <w:szCs w:val="21"/>
              </w:rPr>
              <w:t>认</w:t>
            </w:r>
          </w:p>
          <w:p w:rsidR="006D5FDE" w:rsidRPr="00423764" w:rsidP="00FA66DB">
            <w:pPr>
              <w:spacing w:line="348" w:lineRule="auto"/>
              <w:jc w:val="center"/>
              <w:rPr>
                <w:rFonts w:ascii="宋体" w:hAnsi="宋体"/>
                <w:szCs w:val="21"/>
              </w:rPr>
            </w:pPr>
            <w:r w:rsidRPr="00423764">
              <w:rPr>
                <w:rFonts w:ascii="宋体" w:hAnsi="宋体"/>
                <w:szCs w:val="21"/>
              </w:rPr>
              <w:t>知</w:t>
            </w:r>
          </w:p>
          <w:p w:rsidR="006D5FDE" w:rsidRPr="00423764" w:rsidP="00FA66DB">
            <w:pPr>
              <w:spacing w:line="348" w:lineRule="auto"/>
              <w:jc w:val="center"/>
              <w:rPr>
                <w:rFonts w:ascii="宋体" w:hAnsi="宋体"/>
                <w:szCs w:val="21"/>
              </w:rPr>
            </w:pPr>
            <w:r w:rsidRPr="00423764">
              <w:rPr>
                <w:rFonts w:ascii="宋体" w:hAnsi="宋体"/>
                <w:szCs w:val="21"/>
              </w:rPr>
              <w:t>策</w:t>
            </w:r>
          </w:p>
          <w:p w:rsidR="006D5FDE" w:rsidRPr="0094107A" w:rsidP="00FA66DB">
            <w:pPr>
              <w:spacing w:line="348" w:lineRule="auto"/>
              <w:jc w:val="center"/>
              <w:rPr>
                <w:szCs w:val="21"/>
              </w:rPr>
            </w:pPr>
            <w:r w:rsidRPr="00423764">
              <w:rPr>
                <w:rFonts w:ascii="宋体" w:hAnsi="宋体"/>
                <w:szCs w:val="21"/>
              </w:rPr>
              <w:t>略</w:t>
            </w:r>
          </w:p>
        </w:tc>
        <w:tc>
          <w:tcPr>
            <w:tcW w:w="7450" w:type="dxa"/>
            <w:shd w:val="clear" w:color="auto" w:fill="auto"/>
          </w:tcPr>
          <w:p w:rsidR="006D5FDE" w:rsidRPr="00423764" w:rsidP="00FA66DB">
            <w:pPr>
              <w:spacing w:line="348" w:lineRule="auto"/>
              <w:rPr>
                <w:rFonts w:ascii="宋体" w:hAnsi="宋体"/>
                <w:szCs w:val="21"/>
              </w:rPr>
            </w:pPr>
            <w:r w:rsidRPr="00423764">
              <w:rPr>
                <w:rFonts w:ascii="宋体" w:hAnsi="宋体"/>
                <w:szCs w:val="21"/>
              </w:rPr>
              <w:t>1. 在新旧语言知识之间建立有机联系；</w:t>
            </w:r>
          </w:p>
          <w:p w:rsidR="006D5FDE" w:rsidRPr="00423764" w:rsidP="00B97278">
            <w:pPr>
              <w:spacing w:line="348" w:lineRule="auto"/>
              <w:ind w:left="210" w:hanging="210" w:hangingChars="100"/>
              <w:rPr>
                <w:rFonts w:ascii="宋体" w:hAnsi="宋体"/>
                <w:szCs w:val="21"/>
              </w:rPr>
            </w:pPr>
            <w:r w:rsidRPr="00423764">
              <w:rPr>
                <w:rFonts w:ascii="宋体" w:hAnsi="宋体"/>
                <w:szCs w:val="21"/>
              </w:rPr>
              <w:t>2. 从不同的角度认知新学语言项目，既关注语言项目的形式，又关注其意义和用法；</w:t>
            </w:r>
          </w:p>
          <w:p w:rsidR="006D5FDE" w:rsidRPr="00423764" w:rsidP="00FA66DB">
            <w:pPr>
              <w:spacing w:line="348" w:lineRule="auto"/>
              <w:rPr>
                <w:rFonts w:ascii="宋体" w:hAnsi="宋体"/>
                <w:szCs w:val="21"/>
              </w:rPr>
            </w:pPr>
            <w:r w:rsidRPr="00423764">
              <w:rPr>
                <w:rFonts w:ascii="宋体" w:hAnsi="宋体"/>
                <w:szCs w:val="21"/>
              </w:rPr>
              <w:t>3. 在语境中学习词汇和语法；</w:t>
            </w:r>
          </w:p>
          <w:p w:rsidR="006D5FDE" w:rsidRPr="00423764" w:rsidP="00FA66DB">
            <w:pPr>
              <w:spacing w:line="348" w:lineRule="auto"/>
              <w:rPr>
                <w:rFonts w:ascii="宋体" w:hAnsi="宋体"/>
                <w:szCs w:val="21"/>
              </w:rPr>
            </w:pPr>
            <w:r w:rsidRPr="00423764">
              <w:rPr>
                <w:rFonts w:ascii="宋体" w:hAnsi="宋体"/>
                <w:szCs w:val="21"/>
              </w:rPr>
              <w:t>4. 通过分类等手段加深对词汇的理解和记忆；</w:t>
            </w:r>
          </w:p>
          <w:p w:rsidR="006D5FDE" w:rsidRPr="00423764" w:rsidP="00FA66DB">
            <w:pPr>
              <w:spacing w:line="348" w:lineRule="auto"/>
              <w:rPr>
                <w:rFonts w:ascii="宋体" w:hAnsi="宋体"/>
                <w:szCs w:val="21"/>
              </w:rPr>
            </w:pPr>
            <w:r w:rsidRPr="00423764">
              <w:rPr>
                <w:rFonts w:ascii="宋体" w:hAnsi="宋体"/>
                <w:szCs w:val="21"/>
              </w:rPr>
              <w:t>5. 利用笔记、图表、思维导图等收集、整理信息；</w:t>
            </w:r>
          </w:p>
          <w:p w:rsidR="006D5FDE" w:rsidRPr="00423764" w:rsidP="00FA66DB">
            <w:pPr>
              <w:spacing w:line="348" w:lineRule="auto"/>
              <w:rPr>
                <w:rFonts w:ascii="宋体" w:hAnsi="宋体"/>
                <w:szCs w:val="21"/>
              </w:rPr>
            </w:pPr>
            <w:r w:rsidRPr="00423764">
              <w:rPr>
                <w:rFonts w:ascii="宋体" w:hAnsi="宋体"/>
                <w:szCs w:val="21"/>
              </w:rPr>
              <w:t>6. 根据篇章标题、图片、图表和关键词等信息，预测和理解篇章的主要内容；</w:t>
            </w:r>
          </w:p>
          <w:p w:rsidR="006D5FDE" w:rsidRPr="00423764" w:rsidP="00FA66DB">
            <w:pPr>
              <w:spacing w:line="348" w:lineRule="auto"/>
              <w:rPr>
                <w:rFonts w:ascii="宋体" w:hAnsi="宋体"/>
                <w:szCs w:val="21"/>
              </w:rPr>
            </w:pPr>
            <w:r w:rsidRPr="00423764">
              <w:rPr>
                <w:rFonts w:ascii="宋体" w:hAnsi="宋体"/>
                <w:szCs w:val="21"/>
              </w:rPr>
              <w:t>7. 根据语篇类型和特点，了解篇章的主要内容和写作意图；</w:t>
            </w:r>
          </w:p>
          <w:p w:rsidR="006D5FDE" w:rsidRPr="00423764" w:rsidP="00FA66DB">
            <w:pPr>
              <w:spacing w:line="348" w:lineRule="auto"/>
              <w:rPr>
                <w:rFonts w:ascii="宋体" w:hAnsi="宋体"/>
                <w:szCs w:val="21"/>
              </w:rPr>
            </w:pPr>
            <w:r w:rsidRPr="00423764">
              <w:rPr>
                <w:rFonts w:ascii="宋体" w:hAnsi="宋体"/>
                <w:szCs w:val="21"/>
              </w:rPr>
              <w:t>8. 根据语篇中的核心词、代词等，理解段落或句子之间的内在衔接；</w:t>
            </w:r>
          </w:p>
          <w:p w:rsidR="006D5FDE" w:rsidRPr="00423764" w:rsidP="00FA66DB">
            <w:pPr>
              <w:spacing w:line="348" w:lineRule="auto"/>
              <w:rPr>
                <w:rFonts w:ascii="宋体" w:hAnsi="宋体"/>
                <w:szCs w:val="21"/>
              </w:rPr>
            </w:pPr>
            <w:r w:rsidRPr="00423764">
              <w:rPr>
                <w:rFonts w:ascii="宋体" w:hAnsi="宋体"/>
                <w:szCs w:val="21"/>
              </w:rPr>
              <w:t>9. 通过快速浏览理解篇章大意；</w:t>
            </w:r>
          </w:p>
          <w:p w:rsidR="006D5FDE" w:rsidRPr="00423764" w:rsidP="00FA66DB">
            <w:pPr>
              <w:spacing w:line="348" w:lineRule="auto"/>
              <w:rPr>
                <w:rFonts w:ascii="宋体" w:hAnsi="宋体"/>
                <w:szCs w:val="21"/>
              </w:rPr>
            </w:pPr>
            <w:r w:rsidRPr="00423764">
              <w:rPr>
                <w:rFonts w:ascii="宋体" w:hAnsi="宋体"/>
                <w:szCs w:val="21"/>
              </w:rPr>
              <w:t>10. 通过扫读获取篇章具体信息；</w:t>
            </w:r>
          </w:p>
          <w:p w:rsidR="006D5FDE" w:rsidRPr="00423764" w:rsidP="00FA66DB">
            <w:pPr>
              <w:spacing w:line="348" w:lineRule="auto"/>
              <w:rPr>
                <w:rFonts w:ascii="宋体" w:hAnsi="宋体"/>
                <w:szCs w:val="21"/>
              </w:rPr>
            </w:pPr>
            <w:r w:rsidRPr="00423764">
              <w:rPr>
                <w:rFonts w:ascii="宋体" w:hAnsi="宋体"/>
                <w:szCs w:val="21"/>
              </w:rPr>
              <w:t>11. 借助图表等非语言信息进行表达；</w:t>
            </w:r>
          </w:p>
          <w:p w:rsidR="006D5FDE" w:rsidRPr="0094107A" w:rsidP="00FA66DB">
            <w:pPr>
              <w:spacing w:line="348" w:lineRule="auto"/>
              <w:rPr>
                <w:szCs w:val="21"/>
              </w:rPr>
            </w:pPr>
            <w:r w:rsidRPr="00423764">
              <w:rPr>
                <w:rFonts w:ascii="宋体" w:hAnsi="宋体"/>
                <w:szCs w:val="21"/>
              </w:rPr>
              <w:t>12. 计划、监控、评价认知策略的学习和使用。</w:t>
            </w:r>
          </w:p>
        </w:tc>
      </w:tr>
      <w:tr w:rsidTr="0094107A">
        <w:tblPrEx>
          <w:tblW w:w="0" w:type="auto"/>
          <w:tblLook w:val="04A0"/>
        </w:tblPrEx>
        <w:tc>
          <w:tcPr>
            <w:tcW w:w="1242" w:type="dxa"/>
            <w:vMerge/>
            <w:shd w:val="clear" w:color="auto" w:fill="auto"/>
          </w:tcPr>
          <w:p w:rsidR="006D5FDE" w:rsidRPr="0094107A" w:rsidP="00FA66DB">
            <w:pPr>
              <w:spacing w:line="348" w:lineRule="auto"/>
              <w:rPr>
                <w:szCs w:val="21"/>
              </w:rPr>
            </w:pPr>
          </w:p>
        </w:tc>
        <w:tc>
          <w:tcPr>
            <w:tcW w:w="1276" w:type="dxa"/>
            <w:shd w:val="clear" w:color="auto" w:fill="auto"/>
          </w:tcPr>
          <w:p w:rsidR="006D5FDE" w:rsidRPr="00423764" w:rsidP="00FA66DB">
            <w:pPr>
              <w:spacing w:line="348" w:lineRule="auto"/>
              <w:jc w:val="center"/>
              <w:rPr>
                <w:rFonts w:ascii="宋体" w:hAnsi="宋体"/>
                <w:szCs w:val="21"/>
              </w:rPr>
            </w:pPr>
            <w:r w:rsidRPr="00423764">
              <w:rPr>
                <w:rFonts w:ascii="宋体" w:hAnsi="宋体"/>
                <w:szCs w:val="21"/>
              </w:rPr>
              <w:t>交</w:t>
            </w:r>
          </w:p>
          <w:p w:rsidR="006D5FDE" w:rsidRPr="00423764" w:rsidP="00FA66DB">
            <w:pPr>
              <w:spacing w:line="348" w:lineRule="auto"/>
              <w:jc w:val="center"/>
              <w:rPr>
                <w:rFonts w:ascii="宋体" w:hAnsi="宋体"/>
                <w:szCs w:val="21"/>
              </w:rPr>
            </w:pPr>
            <w:r w:rsidRPr="00423764">
              <w:rPr>
                <w:rFonts w:ascii="宋体" w:hAnsi="宋体"/>
                <w:szCs w:val="21"/>
              </w:rPr>
              <w:t>际</w:t>
            </w:r>
          </w:p>
          <w:p w:rsidR="006D5FDE" w:rsidRPr="00423764" w:rsidP="00FA66DB">
            <w:pPr>
              <w:spacing w:line="348" w:lineRule="auto"/>
              <w:jc w:val="center"/>
              <w:rPr>
                <w:rFonts w:ascii="宋体" w:hAnsi="宋体"/>
                <w:szCs w:val="21"/>
              </w:rPr>
            </w:pPr>
            <w:r w:rsidRPr="00423764">
              <w:rPr>
                <w:rFonts w:ascii="宋体" w:hAnsi="宋体"/>
                <w:szCs w:val="21"/>
              </w:rPr>
              <w:t>策</w:t>
            </w:r>
          </w:p>
          <w:p w:rsidR="006D5FDE" w:rsidRPr="0094107A" w:rsidP="00FA66DB">
            <w:pPr>
              <w:spacing w:line="348" w:lineRule="auto"/>
              <w:jc w:val="center"/>
              <w:rPr>
                <w:szCs w:val="21"/>
              </w:rPr>
            </w:pPr>
            <w:r w:rsidRPr="00423764">
              <w:rPr>
                <w:rFonts w:ascii="宋体" w:hAnsi="宋体"/>
                <w:szCs w:val="21"/>
              </w:rPr>
              <w:t>略</w:t>
            </w:r>
          </w:p>
        </w:tc>
        <w:tc>
          <w:tcPr>
            <w:tcW w:w="7450" w:type="dxa"/>
            <w:shd w:val="clear" w:color="auto" w:fill="auto"/>
          </w:tcPr>
          <w:p w:rsidR="006D5FDE" w:rsidRPr="00423764" w:rsidP="00FA66DB">
            <w:pPr>
              <w:spacing w:line="348" w:lineRule="auto"/>
              <w:rPr>
                <w:rFonts w:ascii="宋体" w:hAnsi="宋体"/>
                <w:szCs w:val="21"/>
              </w:rPr>
            </w:pPr>
            <w:r w:rsidRPr="00423764">
              <w:rPr>
                <w:rFonts w:ascii="宋体" w:hAnsi="宋体"/>
                <w:szCs w:val="21"/>
              </w:rPr>
              <w:t>1. 借助手势、表情等非语言手段提高交际效果；</w:t>
            </w:r>
          </w:p>
          <w:p w:rsidR="006D5FDE" w:rsidRPr="00423764" w:rsidP="00FA66DB">
            <w:pPr>
              <w:spacing w:line="348" w:lineRule="auto"/>
              <w:rPr>
                <w:rFonts w:ascii="宋体" w:hAnsi="宋体"/>
                <w:szCs w:val="21"/>
              </w:rPr>
            </w:pPr>
            <w:r w:rsidRPr="00423764">
              <w:rPr>
                <w:rFonts w:ascii="宋体" w:hAnsi="宋体"/>
                <w:szCs w:val="21"/>
              </w:rPr>
              <w:t>2. 通过解释、澄清或重复等方式克服交际中的语言障碍，维持交</w:t>
            </w:r>
            <w:r w:rsidRPr="00423764">
              <w:rPr>
                <w:rFonts w:ascii="宋体" w:hAnsi="宋体" w:hint="eastAsia"/>
                <w:szCs w:val="21"/>
              </w:rPr>
              <w:t>交际</w:t>
            </w:r>
            <w:r w:rsidRPr="00423764">
              <w:rPr>
                <w:rFonts w:ascii="宋体" w:hAnsi="宋体"/>
                <w:szCs w:val="21"/>
              </w:rPr>
              <w:t>；</w:t>
            </w:r>
          </w:p>
          <w:p w:rsidR="006D5FDE" w:rsidRPr="0094107A" w:rsidP="00FA66DB">
            <w:pPr>
              <w:spacing w:line="348" w:lineRule="auto"/>
              <w:rPr>
                <w:szCs w:val="21"/>
              </w:rPr>
            </w:pPr>
            <w:r w:rsidRPr="00423764">
              <w:rPr>
                <w:rFonts w:ascii="宋体" w:hAnsi="宋体"/>
                <w:szCs w:val="21"/>
              </w:rPr>
              <w:t>3. 计划、监控、评价交际策略的学习和使用。</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84" w:lineRule="auto"/>
              <w:jc w:val="center"/>
              <w:rPr>
                <w:rFonts w:ascii="宋体" w:hAnsi="宋体"/>
                <w:szCs w:val="21"/>
              </w:rPr>
            </w:pPr>
            <w:r w:rsidRPr="00423764">
              <w:rPr>
                <w:rFonts w:ascii="宋体" w:hAnsi="宋体"/>
                <w:szCs w:val="21"/>
              </w:rPr>
              <w:t>情</w:t>
            </w:r>
          </w:p>
          <w:p w:rsidR="006D5FDE" w:rsidRPr="00423764" w:rsidP="00927824">
            <w:pPr>
              <w:spacing w:line="384" w:lineRule="auto"/>
              <w:jc w:val="center"/>
              <w:rPr>
                <w:rFonts w:ascii="宋体" w:hAnsi="宋体"/>
                <w:szCs w:val="21"/>
              </w:rPr>
            </w:pPr>
            <w:r w:rsidRPr="00423764">
              <w:rPr>
                <w:rFonts w:ascii="宋体" w:hAnsi="宋体"/>
                <w:szCs w:val="21"/>
              </w:rPr>
              <w:t>感</w:t>
            </w:r>
          </w:p>
          <w:p w:rsidR="006D5FDE" w:rsidRPr="00423764" w:rsidP="00927824">
            <w:pPr>
              <w:spacing w:line="384" w:lineRule="auto"/>
              <w:jc w:val="center"/>
              <w:rPr>
                <w:rFonts w:ascii="宋体" w:hAnsi="宋体"/>
                <w:szCs w:val="21"/>
              </w:rPr>
            </w:pPr>
            <w:r w:rsidRPr="00423764">
              <w:rPr>
                <w:rFonts w:ascii="宋体" w:hAnsi="宋体"/>
                <w:szCs w:val="21"/>
              </w:rPr>
              <w:t>策</w:t>
            </w:r>
          </w:p>
          <w:p w:rsidR="006D5FDE" w:rsidRPr="0094107A" w:rsidP="00927824">
            <w:pPr>
              <w:spacing w:line="384"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84" w:lineRule="auto"/>
              <w:rPr>
                <w:rFonts w:ascii="宋体" w:hAnsi="宋体"/>
                <w:szCs w:val="21"/>
              </w:rPr>
            </w:pPr>
            <w:r w:rsidRPr="00423764">
              <w:rPr>
                <w:rFonts w:ascii="宋体" w:hAnsi="宋体"/>
                <w:szCs w:val="21"/>
              </w:rPr>
              <w:t>1. 对英语学习保持主动和积极的态度，不断增我强学习的自信心；</w:t>
            </w:r>
          </w:p>
          <w:p w:rsidR="006D5FDE" w:rsidRPr="00423764" w:rsidP="00927824">
            <w:pPr>
              <w:spacing w:line="384" w:lineRule="auto"/>
              <w:rPr>
                <w:rFonts w:ascii="宋体" w:hAnsi="宋体"/>
                <w:szCs w:val="21"/>
              </w:rPr>
            </w:pPr>
            <w:r w:rsidRPr="00423764">
              <w:rPr>
                <w:rFonts w:ascii="宋体" w:hAnsi="宋体"/>
                <w:szCs w:val="21"/>
              </w:rPr>
              <w:t>2. 有学习英语的兴趣，主动参加各种学习和运用语言的实践活动；</w:t>
            </w:r>
          </w:p>
          <w:p w:rsidR="006D5FDE" w:rsidRPr="00423764" w:rsidP="00927824">
            <w:pPr>
              <w:spacing w:line="384" w:lineRule="auto"/>
              <w:rPr>
                <w:rFonts w:ascii="宋体" w:hAnsi="宋体"/>
                <w:szCs w:val="21"/>
              </w:rPr>
            </w:pPr>
            <w:r w:rsidRPr="00423764">
              <w:rPr>
                <w:rFonts w:ascii="宋体" w:hAnsi="宋体"/>
                <w:szCs w:val="21"/>
              </w:rPr>
              <w:t>3. 有合作学习的意识，愿意与他人分享各种学习资源；</w:t>
            </w:r>
          </w:p>
          <w:p w:rsidR="006D5FDE" w:rsidRPr="0094107A" w:rsidP="00927824">
            <w:pPr>
              <w:spacing w:line="384" w:lineRule="auto"/>
              <w:rPr>
                <w:szCs w:val="21"/>
              </w:rPr>
            </w:pPr>
            <w:r w:rsidRPr="00423764">
              <w:rPr>
                <w:rFonts w:ascii="宋体" w:hAnsi="宋体"/>
                <w:szCs w:val="21"/>
              </w:rPr>
              <w:t>4. 计划、监控、评价情感策略的学习和使用。</w:t>
            </w:r>
          </w:p>
        </w:tc>
      </w:tr>
      <w:tr w:rsidTr="0094107A">
        <w:tblPrEx>
          <w:tblW w:w="0" w:type="auto"/>
          <w:tblLook w:val="04A0"/>
        </w:tblPrEx>
        <w:tc>
          <w:tcPr>
            <w:tcW w:w="1242" w:type="dxa"/>
            <w:vMerge w:val="restart"/>
            <w:shd w:val="clear" w:color="auto" w:fill="auto"/>
          </w:tcPr>
          <w:p w:rsidR="006D5FDE" w:rsidRPr="00423764" w:rsidP="0094107A">
            <w:pPr>
              <w:spacing w:line="360" w:lineRule="auto"/>
              <w:rPr>
                <w:rFonts w:ascii="宋体" w:hAnsi="宋体"/>
                <w:szCs w:val="21"/>
              </w:rPr>
            </w:pPr>
          </w:p>
          <w:p w:rsidR="006D5FDE" w:rsidRPr="00423764" w:rsidP="0094107A">
            <w:pPr>
              <w:spacing w:line="360" w:lineRule="auto"/>
              <w:rPr>
                <w:rFonts w:ascii="宋体" w:hAnsi="宋体"/>
                <w:szCs w:val="21"/>
              </w:rPr>
            </w:pPr>
          </w:p>
          <w:p w:rsidR="006D5FDE" w:rsidRPr="00423764" w:rsidP="0094107A">
            <w:pPr>
              <w:spacing w:line="360" w:lineRule="auto"/>
              <w:rPr>
                <w:rFonts w:ascii="宋体" w:hAnsi="宋体"/>
                <w:szCs w:val="21"/>
              </w:rPr>
            </w:pPr>
          </w:p>
          <w:p w:rsidR="006D5FDE" w:rsidRPr="00423764" w:rsidP="0094107A">
            <w:pPr>
              <w:spacing w:line="360" w:lineRule="auto"/>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p>
          <w:p w:rsidR="006D5FDE" w:rsidRPr="00423764" w:rsidP="0094107A">
            <w:pPr>
              <w:spacing w:line="360" w:lineRule="auto"/>
              <w:jc w:val="center"/>
              <w:rPr>
                <w:rFonts w:ascii="宋体" w:hAnsi="宋体"/>
                <w:b/>
                <w:szCs w:val="21"/>
              </w:rPr>
            </w:pPr>
            <w:r w:rsidRPr="00423764">
              <w:rPr>
                <w:rFonts w:ascii="宋体" w:hAnsi="宋体"/>
                <w:b/>
                <w:szCs w:val="21"/>
              </w:rPr>
              <w:t>选择性</w:t>
            </w:r>
          </w:p>
          <w:p w:rsidR="006D5FDE" w:rsidRPr="0094107A" w:rsidP="0094107A">
            <w:pPr>
              <w:spacing w:line="360" w:lineRule="auto"/>
              <w:jc w:val="center"/>
              <w:rPr>
                <w:szCs w:val="21"/>
              </w:rPr>
            </w:pPr>
            <w:r w:rsidRPr="00423764">
              <w:rPr>
                <w:rFonts w:ascii="宋体" w:hAnsi="宋体"/>
                <w:b/>
                <w:szCs w:val="21"/>
              </w:rPr>
              <w:t>必修</w:t>
            </w:r>
          </w:p>
        </w:tc>
        <w:tc>
          <w:tcPr>
            <w:tcW w:w="1276" w:type="dxa"/>
            <w:shd w:val="clear" w:color="auto" w:fill="auto"/>
          </w:tcPr>
          <w:p w:rsidR="006D5FDE" w:rsidRPr="00423764" w:rsidP="00927824">
            <w:pPr>
              <w:spacing w:line="384" w:lineRule="auto"/>
              <w:jc w:val="center"/>
              <w:rPr>
                <w:rFonts w:ascii="宋体" w:hAnsi="宋体"/>
                <w:szCs w:val="21"/>
              </w:rPr>
            </w:pPr>
          </w:p>
          <w:p w:rsidR="006D5FDE" w:rsidRPr="00423764" w:rsidP="00927824">
            <w:pPr>
              <w:spacing w:line="384" w:lineRule="auto"/>
              <w:jc w:val="center"/>
              <w:rPr>
                <w:rFonts w:ascii="宋体" w:hAnsi="宋体"/>
                <w:szCs w:val="21"/>
              </w:rPr>
            </w:pPr>
            <w:r w:rsidRPr="00423764">
              <w:rPr>
                <w:rFonts w:ascii="宋体" w:hAnsi="宋体"/>
                <w:szCs w:val="21"/>
              </w:rPr>
              <w:t>元</w:t>
            </w:r>
          </w:p>
          <w:p w:rsidR="006D5FDE" w:rsidRPr="00423764" w:rsidP="00927824">
            <w:pPr>
              <w:spacing w:line="384" w:lineRule="auto"/>
              <w:jc w:val="center"/>
              <w:rPr>
                <w:rFonts w:ascii="宋体" w:hAnsi="宋体"/>
                <w:szCs w:val="21"/>
              </w:rPr>
            </w:pPr>
            <w:r w:rsidRPr="00423764">
              <w:rPr>
                <w:rFonts w:ascii="宋体" w:hAnsi="宋体"/>
                <w:szCs w:val="21"/>
              </w:rPr>
              <w:t>认</w:t>
            </w:r>
          </w:p>
          <w:p w:rsidR="006D5FDE" w:rsidRPr="00423764" w:rsidP="00927824">
            <w:pPr>
              <w:spacing w:line="384" w:lineRule="auto"/>
              <w:jc w:val="center"/>
              <w:rPr>
                <w:rFonts w:ascii="宋体" w:hAnsi="宋体"/>
                <w:szCs w:val="21"/>
              </w:rPr>
            </w:pPr>
            <w:r w:rsidRPr="00423764">
              <w:rPr>
                <w:rFonts w:ascii="宋体" w:hAnsi="宋体"/>
                <w:szCs w:val="21"/>
              </w:rPr>
              <w:t>知</w:t>
            </w:r>
          </w:p>
          <w:p w:rsidR="006D5FDE" w:rsidRPr="00423764" w:rsidP="00927824">
            <w:pPr>
              <w:spacing w:line="384" w:lineRule="auto"/>
              <w:jc w:val="center"/>
              <w:rPr>
                <w:rFonts w:ascii="宋体" w:hAnsi="宋体"/>
                <w:szCs w:val="21"/>
              </w:rPr>
            </w:pPr>
            <w:r w:rsidRPr="00423764">
              <w:rPr>
                <w:rFonts w:ascii="宋体" w:hAnsi="宋体"/>
                <w:szCs w:val="21"/>
              </w:rPr>
              <w:t>策</w:t>
            </w:r>
          </w:p>
          <w:p w:rsidR="006D5FDE" w:rsidRPr="0094107A" w:rsidP="00927824">
            <w:pPr>
              <w:spacing w:line="384"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84" w:lineRule="auto"/>
              <w:rPr>
                <w:rFonts w:ascii="宋体" w:hAnsi="宋体"/>
                <w:szCs w:val="21"/>
              </w:rPr>
            </w:pPr>
            <w:r w:rsidRPr="00423764">
              <w:rPr>
                <w:rFonts w:ascii="宋体" w:hAnsi="宋体"/>
                <w:szCs w:val="21"/>
              </w:rPr>
              <w:t>1. 及时发现学习中的问题，善于分析成因，制订切合实际的目标；</w:t>
            </w:r>
          </w:p>
          <w:p w:rsidR="006D5FDE" w:rsidRPr="00423764" w:rsidP="00927824">
            <w:pPr>
              <w:spacing w:line="384" w:lineRule="auto"/>
              <w:ind w:left="315" w:hanging="315" w:hangingChars="150"/>
              <w:rPr>
                <w:rFonts w:ascii="宋体" w:hAnsi="宋体"/>
                <w:szCs w:val="21"/>
              </w:rPr>
            </w:pPr>
            <w:r w:rsidRPr="00423764">
              <w:rPr>
                <w:rFonts w:ascii="宋体" w:hAnsi="宋体"/>
                <w:szCs w:val="21"/>
              </w:rPr>
              <w:t>2. 根据目标，实施并监控计划的实施过程和效果，根据需要调整自己的目标与计划；</w:t>
            </w:r>
          </w:p>
          <w:p w:rsidR="006D5FDE" w:rsidRPr="00423764" w:rsidP="00927824">
            <w:pPr>
              <w:spacing w:line="384" w:lineRule="auto"/>
              <w:ind w:left="315" w:hanging="315" w:hangingChars="150"/>
              <w:rPr>
                <w:rFonts w:ascii="宋体" w:hAnsi="宋体"/>
                <w:szCs w:val="21"/>
              </w:rPr>
            </w:pPr>
            <w:r w:rsidRPr="00423764">
              <w:rPr>
                <w:rFonts w:ascii="宋体" w:hAnsi="宋体"/>
                <w:szCs w:val="21"/>
              </w:rPr>
              <w:t>3. 通过图书馆、互联网、报纸、杂志、广播或电视等多种渠道查找语言学习所需的信息和材料；</w:t>
            </w:r>
          </w:p>
          <w:p w:rsidR="006D5FDE" w:rsidRPr="0094107A" w:rsidP="00927824">
            <w:pPr>
              <w:spacing w:line="384" w:lineRule="auto"/>
              <w:ind w:left="315" w:hanging="315" w:hangingChars="150"/>
              <w:rPr>
                <w:szCs w:val="21"/>
              </w:rPr>
            </w:pPr>
            <w:r w:rsidRPr="00423764">
              <w:rPr>
                <w:rFonts w:ascii="宋体" w:hAnsi="宋体"/>
                <w:szCs w:val="21"/>
              </w:rPr>
              <w:t>4. 进行阶段性反思和总结，分析存在的问题和取得的学习成效，归纳和总结有效的方法，提高学习效率。</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84" w:lineRule="auto"/>
              <w:jc w:val="center"/>
              <w:rPr>
                <w:rFonts w:ascii="宋体" w:hAnsi="宋体"/>
                <w:szCs w:val="21"/>
              </w:rPr>
            </w:pPr>
          </w:p>
          <w:p w:rsidR="006D5FDE" w:rsidRPr="00423764" w:rsidP="00927824">
            <w:pPr>
              <w:spacing w:line="384" w:lineRule="auto"/>
              <w:jc w:val="center"/>
              <w:rPr>
                <w:rFonts w:ascii="宋体" w:hAnsi="宋体"/>
                <w:szCs w:val="21"/>
              </w:rPr>
            </w:pPr>
          </w:p>
          <w:p w:rsidR="006D5FDE" w:rsidRPr="00423764" w:rsidP="00927824">
            <w:pPr>
              <w:spacing w:line="384" w:lineRule="auto"/>
              <w:jc w:val="center"/>
              <w:rPr>
                <w:rFonts w:ascii="宋体" w:hAnsi="宋体"/>
                <w:szCs w:val="21"/>
              </w:rPr>
            </w:pPr>
          </w:p>
          <w:p w:rsidR="006D5FDE" w:rsidRPr="00423764" w:rsidP="00927824">
            <w:pPr>
              <w:spacing w:line="384" w:lineRule="auto"/>
              <w:jc w:val="center"/>
              <w:rPr>
                <w:rFonts w:ascii="宋体" w:hAnsi="宋体"/>
                <w:szCs w:val="21"/>
              </w:rPr>
            </w:pPr>
          </w:p>
          <w:p w:rsidR="006D5FDE" w:rsidRPr="00423764" w:rsidP="00927824">
            <w:pPr>
              <w:spacing w:line="384" w:lineRule="auto"/>
              <w:jc w:val="center"/>
              <w:rPr>
                <w:rFonts w:ascii="宋体" w:hAnsi="宋体"/>
                <w:szCs w:val="21"/>
              </w:rPr>
            </w:pPr>
            <w:r w:rsidRPr="00423764">
              <w:rPr>
                <w:rFonts w:ascii="宋体" w:hAnsi="宋体"/>
                <w:szCs w:val="21"/>
              </w:rPr>
              <w:t>认</w:t>
            </w:r>
          </w:p>
          <w:p w:rsidR="006D5FDE" w:rsidRPr="00423764" w:rsidP="00927824">
            <w:pPr>
              <w:spacing w:line="384" w:lineRule="auto"/>
              <w:jc w:val="center"/>
              <w:rPr>
                <w:rFonts w:ascii="宋体" w:hAnsi="宋体"/>
                <w:szCs w:val="21"/>
              </w:rPr>
            </w:pPr>
            <w:r w:rsidRPr="00423764">
              <w:rPr>
                <w:rFonts w:ascii="宋体" w:hAnsi="宋体"/>
                <w:szCs w:val="21"/>
              </w:rPr>
              <w:t>知</w:t>
            </w:r>
          </w:p>
          <w:p w:rsidR="006D5FDE" w:rsidRPr="00423764" w:rsidP="00927824">
            <w:pPr>
              <w:spacing w:line="384" w:lineRule="auto"/>
              <w:jc w:val="center"/>
              <w:rPr>
                <w:rFonts w:ascii="宋体" w:hAnsi="宋体"/>
                <w:szCs w:val="21"/>
              </w:rPr>
            </w:pPr>
            <w:r w:rsidRPr="00423764">
              <w:rPr>
                <w:rFonts w:ascii="宋体" w:hAnsi="宋体"/>
                <w:szCs w:val="21"/>
              </w:rPr>
              <w:t>策</w:t>
            </w:r>
          </w:p>
          <w:p w:rsidR="006D5FDE" w:rsidRPr="0094107A" w:rsidP="00927824">
            <w:pPr>
              <w:spacing w:line="384"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84" w:lineRule="auto"/>
              <w:rPr>
                <w:rFonts w:ascii="宋体" w:hAnsi="宋体"/>
                <w:szCs w:val="21"/>
              </w:rPr>
            </w:pPr>
            <w:r w:rsidRPr="00423764">
              <w:rPr>
                <w:rFonts w:ascii="宋体" w:hAnsi="宋体"/>
                <w:szCs w:val="21"/>
              </w:rPr>
              <w:t>1. 通过构词法、话题词等方式建构训词族、词汇语义网，扩大词汇量；</w:t>
            </w:r>
          </w:p>
          <w:p w:rsidR="006D5FDE" w:rsidRPr="00423764" w:rsidP="00927824">
            <w:pPr>
              <w:spacing w:line="384" w:lineRule="auto"/>
              <w:ind w:left="315" w:hanging="315" w:hangingChars="150"/>
              <w:rPr>
                <w:rFonts w:ascii="宋体" w:hAnsi="宋体"/>
                <w:szCs w:val="21"/>
              </w:rPr>
            </w:pPr>
            <w:r w:rsidRPr="00423764">
              <w:rPr>
                <w:rFonts w:ascii="宋体" w:hAnsi="宋体"/>
                <w:szCs w:val="21"/>
              </w:rPr>
              <w:t>2. 通过观察、比较、分类和总结等手段，概括具体语言形式的结构、意义和使用规律；</w:t>
            </w:r>
          </w:p>
          <w:p w:rsidR="006D5FDE" w:rsidRPr="00423764" w:rsidP="00927824">
            <w:pPr>
              <w:spacing w:line="384" w:lineRule="auto"/>
              <w:rPr>
                <w:rFonts w:ascii="宋体" w:hAnsi="宋体"/>
                <w:szCs w:val="21"/>
              </w:rPr>
            </w:pPr>
            <w:r w:rsidRPr="00423764">
              <w:rPr>
                <w:rFonts w:ascii="宋体" w:hAnsi="宋体"/>
                <w:szCs w:val="21"/>
              </w:rPr>
              <w:t>3. 根据不同语篇中的衔接方式，理解语篇的逻辑，以及段落间的衔接；</w:t>
            </w:r>
          </w:p>
          <w:p w:rsidR="006D5FDE" w:rsidRPr="00423764" w:rsidP="00927824">
            <w:pPr>
              <w:spacing w:line="384" w:lineRule="auto"/>
              <w:ind w:left="315" w:hanging="315" w:hangingChars="150"/>
              <w:rPr>
                <w:rFonts w:ascii="宋体" w:hAnsi="宋体"/>
                <w:szCs w:val="21"/>
              </w:rPr>
            </w:pPr>
            <w:r w:rsidRPr="00423764">
              <w:rPr>
                <w:rFonts w:ascii="宋体" w:hAnsi="宋体"/>
                <w:szCs w:val="21"/>
              </w:rPr>
              <w:t>4. 通过观察、比较、分类和总结等手段，概括语篇的文体、语言和结构的特点，概括作者如何根据不同的交际目的选择不同的语篇类型；</w:t>
            </w:r>
          </w:p>
          <w:p w:rsidR="006D5FDE" w:rsidRPr="00423764" w:rsidP="00927824">
            <w:pPr>
              <w:spacing w:line="384" w:lineRule="auto"/>
              <w:rPr>
                <w:rFonts w:ascii="宋体" w:hAnsi="宋体"/>
                <w:szCs w:val="21"/>
              </w:rPr>
            </w:pPr>
            <w:r w:rsidRPr="00423764">
              <w:rPr>
                <w:rFonts w:ascii="宋体" w:hAnsi="宋体"/>
                <w:szCs w:val="21"/>
              </w:rPr>
              <w:t>5. 在听和读的过程中，借助情景和上下文揣测词义或推测段落大意；</w:t>
            </w:r>
          </w:p>
          <w:p w:rsidR="006D5FDE" w:rsidRPr="00423764" w:rsidP="00927824">
            <w:pPr>
              <w:spacing w:line="384" w:lineRule="auto"/>
              <w:rPr>
                <w:rFonts w:ascii="宋体" w:hAnsi="宋体"/>
                <w:szCs w:val="21"/>
              </w:rPr>
            </w:pPr>
            <w:r w:rsidRPr="00423764">
              <w:rPr>
                <w:rFonts w:ascii="宋体" w:hAnsi="宋体"/>
                <w:szCs w:val="21"/>
              </w:rPr>
              <w:t>6. 根据说话人的语调或用词，推断其态度和意图；</w:t>
            </w:r>
          </w:p>
          <w:p w:rsidR="006D5FDE" w:rsidRPr="00423764" w:rsidP="00927824">
            <w:pPr>
              <w:spacing w:line="384" w:lineRule="auto"/>
              <w:rPr>
                <w:rFonts w:ascii="宋体" w:hAnsi="宋体"/>
                <w:szCs w:val="21"/>
              </w:rPr>
            </w:pPr>
            <w:r w:rsidRPr="00423764">
              <w:rPr>
                <w:rFonts w:ascii="宋体" w:hAnsi="宋体"/>
                <w:szCs w:val="21"/>
              </w:rPr>
              <w:t>7. 在获得的信息与个人的经历之间建立有意义的联系；</w:t>
            </w:r>
          </w:p>
          <w:p w:rsidR="006D5FDE" w:rsidRPr="00423764" w:rsidP="00927824">
            <w:pPr>
              <w:spacing w:line="384" w:lineRule="auto"/>
              <w:rPr>
                <w:rFonts w:ascii="宋体" w:hAnsi="宋体"/>
                <w:szCs w:val="21"/>
              </w:rPr>
            </w:pPr>
            <w:r w:rsidRPr="00423764">
              <w:rPr>
                <w:rFonts w:ascii="宋体" w:hAnsi="宋体"/>
                <w:szCs w:val="21"/>
              </w:rPr>
              <w:t>8. 根据主题表达的需要，列出主要信息，组织基本信息结构；</w:t>
            </w:r>
          </w:p>
          <w:p w:rsidR="006D5FDE" w:rsidRPr="00423764" w:rsidP="00927824">
            <w:pPr>
              <w:spacing w:line="384" w:lineRule="auto"/>
              <w:rPr>
                <w:rFonts w:ascii="宋体" w:hAnsi="宋体"/>
                <w:szCs w:val="21"/>
              </w:rPr>
            </w:pPr>
            <w:r w:rsidRPr="00423764">
              <w:rPr>
                <w:rFonts w:ascii="宋体" w:hAnsi="宋体"/>
                <w:szCs w:val="21"/>
              </w:rPr>
              <w:t>9. 利用语篇衔接手段，有逻辑地组织信息；</w:t>
            </w:r>
          </w:p>
          <w:p w:rsidR="006D5FDE" w:rsidRPr="0094107A" w:rsidP="00927824">
            <w:pPr>
              <w:spacing w:line="384" w:lineRule="auto"/>
              <w:rPr>
                <w:szCs w:val="21"/>
              </w:rPr>
            </w:pPr>
            <w:r w:rsidRPr="00423764">
              <w:rPr>
                <w:rFonts w:ascii="宋体" w:hAnsi="宋体"/>
                <w:szCs w:val="21"/>
              </w:rPr>
              <w:t>10. 利用构思、谋篇布局、起草、修改、编辑等手段创建和完善文本。</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84" w:lineRule="auto"/>
              <w:jc w:val="center"/>
              <w:rPr>
                <w:rFonts w:ascii="宋体" w:hAnsi="宋体"/>
                <w:szCs w:val="21"/>
              </w:rPr>
            </w:pPr>
            <w:r w:rsidRPr="00423764">
              <w:rPr>
                <w:rFonts w:ascii="宋体" w:hAnsi="宋体"/>
                <w:szCs w:val="21"/>
              </w:rPr>
              <w:t>交</w:t>
            </w:r>
          </w:p>
          <w:p w:rsidR="006D5FDE" w:rsidRPr="00423764" w:rsidP="00927824">
            <w:pPr>
              <w:spacing w:line="384" w:lineRule="auto"/>
              <w:jc w:val="center"/>
              <w:rPr>
                <w:rFonts w:ascii="宋体" w:hAnsi="宋体"/>
                <w:szCs w:val="21"/>
              </w:rPr>
            </w:pPr>
            <w:r w:rsidRPr="00423764">
              <w:rPr>
                <w:rFonts w:ascii="宋体" w:hAnsi="宋体"/>
                <w:szCs w:val="21"/>
              </w:rPr>
              <w:t>际</w:t>
            </w:r>
          </w:p>
          <w:p w:rsidR="006D5FDE" w:rsidRPr="00423764" w:rsidP="00927824">
            <w:pPr>
              <w:spacing w:line="384" w:lineRule="auto"/>
              <w:jc w:val="center"/>
              <w:rPr>
                <w:rFonts w:ascii="宋体" w:hAnsi="宋体"/>
                <w:szCs w:val="21"/>
              </w:rPr>
            </w:pPr>
            <w:r w:rsidRPr="00423764">
              <w:rPr>
                <w:rFonts w:ascii="宋体" w:hAnsi="宋体"/>
                <w:szCs w:val="21"/>
              </w:rPr>
              <w:t>策</w:t>
            </w:r>
          </w:p>
          <w:p w:rsidR="006D5FDE" w:rsidRPr="0094107A" w:rsidP="00927824">
            <w:pPr>
              <w:spacing w:line="384"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84" w:lineRule="auto"/>
              <w:rPr>
                <w:rFonts w:ascii="宋体" w:hAnsi="宋体"/>
                <w:szCs w:val="21"/>
              </w:rPr>
            </w:pPr>
            <w:r w:rsidRPr="00423764">
              <w:rPr>
                <w:rFonts w:ascii="宋体" w:hAnsi="宋体"/>
                <w:szCs w:val="21"/>
              </w:rPr>
              <w:t>1. 借助语音、语调、重音和节奏的变化以及眼神、手势等手段进行交流；</w:t>
            </w:r>
          </w:p>
          <w:p w:rsidR="006D5FDE" w:rsidRPr="00423764" w:rsidP="00927824">
            <w:pPr>
              <w:spacing w:line="384" w:lineRule="auto"/>
              <w:rPr>
                <w:rFonts w:ascii="宋体" w:hAnsi="宋体"/>
                <w:szCs w:val="21"/>
              </w:rPr>
            </w:pPr>
            <w:r w:rsidRPr="00423764">
              <w:rPr>
                <w:rFonts w:ascii="宋体" w:hAnsi="宋体"/>
                <w:szCs w:val="21"/>
              </w:rPr>
              <w:t>2. 在交际中，恰当运用补白语、插入语等手段做到自然表达；</w:t>
            </w:r>
          </w:p>
          <w:p w:rsidR="006D5FDE" w:rsidRPr="00423764" w:rsidP="00927824">
            <w:pPr>
              <w:spacing w:line="384" w:lineRule="auto"/>
              <w:rPr>
                <w:rFonts w:ascii="宋体" w:hAnsi="宋体"/>
                <w:szCs w:val="21"/>
              </w:rPr>
            </w:pPr>
            <w:r w:rsidRPr="00423764">
              <w:rPr>
                <w:rFonts w:ascii="宋体" w:hAnsi="宋体"/>
                <w:szCs w:val="21"/>
              </w:rPr>
              <w:t>3. 遇有沟通障碍时，通过解释、复述、举例等手段重建交流；</w:t>
            </w:r>
          </w:p>
          <w:p w:rsidR="006D5FDE" w:rsidRPr="0094107A" w:rsidP="00927824">
            <w:pPr>
              <w:spacing w:line="384" w:lineRule="auto"/>
              <w:rPr>
                <w:szCs w:val="21"/>
              </w:rPr>
            </w:pPr>
            <w:r w:rsidRPr="00423764">
              <w:rPr>
                <w:rFonts w:ascii="宋体" w:hAnsi="宋体"/>
                <w:szCs w:val="21"/>
              </w:rPr>
              <w:t>4. 监控交际中语言运用的得体性，并根据需要作出相应调整。</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77" w:lineRule="auto"/>
              <w:jc w:val="center"/>
              <w:rPr>
                <w:rFonts w:ascii="宋体" w:hAnsi="宋体"/>
                <w:szCs w:val="21"/>
              </w:rPr>
            </w:pPr>
            <w:r w:rsidRPr="00423764">
              <w:rPr>
                <w:rFonts w:ascii="宋体" w:hAnsi="宋体"/>
                <w:szCs w:val="21"/>
              </w:rPr>
              <w:t>情</w:t>
            </w:r>
          </w:p>
          <w:p w:rsidR="006D5FDE" w:rsidRPr="00423764" w:rsidP="00927824">
            <w:pPr>
              <w:spacing w:line="377" w:lineRule="auto"/>
              <w:jc w:val="center"/>
              <w:rPr>
                <w:rFonts w:ascii="宋体" w:hAnsi="宋体"/>
                <w:szCs w:val="21"/>
              </w:rPr>
            </w:pPr>
            <w:r w:rsidRPr="00423764">
              <w:rPr>
                <w:rFonts w:ascii="宋体" w:hAnsi="宋体"/>
                <w:szCs w:val="21"/>
              </w:rPr>
              <w:t>感</w:t>
            </w:r>
          </w:p>
          <w:p w:rsidR="006D5FDE" w:rsidRPr="00423764" w:rsidP="00927824">
            <w:pPr>
              <w:spacing w:line="377" w:lineRule="auto"/>
              <w:jc w:val="center"/>
              <w:rPr>
                <w:rFonts w:ascii="宋体" w:hAnsi="宋体"/>
                <w:szCs w:val="21"/>
              </w:rPr>
            </w:pPr>
            <w:r w:rsidRPr="00423764">
              <w:rPr>
                <w:rFonts w:ascii="宋体" w:hAnsi="宋体"/>
                <w:szCs w:val="21"/>
              </w:rPr>
              <w:t>策</w:t>
            </w:r>
          </w:p>
          <w:p w:rsidR="006D5FDE" w:rsidRPr="0094107A" w:rsidP="00927824">
            <w:pPr>
              <w:spacing w:line="377"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77" w:lineRule="auto"/>
              <w:ind w:left="315" w:hanging="315" w:hangingChars="150"/>
              <w:rPr>
                <w:rFonts w:ascii="宋体" w:hAnsi="宋体"/>
                <w:szCs w:val="21"/>
              </w:rPr>
            </w:pPr>
            <w:r w:rsidRPr="00423764">
              <w:rPr>
                <w:rFonts w:ascii="宋体" w:hAnsi="宋体"/>
                <w:szCs w:val="21"/>
              </w:rPr>
              <w:t>1. 能针对在学习过程中出现的焦虑或急躁情绪，分析原因，采用有效方法进行自我调整，有毅力坚持学习；</w:t>
            </w:r>
          </w:p>
          <w:p w:rsidR="006D5FDE" w:rsidRPr="00423764" w:rsidP="00927824">
            <w:pPr>
              <w:spacing w:line="377" w:lineRule="auto"/>
              <w:rPr>
                <w:rFonts w:ascii="宋体" w:hAnsi="宋体"/>
                <w:szCs w:val="21"/>
              </w:rPr>
            </w:pPr>
            <w:r w:rsidRPr="00423764">
              <w:rPr>
                <w:rFonts w:ascii="宋体" w:hAnsi="宋体"/>
                <w:szCs w:val="21"/>
              </w:rPr>
              <w:t>2. 使用英语时不怕出现错误，大胆尝试，不断修正自己的错误；</w:t>
            </w:r>
          </w:p>
          <w:p w:rsidR="006D5FDE" w:rsidRPr="0094107A" w:rsidP="00927824">
            <w:pPr>
              <w:spacing w:line="377" w:lineRule="auto"/>
              <w:rPr>
                <w:szCs w:val="21"/>
              </w:rPr>
            </w:pPr>
            <w:r w:rsidRPr="00423764">
              <w:rPr>
                <w:rFonts w:ascii="宋体" w:hAnsi="宋体"/>
                <w:szCs w:val="21"/>
              </w:rPr>
              <w:t>3. 有浓厚的英语学习兴趣和愿望，积极争取获得各种练习和运用英语的机会。</w:t>
            </w:r>
          </w:p>
        </w:tc>
      </w:tr>
      <w:tr w:rsidTr="0094107A">
        <w:tblPrEx>
          <w:tblW w:w="0" w:type="auto"/>
          <w:tblLook w:val="04A0"/>
        </w:tblPrEx>
        <w:tc>
          <w:tcPr>
            <w:tcW w:w="1242" w:type="dxa"/>
            <w:vMerge w:val="restart"/>
            <w:shd w:val="clear" w:color="auto" w:fill="auto"/>
          </w:tcPr>
          <w:p w:rsidR="006D5FDE" w:rsidRPr="00423764" w:rsidP="0094107A">
            <w:pPr>
              <w:spacing w:line="360" w:lineRule="auto"/>
              <w:rPr>
                <w:rFonts w:ascii="宋体" w:hAnsi="宋体"/>
                <w:szCs w:val="21"/>
              </w:rPr>
            </w:pPr>
          </w:p>
          <w:p w:rsidR="006D5FDE" w:rsidRPr="00423764" w:rsidP="0094107A">
            <w:pPr>
              <w:spacing w:line="360" w:lineRule="auto"/>
              <w:rPr>
                <w:rFonts w:ascii="宋体" w:hAnsi="宋体"/>
                <w:szCs w:val="21"/>
              </w:rPr>
            </w:pPr>
          </w:p>
          <w:p w:rsidR="006D5FDE" w:rsidRPr="00423764" w:rsidP="0094107A">
            <w:pPr>
              <w:spacing w:line="360" w:lineRule="auto"/>
              <w:rPr>
                <w:rFonts w:ascii="宋体" w:hAnsi="宋体"/>
                <w:szCs w:val="21"/>
              </w:rPr>
            </w:pPr>
          </w:p>
          <w:p w:rsidR="006D5FDE" w:rsidRPr="00423764" w:rsidP="0094107A">
            <w:pPr>
              <w:spacing w:line="360" w:lineRule="auto"/>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szCs w:val="21"/>
              </w:rPr>
            </w:pPr>
          </w:p>
          <w:p w:rsidR="006D5FDE" w:rsidRPr="00423764" w:rsidP="0094107A">
            <w:pPr>
              <w:spacing w:line="360" w:lineRule="auto"/>
              <w:jc w:val="center"/>
              <w:rPr>
                <w:rFonts w:ascii="宋体" w:hAnsi="宋体"/>
                <w:b/>
                <w:szCs w:val="21"/>
              </w:rPr>
            </w:pPr>
            <w:r w:rsidRPr="00423764">
              <w:rPr>
                <w:rFonts w:ascii="宋体" w:hAnsi="宋体"/>
                <w:b/>
                <w:szCs w:val="21"/>
              </w:rPr>
              <w:t>选修（提</w:t>
            </w:r>
          </w:p>
          <w:p w:rsidR="006D5FDE" w:rsidRPr="0094107A" w:rsidP="0094107A">
            <w:pPr>
              <w:spacing w:line="360" w:lineRule="auto"/>
              <w:jc w:val="center"/>
              <w:rPr>
                <w:szCs w:val="21"/>
              </w:rPr>
            </w:pPr>
            <w:r w:rsidRPr="00423764">
              <w:rPr>
                <w:rFonts w:ascii="宋体" w:hAnsi="宋体"/>
                <w:b/>
                <w:szCs w:val="21"/>
              </w:rPr>
              <w:t>高类）</w:t>
            </w:r>
          </w:p>
        </w:tc>
        <w:tc>
          <w:tcPr>
            <w:tcW w:w="1276" w:type="dxa"/>
            <w:shd w:val="clear" w:color="auto" w:fill="auto"/>
          </w:tcPr>
          <w:p w:rsidR="006D5FDE" w:rsidRPr="00423764" w:rsidP="00927824">
            <w:pPr>
              <w:spacing w:line="377" w:lineRule="auto"/>
              <w:jc w:val="center"/>
              <w:rPr>
                <w:rFonts w:ascii="宋体" w:hAnsi="宋体"/>
                <w:szCs w:val="21"/>
              </w:rPr>
            </w:pPr>
            <w:r w:rsidRPr="00423764">
              <w:rPr>
                <w:rFonts w:ascii="宋体" w:hAnsi="宋体"/>
                <w:szCs w:val="21"/>
              </w:rPr>
              <w:t>元</w:t>
            </w:r>
          </w:p>
          <w:p w:rsidR="006D5FDE" w:rsidRPr="00423764" w:rsidP="00927824">
            <w:pPr>
              <w:spacing w:line="377" w:lineRule="auto"/>
              <w:jc w:val="center"/>
              <w:rPr>
                <w:rFonts w:ascii="宋体" w:hAnsi="宋体"/>
                <w:szCs w:val="21"/>
              </w:rPr>
            </w:pPr>
            <w:r w:rsidRPr="00423764">
              <w:rPr>
                <w:rFonts w:ascii="宋体" w:hAnsi="宋体"/>
                <w:szCs w:val="21"/>
              </w:rPr>
              <w:t>认</w:t>
            </w:r>
          </w:p>
          <w:p w:rsidR="006D5FDE" w:rsidRPr="00423764" w:rsidP="00927824">
            <w:pPr>
              <w:spacing w:line="377" w:lineRule="auto"/>
              <w:jc w:val="center"/>
              <w:rPr>
                <w:rFonts w:ascii="宋体" w:hAnsi="宋体"/>
                <w:szCs w:val="21"/>
              </w:rPr>
            </w:pPr>
            <w:r w:rsidRPr="00423764">
              <w:rPr>
                <w:rFonts w:ascii="宋体" w:hAnsi="宋体"/>
                <w:szCs w:val="21"/>
              </w:rPr>
              <w:t>知</w:t>
            </w:r>
          </w:p>
          <w:p w:rsidR="006D5FDE" w:rsidRPr="00423764" w:rsidP="00927824">
            <w:pPr>
              <w:spacing w:line="377" w:lineRule="auto"/>
              <w:jc w:val="center"/>
              <w:rPr>
                <w:rFonts w:ascii="宋体" w:hAnsi="宋体"/>
                <w:szCs w:val="21"/>
              </w:rPr>
            </w:pPr>
            <w:r w:rsidRPr="00423764">
              <w:rPr>
                <w:rFonts w:ascii="宋体" w:hAnsi="宋体"/>
                <w:szCs w:val="21"/>
              </w:rPr>
              <w:t>策</w:t>
            </w:r>
          </w:p>
          <w:p w:rsidR="006D5FDE" w:rsidRPr="0094107A" w:rsidP="00927824">
            <w:pPr>
              <w:spacing w:line="377"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77" w:lineRule="auto"/>
              <w:rPr>
                <w:rFonts w:ascii="宋体" w:hAnsi="宋体"/>
                <w:szCs w:val="21"/>
              </w:rPr>
            </w:pPr>
            <w:r w:rsidRPr="00423764">
              <w:rPr>
                <w:rFonts w:ascii="宋体" w:hAnsi="宋体"/>
                <w:szCs w:val="21"/>
              </w:rPr>
              <w:t>1. 理性并自觉地总结适合自己的学习方法，优化学习策略；</w:t>
            </w:r>
          </w:p>
          <w:p w:rsidR="006D5FDE" w:rsidRPr="00423764" w:rsidP="00927824">
            <w:pPr>
              <w:spacing w:line="377" w:lineRule="auto"/>
              <w:ind w:left="315" w:hanging="315" w:hangingChars="150"/>
              <w:rPr>
                <w:rFonts w:ascii="宋体" w:hAnsi="宋体"/>
                <w:szCs w:val="21"/>
              </w:rPr>
            </w:pPr>
            <w:r w:rsidRPr="00423764">
              <w:rPr>
                <w:rFonts w:ascii="宋体" w:hAnsi="宋体"/>
                <w:szCs w:val="21"/>
              </w:rPr>
              <w:t>2. 根据学习目的和需要以及存在的问题，规划、实施、反思和调整学习方式，提</w:t>
            </w:r>
            <w:r w:rsidRPr="00423764">
              <w:rPr>
                <w:rFonts w:ascii="宋体" w:hAnsi="宋体" w:hint="eastAsia"/>
                <w:szCs w:val="21"/>
              </w:rPr>
              <w:t>高</w:t>
            </w:r>
            <w:r w:rsidRPr="00423764">
              <w:rPr>
                <w:rFonts w:ascii="宋体" w:hAnsi="宋体"/>
                <w:szCs w:val="21"/>
              </w:rPr>
              <w:t>学习效率；</w:t>
            </w:r>
          </w:p>
          <w:p w:rsidR="006D5FDE" w:rsidRPr="00423764" w:rsidP="00927824">
            <w:pPr>
              <w:spacing w:line="377" w:lineRule="auto"/>
              <w:rPr>
                <w:rFonts w:ascii="宋体" w:hAnsi="宋体"/>
                <w:szCs w:val="21"/>
              </w:rPr>
            </w:pPr>
            <w:r w:rsidRPr="00423764">
              <w:rPr>
                <w:rFonts w:ascii="宋体" w:hAnsi="宋体"/>
                <w:szCs w:val="21"/>
              </w:rPr>
              <w:t>3. 根据学习目的和需要，选择最合适的资源，拓展学习渠道；</w:t>
            </w:r>
          </w:p>
          <w:p w:rsidR="006D5FDE" w:rsidRPr="0094107A" w:rsidP="00927824">
            <w:pPr>
              <w:spacing w:line="377" w:lineRule="auto"/>
              <w:rPr>
                <w:szCs w:val="21"/>
              </w:rPr>
            </w:pPr>
            <w:r w:rsidRPr="00423764">
              <w:rPr>
                <w:rFonts w:ascii="宋体" w:hAnsi="宋体"/>
                <w:szCs w:val="21"/>
              </w:rPr>
              <w:t>4. 完成理解或表达任务后，反思和巩固所使用的有效的理解或表达的策略。</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77" w:lineRule="auto"/>
              <w:jc w:val="center"/>
              <w:rPr>
                <w:rFonts w:ascii="宋体" w:hAnsi="宋体"/>
                <w:szCs w:val="21"/>
              </w:rPr>
            </w:pPr>
          </w:p>
          <w:p w:rsidR="006D5FDE" w:rsidRPr="00423764" w:rsidP="00927824">
            <w:pPr>
              <w:spacing w:line="377" w:lineRule="auto"/>
              <w:jc w:val="center"/>
              <w:rPr>
                <w:rFonts w:ascii="宋体" w:hAnsi="宋体"/>
                <w:szCs w:val="21"/>
              </w:rPr>
            </w:pPr>
          </w:p>
          <w:p w:rsidR="006D5FDE" w:rsidRPr="00423764" w:rsidP="00927824">
            <w:pPr>
              <w:spacing w:line="377" w:lineRule="auto"/>
              <w:jc w:val="center"/>
              <w:rPr>
                <w:rFonts w:ascii="宋体" w:hAnsi="宋体"/>
                <w:szCs w:val="21"/>
              </w:rPr>
            </w:pPr>
          </w:p>
          <w:p w:rsidR="006D5FDE" w:rsidRPr="00423764" w:rsidP="00927824">
            <w:pPr>
              <w:spacing w:line="377" w:lineRule="auto"/>
              <w:jc w:val="center"/>
              <w:rPr>
                <w:rFonts w:ascii="宋体" w:hAnsi="宋体"/>
                <w:szCs w:val="21"/>
              </w:rPr>
            </w:pPr>
          </w:p>
          <w:p w:rsidR="006D5FDE" w:rsidRPr="00423764" w:rsidP="00927824">
            <w:pPr>
              <w:spacing w:line="377" w:lineRule="auto"/>
              <w:jc w:val="center"/>
              <w:rPr>
                <w:rFonts w:ascii="宋体" w:hAnsi="宋体"/>
                <w:szCs w:val="21"/>
              </w:rPr>
            </w:pPr>
            <w:r w:rsidRPr="00423764">
              <w:rPr>
                <w:rFonts w:ascii="宋体" w:hAnsi="宋体"/>
                <w:szCs w:val="21"/>
              </w:rPr>
              <w:t>认</w:t>
            </w:r>
          </w:p>
          <w:p w:rsidR="006D5FDE" w:rsidRPr="00423764" w:rsidP="00927824">
            <w:pPr>
              <w:spacing w:line="377" w:lineRule="auto"/>
              <w:jc w:val="center"/>
              <w:rPr>
                <w:rFonts w:ascii="宋体" w:hAnsi="宋体"/>
                <w:szCs w:val="21"/>
              </w:rPr>
            </w:pPr>
            <w:r w:rsidRPr="00423764">
              <w:rPr>
                <w:rFonts w:ascii="宋体" w:hAnsi="宋体"/>
                <w:szCs w:val="21"/>
              </w:rPr>
              <w:t>知</w:t>
            </w:r>
          </w:p>
          <w:p w:rsidR="006D5FDE" w:rsidRPr="00423764" w:rsidP="00927824">
            <w:pPr>
              <w:spacing w:line="377" w:lineRule="auto"/>
              <w:jc w:val="center"/>
              <w:rPr>
                <w:rFonts w:ascii="宋体" w:hAnsi="宋体"/>
                <w:szCs w:val="21"/>
              </w:rPr>
            </w:pPr>
            <w:r w:rsidRPr="00423764">
              <w:rPr>
                <w:rFonts w:ascii="宋体" w:hAnsi="宋体"/>
                <w:szCs w:val="21"/>
              </w:rPr>
              <w:t>策</w:t>
            </w:r>
          </w:p>
          <w:p w:rsidR="006D5FDE" w:rsidRPr="0094107A" w:rsidP="00927824">
            <w:pPr>
              <w:spacing w:line="377"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77" w:lineRule="auto"/>
              <w:ind w:left="315" w:hanging="315" w:hangingChars="150"/>
              <w:rPr>
                <w:rFonts w:ascii="宋体" w:hAnsi="宋体"/>
                <w:szCs w:val="21"/>
              </w:rPr>
            </w:pPr>
            <w:r w:rsidRPr="00423764">
              <w:rPr>
                <w:rFonts w:ascii="宋体" w:hAnsi="宋体"/>
                <w:szCs w:val="21"/>
              </w:rPr>
              <w:t>1. 通过比较、分析和总结等手段，辨析作者为使语篇连贯所采用的衔接手段和所达到的效果；</w:t>
            </w:r>
          </w:p>
          <w:p w:rsidR="006D5FDE" w:rsidRPr="00423764" w:rsidP="00927824">
            <w:pPr>
              <w:spacing w:line="377" w:lineRule="auto"/>
              <w:ind w:left="315" w:hanging="315" w:hangingChars="150"/>
              <w:rPr>
                <w:rFonts w:ascii="宋体" w:hAnsi="宋体"/>
                <w:szCs w:val="21"/>
              </w:rPr>
            </w:pPr>
            <w:r w:rsidRPr="00423764">
              <w:rPr>
                <w:rFonts w:ascii="宋体" w:hAnsi="宋体"/>
                <w:szCs w:val="21"/>
              </w:rPr>
              <w:t>2. 通过比较、分析和总结等手段，解释具体文本中特有的语言形式的意义和意象效果</w:t>
            </w:r>
            <w:r w:rsidRPr="00423764">
              <w:rPr>
                <w:rFonts w:ascii="宋体" w:hAnsi="宋体" w:hint="eastAsia"/>
                <w:szCs w:val="21"/>
              </w:rPr>
              <w:t>；</w:t>
            </w:r>
          </w:p>
          <w:p w:rsidR="006D5FDE" w:rsidRPr="00423764" w:rsidP="00927824">
            <w:pPr>
              <w:spacing w:line="377" w:lineRule="auto"/>
              <w:ind w:left="315" w:hanging="315" w:hangingChars="150"/>
              <w:rPr>
                <w:rFonts w:ascii="宋体" w:hAnsi="宋体"/>
                <w:szCs w:val="21"/>
              </w:rPr>
            </w:pPr>
            <w:r w:rsidRPr="00423764">
              <w:rPr>
                <w:rFonts w:ascii="宋体" w:hAnsi="宋体"/>
                <w:szCs w:val="21"/>
              </w:rPr>
              <w:t>3. 分析篇章结构的特点，解释作者是如何通过选择不同的篇章结构来传递意义并达成目的的</w:t>
            </w:r>
            <w:r w:rsidRPr="00423764">
              <w:rPr>
                <w:rFonts w:ascii="宋体" w:hAnsi="宋体" w:hint="eastAsia"/>
                <w:szCs w:val="21"/>
              </w:rPr>
              <w:t>;</w:t>
            </w:r>
          </w:p>
          <w:p w:rsidR="006D5FDE" w:rsidRPr="00423764" w:rsidP="00927824">
            <w:pPr>
              <w:spacing w:line="377" w:lineRule="auto"/>
              <w:rPr>
                <w:rFonts w:ascii="宋体" w:hAnsi="宋体"/>
                <w:szCs w:val="21"/>
              </w:rPr>
            </w:pPr>
            <w:r w:rsidRPr="00423764">
              <w:rPr>
                <w:rFonts w:ascii="宋体" w:hAnsi="宋体"/>
                <w:szCs w:val="21"/>
              </w:rPr>
              <w:t>4. 通过事物说明、特性描述，以及必要的修辞手段创建文本；</w:t>
            </w:r>
          </w:p>
          <w:p w:rsidR="006D5FDE" w:rsidRPr="00423764" w:rsidP="00927824">
            <w:pPr>
              <w:spacing w:line="377" w:lineRule="auto"/>
              <w:rPr>
                <w:rFonts w:ascii="宋体" w:hAnsi="宋体"/>
                <w:szCs w:val="21"/>
              </w:rPr>
            </w:pPr>
            <w:r w:rsidRPr="00423764">
              <w:rPr>
                <w:rFonts w:ascii="宋体" w:hAnsi="宋体"/>
                <w:szCs w:val="21"/>
              </w:rPr>
              <w:t>5. 根据主题表达需要，合理运用语篇知识，有逻辑地组织信息结构；</w:t>
            </w:r>
          </w:p>
          <w:p w:rsidR="006D5FDE" w:rsidRPr="00423764" w:rsidP="00927824">
            <w:pPr>
              <w:spacing w:line="377" w:lineRule="auto"/>
              <w:rPr>
                <w:rFonts w:ascii="宋体" w:hAnsi="宋体"/>
                <w:szCs w:val="21"/>
              </w:rPr>
            </w:pPr>
            <w:r w:rsidRPr="00423764">
              <w:rPr>
                <w:rFonts w:ascii="宋体" w:hAnsi="宋体"/>
                <w:szCs w:val="21"/>
              </w:rPr>
              <w:t>6. 使用恰当的例子、段落和篇章结构，增强文章的逻辑性；</w:t>
            </w:r>
          </w:p>
          <w:p w:rsidR="006D5FDE" w:rsidRPr="0094107A" w:rsidP="00927824">
            <w:pPr>
              <w:spacing w:line="377" w:lineRule="auto"/>
              <w:ind w:left="315" w:hanging="315" w:hangingChars="150"/>
              <w:rPr>
                <w:szCs w:val="21"/>
              </w:rPr>
            </w:pPr>
            <w:r w:rsidRPr="00423764">
              <w:rPr>
                <w:rFonts w:ascii="宋体" w:hAnsi="宋体"/>
                <w:szCs w:val="21"/>
              </w:rPr>
              <w:t>7. 有效地对获取的信息进行筛选、分类、重组等，为不断扩展知识和创建新信息奠定基础。</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77" w:lineRule="auto"/>
              <w:jc w:val="center"/>
              <w:rPr>
                <w:rFonts w:ascii="宋体" w:hAnsi="宋体"/>
                <w:szCs w:val="21"/>
              </w:rPr>
            </w:pPr>
            <w:r w:rsidRPr="00423764">
              <w:rPr>
                <w:rFonts w:ascii="宋体" w:hAnsi="宋体"/>
                <w:szCs w:val="21"/>
              </w:rPr>
              <w:t>交</w:t>
            </w:r>
          </w:p>
          <w:p w:rsidR="006D5FDE" w:rsidRPr="00423764" w:rsidP="00927824">
            <w:pPr>
              <w:spacing w:line="377" w:lineRule="auto"/>
              <w:jc w:val="center"/>
              <w:rPr>
                <w:rFonts w:ascii="宋体" w:hAnsi="宋体"/>
                <w:szCs w:val="21"/>
              </w:rPr>
            </w:pPr>
            <w:r w:rsidRPr="00423764">
              <w:rPr>
                <w:rFonts w:ascii="宋体" w:hAnsi="宋体"/>
                <w:szCs w:val="21"/>
              </w:rPr>
              <w:t>际</w:t>
            </w:r>
          </w:p>
          <w:p w:rsidR="006D5FDE" w:rsidRPr="00423764" w:rsidP="00927824">
            <w:pPr>
              <w:spacing w:line="377" w:lineRule="auto"/>
              <w:jc w:val="center"/>
              <w:rPr>
                <w:rFonts w:ascii="宋体" w:hAnsi="宋体"/>
                <w:szCs w:val="21"/>
              </w:rPr>
            </w:pPr>
            <w:r w:rsidRPr="00423764">
              <w:rPr>
                <w:rFonts w:ascii="宋体" w:hAnsi="宋体"/>
                <w:szCs w:val="21"/>
              </w:rPr>
              <w:t>策</w:t>
            </w:r>
          </w:p>
          <w:p w:rsidR="006D5FDE" w:rsidRPr="0094107A" w:rsidP="00927824">
            <w:pPr>
              <w:spacing w:line="377"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77" w:lineRule="auto"/>
              <w:ind w:left="315" w:hanging="315" w:hangingChars="150"/>
              <w:rPr>
                <w:rFonts w:ascii="宋体" w:hAnsi="宋体"/>
                <w:szCs w:val="21"/>
              </w:rPr>
            </w:pPr>
            <w:r w:rsidRPr="00423764">
              <w:rPr>
                <w:rFonts w:ascii="宋体" w:hAnsi="宋体"/>
                <w:szCs w:val="21"/>
              </w:rPr>
              <w:t>1. 根据不同文化语境下的礼貌习惯和规范进行交流，如使用委婉语言来表达意义或想法等；</w:t>
            </w:r>
          </w:p>
          <w:p w:rsidR="006D5FDE" w:rsidRPr="0094107A" w:rsidP="00927824">
            <w:pPr>
              <w:spacing w:line="377" w:lineRule="auto"/>
              <w:rPr>
                <w:szCs w:val="21"/>
              </w:rPr>
            </w:pPr>
            <w:r w:rsidRPr="00423764">
              <w:rPr>
                <w:rFonts w:ascii="宋体" w:hAnsi="宋体"/>
                <w:szCs w:val="21"/>
              </w:rPr>
              <w:t>2. 根据不同文化语境，使用特定的习惯用语和口语进行有效交流。</w:t>
            </w:r>
          </w:p>
        </w:tc>
      </w:tr>
      <w:tr w:rsidTr="0094107A">
        <w:tblPrEx>
          <w:tblW w:w="0" w:type="auto"/>
          <w:tblLook w:val="04A0"/>
        </w:tblPrEx>
        <w:tc>
          <w:tcPr>
            <w:tcW w:w="1242" w:type="dxa"/>
            <w:vMerge/>
            <w:shd w:val="clear" w:color="auto" w:fill="auto"/>
          </w:tcPr>
          <w:p w:rsidR="006D5FDE" w:rsidRPr="0094107A" w:rsidP="0094107A">
            <w:pPr>
              <w:spacing w:line="360" w:lineRule="auto"/>
              <w:rPr>
                <w:szCs w:val="21"/>
              </w:rPr>
            </w:pPr>
          </w:p>
        </w:tc>
        <w:tc>
          <w:tcPr>
            <w:tcW w:w="1276" w:type="dxa"/>
            <w:shd w:val="clear" w:color="auto" w:fill="auto"/>
          </w:tcPr>
          <w:p w:rsidR="006D5FDE" w:rsidRPr="00423764" w:rsidP="00927824">
            <w:pPr>
              <w:spacing w:line="377" w:lineRule="auto"/>
              <w:jc w:val="center"/>
              <w:rPr>
                <w:rFonts w:ascii="宋体" w:hAnsi="宋体"/>
                <w:szCs w:val="21"/>
              </w:rPr>
            </w:pPr>
            <w:r w:rsidRPr="00423764">
              <w:rPr>
                <w:rFonts w:ascii="宋体" w:hAnsi="宋体"/>
                <w:szCs w:val="21"/>
              </w:rPr>
              <w:t>情</w:t>
            </w:r>
          </w:p>
          <w:p w:rsidR="006D5FDE" w:rsidRPr="00423764" w:rsidP="00927824">
            <w:pPr>
              <w:spacing w:line="377" w:lineRule="auto"/>
              <w:jc w:val="center"/>
              <w:rPr>
                <w:rFonts w:ascii="宋体" w:hAnsi="宋体"/>
                <w:szCs w:val="21"/>
              </w:rPr>
            </w:pPr>
            <w:r w:rsidRPr="00423764">
              <w:rPr>
                <w:rFonts w:ascii="宋体" w:hAnsi="宋体"/>
                <w:szCs w:val="21"/>
              </w:rPr>
              <w:t>感</w:t>
            </w:r>
          </w:p>
          <w:p w:rsidR="006D5FDE" w:rsidRPr="00423764" w:rsidP="00927824">
            <w:pPr>
              <w:spacing w:line="377" w:lineRule="auto"/>
              <w:jc w:val="center"/>
              <w:rPr>
                <w:rFonts w:ascii="宋体" w:hAnsi="宋体"/>
                <w:szCs w:val="21"/>
              </w:rPr>
            </w:pPr>
            <w:r w:rsidRPr="00423764">
              <w:rPr>
                <w:rFonts w:ascii="宋体" w:hAnsi="宋体"/>
                <w:szCs w:val="21"/>
              </w:rPr>
              <w:t>策</w:t>
            </w:r>
          </w:p>
          <w:p w:rsidR="006D5FDE" w:rsidRPr="0094107A" w:rsidP="00927824">
            <w:pPr>
              <w:spacing w:line="377" w:lineRule="auto"/>
              <w:jc w:val="center"/>
              <w:rPr>
                <w:szCs w:val="21"/>
              </w:rPr>
            </w:pPr>
            <w:r w:rsidRPr="00423764">
              <w:rPr>
                <w:rFonts w:ascii="宋体" w:hAnsi="宋体"/>
                <w:szCs w:val="21"/>
              </w:rPr>
              <w:t>略</w:t>
            </w:r>
          </w:p>
        </w:tc>
        <w:tc>
          <w:tcPr>
            <w:tcW w:w="7450" w:type="dxa"/>
            <w:shd w:val="clear" w:color="auto" w:fill="auto"/>
          </w:tcPr>
          <w:p w:rsidR="006D5FDE" w:rsidRPr="00423764" w:rsidP="00927824">
            <w:pPr>
              <w:spacing w:line="377" w:lineRule="auto"/>
              <w:rPr>
                <w:rFonts w:ascii="宋体" w:hAnsi="宋体"/>
                <w:szCs w:val="21"/>
              </w:rPr>
            </w:pPr>
            <w:r w:rsidRPr="00423764">
              <w:rPr>
                <w:rFonts w:ascii="宋体" w:hAnsi="宋体"/>
                <w:szCs w:val="21"/>
              </w:rPr>
              <w:t>1. 有持久的英语学习动力，坚持不懈，创造和把握多种机会练习和运用英语；</w:t>
            </w:r>
          </w:p>
          <w:p w:rsidR="006D5FDE" w:rsidRPr="00423764" w:rsidP="00927824">
            <w:pPr>
              <w:spacing w:line="377" w:lineRule="auto"/>
              <w:ind w:left="315" w:hanging="315" w:hangingChars="150"/>
              <w:rPr>
                <w:rFonts w:ascii="宋体" w:hAnsi="宋体"/>
                <w:szCs w:val="21"/>
              </w:rPr>
            </w:pPr>
            <w:r w:rsidRPr="00423764">
              <w:rPr>
                <w:rFonts w:ascii="宋体" w:hAnsi="宋体"/>
                <w:szCs w:val="21"/>
              </w:rPr>
              <w:t>2. 有自主学习和合作学习的能力，乐于分享学习资源和学习经验，主动开</w:t>
            </w:r>
            <w:r w:rsidRPr="00423764">
              <w:rPr>
                <w:rFonts w:ascii="宋体" w:hAnsi="宋体"/>
                <w:szCs w:val="21"/>
              </w:rPr>
              <w:t>展课外学习。</w:t>
            </w:r>
          </w:p>
        </w:tc>
      </w:tr>
    </w:tbl>
    <w:p w:rsidR="006D5FDE" w:rsidRPr="00423764" w:rsidP="00A1316E">
      <w:pPr>
        <w:spacing w:line="360" w:lineRule="auto"/>
        <w:ind w:firstLine="480"/>
        <w:rPr>
          <w:rFonts w:ascii="宋体" w:hAnsi="宋体"/>
          <w:b/>
          <w:szCs w:val="21"/>
        </w:rPr>
      </w:pPr>
      <w:r w:rsidRPr="00423764">
        <w:rPr>
          <w:rFonts w:ascii="宋体" w:hAnsi="宋体"/>
          <w:b/>
          <w:szCs w:val="21"/>
        </w:rPr>
        <w:t>【教学提示】</w:t>
      </w:r>
    </w:p>
    <w:p w:rsidR="006D5FDE" w:rsidRPr="00423764" w:rsidP="00A1316E">
      <w:pPr>
        <w:spacing w:line="360" w:lineRule="auto"/>
        <w:ind w:firstLine="420" w:firstLineChars="200"/>
        <w:rPr>
          <w:rFonts w:ascii="宋体" w:hAnsi="宋体"/>
          <w:szCs w:val="21"/>
        </w:rPr>
      </w:pPr>
      <w:r w:rsidRPr="00423764">
        <w:rPr>
          <w:rFonts w:ascii="宋体" w:hAnsi="宋体"/>
          <w:szCs w:val="21"/>
        </w:rPr>
        <w:t>发展学生运用学习策略的能力是提高学生学习能力的主要途径，是教学的重要内容，也是英语学科核心素养的重要组成部分。教师在教学中应面视对学生学习策略的培养，有意识地引导学生学习并尝试使用各种不同的学习策略，逐步形成适合自己的学习方法；教师要注意指导学生学会规划自己的学习，适时反思学习的效果，在学习过程中调控自己的情感，利用多种资源开展学习；帮助学生在语言实践活动中通过有效运用各种学习策略，提高分析语言和文本结构的能力、理解与沟通的能力以及创建文本的能力。</w:t>
      </w:r>
    </w:p>
    <w:p w:rsidR="006D5FDE" w:rsidRPr="00423764" w:rsidP="00A1316E">
      <w:pPr>
        <w:spacing w:line="360" w:lineRule="auto"/>
        <w:ind w:firstLine="420" w:firstLineChars="200"/>
        <w:rPr>
          <w:rFonts w:ascii="宋体" w:hAnsi="宋体"/>
          <w:szCs w:val="21"/>
        </w:rPr>
      </w:pPr>
      <w:r w:rsidRPr="00423764">
        <w:rPr>
          <w:rFonts w:ascii="宋体" w:hAnsi="宋体"/>
          <w:szCs w:val="21"/>
        </w:rPr>
        <w:t>形成有效运用策略的能力是一个循序渐进的过程。教师在日常教学中要增强学生的策略意识，突出策略训练的过程性，保证策略运用的实际效果。教师可以将策略的教学融入学生的语言学习活动之中，结合学习内容有重点地训练不同学习策略的运用。完成学习活动后，教师可组织学生对策略的使用情况和作用进行讨论，分享经验，反思运用策略的效果。教师还要注意根据不同的策略类型采取不同的教学方式，鼓励和指导学生组合运用多种学习策略。学习策略的培养可以帮助学生逐步形成适合自己的学习方式和方法，提高学生的自主学习能力，为学生可持续发展和终身学习奠定良好的基础。需要说明的是，语言技能和学习策略有部分重叠，二者之间是相辅相成的关系。例如：在确定语篇的主题意义时，运用快速浏览策略，并借助语篇标题、图示和关键词来推测中心意思，这里既体现了对阅读技能的运用，也体现了在阅读中认知策略的运用。学习策略的内容要求虽然从必修、选择性必修和选修课程（提高类）三个阶段分别描述，但在日常教学中，根据实际教学内容的需要，教师可以鼓励学生跨级别选择合适的策略开展学习。</w:t>
      </w:r>
    </w:p>
    <w:p w:rsidR="006D5FDE" w:rsidRPr="00423764" w:rsidP="0021640E">
      <w:pPr>
        <w:rPr>
          <w:rFonts w:ascii="宋体" w:hAnsi="宋体"/>
        </w:rPr>
      </w:pPr>
    </w:p>
    <w:p w:rsidR="006D5FDE" w:rsidRPr="00187272" w:rsidP="00187272">
      <w:pPr>
        <w:spacing w:line="360" w:lineRule="auto"/>
        <w:jc w:val="center"/>
        <w:rPr>
          <w:rFonts w:ascii="Calibri" w:hAnsi="Calibri"/>
          <w:b/>
          <w:sz w:val="28"/>
          <w:szCs w:val="28"/>
        </w:rPr>
      </w:pPr>
      <w:r w:rsidRPr="00187272">
        <w:rPr>
          <w:rFonts w:ascii="宋体" w:hAnsi="宋体" w:hint="eastAsia"/>
          <w:b/>
          <w:noProof/>
          <w:sz w:val="28"/>
          <w:szCs w:val="28"/>
        </w:rPr>
        <w:drawing>
          <wp:anchor distT="0" distB="0" distL="114300" distR="114300" simplePos="0" relativeHeight="251664384" behindDoc="0" locked="0" layoutInCell="1" allowOverlap="1">
            <wp:simplePos x="0" y="0"/>
            <wp:positionH relativeFrom="page">
              <wp:posOffset>11925300</wp:posOffset>
            </wp:positionH>
            <wp:positionV relativeFrom="topMargin">
              <wp:posOffset>12547600</wp:posOffset>
            </wp:positionV>
            <wp:extent cx="419100" cy="482600"/>
            <wp:effectExtent l="19050" t="0" r="0" b="0"/>
            <wp:wrapNone/>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482600"/>
                    </a:xfrm>
                    <a:prstGeom prst="rect">
                      <a:avLst/>
                    </a:prstGeom>
                    <a:noFill/>
                  </pic:spPr>
                </pic:pic>
              </a:graphicData>
            </a:graphic>
          </wp:anchor>
        </w:drawing>
      </w:r>
      <w:r w:rsidRPr="00187272">
        <w:rPr>
          <w:rFonts w:ascii="宋体" w:hAnsi="宋体" w:hint="eastAsia"/>
          <w:b/>
          <w:sz w:val="28"/>
          <w:szCs w:val="28"/>
        </w:rPr>
        <w:t>五、学业质量</w:t>
      </w:r>
    </w:p>
    <w:p w:rsidR="006D5FDE" w:rsidRPr="00187272" w:rsidP="00187272">
      <w:pPr>
        <w:spacing w:line="360" w:lineRule="auto"/>
        <w:rPr>
          <w:rFonts w:ascii="Calibri" w:hAnsi="Calibri"/>
          <w:szCs w:val="21"/>
        </w:rPr>
      </w:pPr>
      <w:r w:rsidRPr="00187272">
        <w:rPr>
          <w:rFonts w:ascii="宋体" w:hAnsi="宋体" w:hint="eastAsia"/>
          <w:szCs w:val="21"/>
        </w:rPr>
        <w:t>（一）学业质量内涵</w:t>
      </w:r>
    </w:p>
    <w:p w:rsidR="006D5FDE" w:rsidRPr="00187272" w:rsidP="00187272">
      <w:pPr>
        <w:spacing w:line="360" w:lineRule="auto"/>
        <w:rPr>
          <w:rFonts w:ascii="Calibri" w:hAnsi="Calibri"/>
          <w:szCs w:val="21"/>
        </w:rPr>
      </w:pPr>
      <w:r w:rsidRPr="00187272">
        <w:rPr>
          <w:rFonts w:ascii="宋体" w:hAnsi="宋体" w:hint="eastAsia"/>
          <w:szCs w:val="21"/>
        </w:rPr>
        <w:t>学业质量是学生在完成本学科课程学习后的学业成就表现。学业质量标准是以本学科核心素养及表现水平为主要维度（见附录</w:t>
      </w:r>
      <w:r w:rsidRPr="00187272">
        <w:rPr>
          <w:rFonts w:ascii="Calibri" w:hAnsi="Calibri" w:hint="eastAsia"/>
          <w:szCs w:val="21"/>
        </w:rPr>
        <w:t>1</w:t>
      </w:r>
      <w:r w:rsidRPr="00187272">
        <w:rPr>
          <w:rFonts w:ascii="宋体" w:hAnsi="宋体" w:hint="eastAsia"/>
          <w:szCs w:val="21"/>
        </w:rPr>
        <w:t>），结合课程内容，对学生学业成就表现的总体刻画。依据不同水平学业成就表现的关键特征，学业质量标准明确将学业质量划分为不同水平，并描述了不同水平学习结果的具体表现。高中英语学业质量以学生在语言能力、文化意识、思维品质和学习能力等方面的核心素养为基础，结合高中英语课程的内容以及高中学生英语学习的进阶情况，重点描述了高中学生在特定问题情境中运用英语解决问题的能力和表现。</w:t>
      </w:r>
    </w:p>
    <w:p w:rsidR="006D5FDE" w:rsidRPr="00187272" w:rsidP="00187272">
      <w:pPr>
        <w:spacing w:line="360" w:lineRule="auto"/>
        <w:rPr>
          <w:rFonts w:ascii="Calibri" w:hAnsi="Calibri"/>
          <w:szCs w:val="21"/>
        </w:rPr>
      </w:pPr>
      <w:r w:rsidRPr="00187272">
        <w:rPr>
          <w:rFonts w:ascii="宋体" w:hAnsi="宋体" w:hint="eastAsia"/>
          <w:szCs w:val="21"/>
        </w:rPr>
        <w:t>（二）学业质量水平</w:t>
      </w:r>
    </w:p>
    <w:p w:rsidR="006D5FDE" w:rsidRPr="00187272" w:rsidP="00187272">
      <w:pPr>
        <w:spacing w:line="360" w:lineRule="auto"/>
        <w:rPr>
          <w:rFonts w:ascii="Calibri" w:hAnsi="Calibri"/>
          <w:szCs w:val="21"/>
        </w:rPr>
      </w:pPr>
      <w:r w:rsidRPr="00187272">
        <w:rPr>
          <w:rFonts w:ascii="宋体" w:hAnsi="宋体" w:hint="eastAsia"/>
          <w:szCs w:val="21"/>
        </w:rPr>
        <w:t>高中英语学业质量设置三个水平。这三个水平是根据问题情境本身的复杂程度、问题情境对相关知识、技能、思维品质的要求以及问题情境涉及的情感态度和价值观念等进行划分的。每一级水平主要表现为学生在不同复杂程度的情境中，运用知识、技能以及各种重要概念、方法和观念解决问题的关键特征。学业质量的三个水平与必修课程、择性必修课程和选修课程中的提高类课程有关联性。高中英语学业质量水平的具体要求如下。</w:t>
      </w:r>
    </w:p>
    <w:p w:rsidR="006D5FDE" w:rsidRPr="00187272" w:rsidP="00187272">
      <w:pPr>
        <w:spacing w:line="360" w:lineRule="auto"/>
        <w:rPr>
          <w:rFonts w:ascii="Calibri" w:hAnsi="Calibri"/>
          <w:szCs w:val="21"/>
        </w:rPr>
      </w:pPr>
      <w:r w:rsidRPr="00187272">
        <w:rPr>
          <w:rFonts w:ascii="宋体" w:hAnsi="宋体" w:hint="eastAsia"/>
          <w:szCs w:val="21"/>
        </w:rPr>
        <w:t>水平一</w:t>
      </w:r>
    </w:p>
    <w:p w:rsidR="006D5FDE" w:rsidRPr="00187272" w:rsidP="00187272">
      <w:pPr>
        <w:spacing w:line="360" w:lineRule="auto"/>
        <w:ind w:firstLine="420" w:firstLineChars="200"/>
        <w:rPr>
          <w:rFonts w:ascii="Calibri" w:hAnsi="Calibri"/>
          <w:szCs w:val="21"/>
        </w:rPr>
      </w:pPr>
      <w:r w:rsidRPr="00187272">
        <w:rPr>
          <w:rFonts w:ascii="宋体" w:hAnsi="宋体" w:hint="eastAsia"/>
          <w:szCs w:val="21"/>
        </w:rPr>
        <w:t>学生能够在相对熟悉的情境中，围绕必修课程内容所涉及的人与自我、人与社会和人与自然等主题语境，使用所学的语言知识和文化知识，有效运用学习策略，理解必修课程所规定的不同类型语篇所传递的意义、意图和情感态度，理解语篇中不同的文化元素及其内涵，</w:t>
      </w:r>
    </w:p>
    <w:p w:rsidR="006D5FDE" w:rsidRPr="00187272" w:rsidP="00187272">
      <w:pPr>
        <w:spacing w:line="360" w:lineRule="auto"/>
        <w:rPr>
          <w:rFonts w:ascii="Calibri" w:hAnsi="Calibri"/>
          <w:szCs w:val="21"/>
        </w:rPr>
      </w:pPr>
      <w:r w:rsidRPr="00187272">
        <w:rPr>
          <w:rFonts w:ascii="宋体" w:hAnsi="宋体" w:hint="eastAsia"/>
          <w:szCs w:val="21"/>
        </w:rPr>
        <w:t>分析不同语篇类型的结构特征和语言特点，并能以口头或书面形式陈述事件、传递信息、表达观点和态度等。具体要求见表</w:t>
      </w:r>
      <w:r w:rsidRPr="00187272">
        <w:rPr>
          <w:rFonts w:ascii="Calibri" w:hAnsi="Calibri" w:hint="eastAsia"/>
          <w:szCs w:val="21"/>
        </w:rPr>
        <w:t>12</w:t>
      </w:r>
      <w:r w:rsidRPr="00187272">
        <w:rPr>
          <w:rFonts w:ascii="宋体" w:hAnsi="宋体" w:hint="eastAsia"/>
          <w:szCs w:val="21"/>
        </w:rPr>
        <w:t>。</w:t>
      </w:r>
    </w:p>
    <w:p w:rsidR="006D5FDE" w:rsidRPr="00187272" w:rsidP="00187272">
      <w:pPr>
        <w:spacing w:line="360" w:lineRule="auto"/>
        <w:rPr>
          <w:rFonts w:ascii="Calibri" w:hAnsi="Calibri"/>
          <w:szCs w:val="21"/>
        </w:rPr>
      </w:pPr>
      <w:r w:rsidRPr="00187272">
        <w:rPr>
          <w:rFonts w:ascii="宋体" w:hAnsi="宋体" w:hint="eastAsia"/>
          <w:szCs w:val="21"/>
        </w:rPr>
        <w:t>表</w:t>
      </w:r>
      <w:r w:rsidRPr="00187272">
        <w:rPr>
          <w:rFonts w:ascii="Calibri" w:hAnsi="Calibri" w:hint="eastAsia"/>
          <w:szCs w:val="21"/>
        </w:rPr>
        <w:t>12</w:t>
      </w:r>
      <w:r w:rsidRPr="00187272">
        <w:rPr>
          <w:rFonts w:ascii="宋体" w:hAnsi="宋体" w:hint="eastAsia"/>
          <w:szCs w:val="21"/>
        </w:rPr>
        <w:t>高中英语学业质量水平一</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421"/>
      </w:tblGrid>
      <w:tr w:rsidTr="00F368AC">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序号</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质量描述</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1-1</w:t>
            </w: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在听的过程中，能抓住日常生括语篇的大意，获取主要事实、观点和文化背景。</w:t>
            </w:r>
          </w:p>
          <w:p w:rsidR="006D5FDE" w:rsidRPr="00187272" w:rsidP="00187272">
            <w:pPr>
              <w:spacing w:line="360" w:lineRule="auto"/>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1-2</w:t>
            </w: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能根据重音、语调、节奏的变化，理解说适人所表达的意义、意图和情感态度。</w:t>
            </w:r>
          </w:p>
          <w:p w:rsidR="006D5FDE" w:rsidRPr="00187272" w:rsidP="00187272">
            <w:pPr>
              <w:spacing w:line="360" w:lineRule="auto"/>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1-3</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在听的过程中，能注意到图片、符号、表格、动画、流程图等传递的信息。</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1-4</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能简要地口头播述自己或他人的经历，表达观点并举例说明。</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1-5</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能口头介绍中外主要节日等中外文化传统和文化背景。</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1-6</w:t>
            </w: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在口头表达中，能根据交际场合和交际对象的身份，选择恰当的语言形式（如正式或非正式、直接或委婉的表达方式），表达意义、意图和情感态度，能借助手势、表情、图表、图示等非语言手段提高表达效果。</w:t>
            </w:r>
          </w:p>
          <w:p w:rsidR="006D5FDE" w:rsidRPr="00187272" w:rsidP="00187272">
            <w:pPr>
              <w:spacing w:line="360" w:lineRule="auto"/>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1-7</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能通过重音、语调、节奏的变化，表达特殊的意义、意图和情感态度。</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1-8</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能高过重复、解释、提问等方式。克服交际中的语言障碍，保特交际的顺畅。</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1-9</w:t>
            </w: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能通过读与看，抓住日常生活篇的大意，获取其中的主要信息、观点和文化背景；能借助多模态语篇中的非文字资源，理解语篇的意义。</w:t>
            </w:r>
          </w:p>
          <w:p w:rsidR="006D5FDE" w:rsidRPr="00187272" w:rsidP="00187272">
            <w:pPr>
              <w:spacing w:line="360" w:lineRule="auto"/>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Calibri" w:eastAsia="Times New Roman" w:hAnsi="Calibri" w:hint="eastAsia"/>
                <w:szCs w:val="21"/>
              </w:rPr>
              <w:t>1-10</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能区分语篇中的主要事实与观点：能基于所读和所看内容，进行推断、比较、分析和概括。</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能识别语篇的类型和结构，辨识和分析语篇的文体特征及衔接手段，识别语篇为传递意义而选用的主要词汇和语法结构。</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能识别语篇直接陈述的情感态度、价值观和社会文化现象。</w:t>
            </w:r>
          </w:p>
          <w:p w:rsidR="006D5FDE" w:rsidRPr="00187272" w:rsidP="00187272">
            <w:pPr>
              <w:spacing w:line="360" w:lineRule="auto"/>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能以书面形式管要描述自己成他人的经历，表达观点并举价说明：能介绍中外主要节日和中华优秀传统文化；书面表达中所用词汇和语法结构能够表达主要意思。</w:t>
            </w:r>
          </w:p>
          <w:p w:rsidR="006D5FDE" w:rsidRPr="00187272" w:rsidP="00187272">
            <w:pPr>
              <w:spacing w:line="360" w:lineRule="auto"/>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能运用语篇的衔接手段构建书面语篇、表达意义，体现意义的逻辑关联性；能借助多模态语篇资源提高表达效果。</w:t>
            </w:r>
          </w:p>
          <w:p w:rsidR="006D5FDE" w:rsidRPr="00187272" w:rsidP="00187272">
            <w:pPr>
              <w:spacing w:line="360" w:lineRule="auto"/>
              <w:rPr>
                <w:rFonts w:ascii="Calibri" w:eastAsia="Times New Roman" w:hAnsi="Calibri"/>
                <w:szCs w:val="21"/>
              </w:rPr>
            </w:pPr>
          </w:p>
        </w:tc>
      </w:tr>
    </w:tbl>
    <w:p w:rsidR="006D5FDE" w:rsidRPr="00187272" w:rsidP="00187272">
      <w:pPr>
        <w:spacing w:line="360" w:lineRule="auto"/>
        <w:rPr>
          <w:rFonts w:ascii="Calibri" w:hAnsi="Calibri"/>
          <w:szCs w:val="21"/>
        </w:rPr>
      </w:pPr>
    </w:p>
    <w:p w:rsidR="006D5FDE" w:rsidRPr="00187272" w:rsidP="00187272">
      <w:pPr>
        <w:spacing w:line="360" w:lineRule="auto"/>
        <w:rPr>
          <w:rFonts w:ascii="Calibri" w:hAnsi="Calibri"/>
          <w:szCs w:val="21"/>
        </w:rPr>
      </w:pPr>
      <w:r w:rsidRPr="00187272">
        <w:rPr>
          <w:rFonts w:ascii="宋体" w:hAnsi="宋体" w:hint="eastAsia"/>
          <w:szCs w:val="21"/>
        </w:rPr>
        <w:t>水平二</w:t>
      </w:r>
    </w:p>
    <w:p w:rsidR="006D5FDE" w:rsidRPr="00187272" w:rsidP="00187272">
      <w:pPr>
        <w:spacing w:line="360" w:lineRule="auto"/>
        <w:ind w:firstLine="315" w:firstLineChars="150"/>
        <w:rPr>
          <w:rFonts w:ascii="Calibri" w:hAnsi="Calibri"/>
          <w:szCs w:val="21"/>
        </w:rPr>
      </w:pPr>
      <w:r w:rsidRPr="00187272">
        <w:rPr>
          <w:rFonts w:ascii="宋体" w:hAnsi="宋体" w:hint="eastAsia"/>
          <w:szCs w:val="21"/>
        </w:rPr>
        <w:t>学生能够在不太熟悉的语境中，围绕选择性必修课程内容所涉及的人与自我、人与社会和人与自然等主题语境，使用所学的语言知识和文化知识，综合运用学习策略，理解选择性必修课程所规定的不同类型语篇所传递的意义、意图和情感态度，理解语篇中不同的文化元</w:t>
      </w:r>
    </w:p>
    <w:p w:rsidR="006D5FDE" w:rsidRPr="00187272" w:rsidP="00187272">
      <w:pPr>
        <w:spacing w:line="360" w:lineRule="auto"/>
        <w:rPr>
          <w:rFonts w:ascii="Calibri" w:hAnsi="Calibri"/>
          <w:szCs w:val="21"/>
        </w:rPr>
      </w:pPr>
      <w:r w:rsidRPr="00187272">
        <w:rPr>
          <w:rFonts w:ascii="宋体" w:hAnsi="宋体" w:hint="eastAsia"/>
          <w:szCs w:val="21"/>
        </w:rPr>
        <w:t>素及其内涵，分析不同语篇类型的结构特征和语言特点，并能以口头或书面形式陈述事件、传递信息、再现真实或想象的经历、阐释观点和态度等。具体要求见表</w:t>
      </w:r>
      <w:r w:rsidRPr="00187272">
        <w:rPr>
          <w:rFonts w:ascii="Calibri" w:hAnsi="Calibri" w:hint="eastAsia"/>
          <w:szCs w:val="21"/>
        </w:rPr>
        <w:t>13</w:t>
      </w:r>
      <w:r w:rsidRPr="00187272">
        <w:rPr>
          <w:rFonts w:ascii="宋体" w:hAnsi="宋体" w:hint="eastAsia"/>
          <w:szCs w:val="21"/>
        </w:rPr>
        <w:t>。</w:t>
      </w:r>
    </w:p>
    <w:p w:rsidR="006D5FDE" w:rsidRPr="00187272" w:rsidP="00187272">
      <w:pPr>
        <w:spacing w:line="360" w:lineRule="auto"/>
        <w:jc w:val="center"/>
        <w:rPr>
          <w:rFonts w:ascii="Calibri" w:hAnsi="Calibri"/>
          <w:szCs w:val="21"/>
        </w:rPr>
      </w:pPr>
      <w:r w:rsidRPr="00187272">
        <w:rPr>
          <w:rFonts w:ascii="宋体" w:hAnsi="宋体" w:hint="eastAsia"/>
          <w:szCs w:val="21"/>
        </w:rPr>
        <w:t>表</w:t>
      </w:r>
      <w:r w:rsidRPr="00187272">
        <w:rPr>
          <w:rFonts w:ascii="Calibri" w:hAnsi="Calibri" w:hint="eastAsia"/>
          <w:szCs w:val="21"/>
        </w:rPr>
        <w:t>13</w:t>
      </w:r>
      <w:r w:rsidRPr="00187272">
        <w:rPr>
          <w:rFonts w:ascii="宋体" w:hAnsi="宋体" w:hint="eastAsia"/>
          <w:szCs w:val="21"/>
        </w:rPr>
        <w:t>高中英语学业质量水平二</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421"/>
      </w:tblGrid>
      <w:tr w:rsidTr="00F368AC">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宋体" w:hAnsi="宋体" w:cs="宋体" w:hint="eastAsia"/>
                <w:szCs w:val="21"/>
              </w:rPr>
              <w:t>序号</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宋体" w:hAnsi="宋体" w:cs="宋体" w:hint="eastAsia"/>
                <w:szCs w:val="21"/>
              </w:rPr>
              <w:t>质量描述</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2-1</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在听的过程中，能抓住熟悉话题语篇的大意，获取其中的主要信息、观点和文化背景。</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2-2</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理解说话者选用的词汇、语法结构和语音手段所实现的特殊表达效果。</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2-3</w:t>
            </w: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能借助说话人使用的图片、表格、动画、视片段、示意图等多模态资源，更准确地理解话语的意义。</w:t>
            </w:r>
          </w:p>
          <w:p w:rsidR="006D5FDE" w:rsidRPr="00187272" w:rsidP="00187272">
            <w:pPr>
              <w:spacing w:line="360" w:lineRule="auto"/>
              <w:jc w:val="center"/>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2-4</w:t>
            </w:r>
          </w:p>
        </w:tc>
        <w:tc>
          <w:tcPr>
            <w:tcW w:w="7421" w:type="dxa"/>
            <w:tcBorders>
              <w:top w:val="single" w:sz="4" w:space="0" w:color="auto"/>
              <w:left w:val="nil"/>
              <w:bottom w:val="single" w:sz="4" w:space="0" w:color="auto"/>
              <w:right w:val="single" w:sz="4" w:space="0" w:color="auto"/>
            </w:tcBorders>
            <w:shd w:val="clear" w:color="auto" w:fill="auto"/>
          </w:tcPr>
          <w:p w:rsidR="006D5FDE" w:rsidRPr="00187272" w:rsidP="00187272">
            <w:pPr>
              <w:spacing w:line="360" w:lineRule="auto"/>
              <w:rPr>
                <w:rFonts w:ascii="Calibri" w:eastAsia="Times New Roman" w:hAnsi="Calibri"/>
                <w:szCs w:val="21"/>
              </w:rPr>
            </w:pPr>
            <w:r w:rsidRPr="00187272">
              <w:rPr>
                <w:rFonts w:ascii="宋体" w:hAnsi="宋体" w:cs="宋体" w:hint="eastAsia"/>
                <w:szCs w:val="21"/>
              </w:rPr>
              <w:t>在比较复杂的语境中，能口头描述自己或他人的经历，表达情感态度，描述事件发生、发展的过程，播迷人或事物的特征，阐释和说明观点。</w:t>
            </w:r>
          </w:p>
          <w:p w:rsidR="006D5FDE" w:rsidRPr="00187272" w:rsidP="00187272">
            <w:pPr>
              <w:spacing w:line="360" w:lineRule="auto"/>
              <w:jc w:val="center"/>
              <w:rPr>
                <w:rFonts w:ascii="Calibri" w:eastAsia="Times New Roman" w:hAnsi="Calibri"/>
                <w:szCs w:val="21"/>
              </w:rPr>
            </w:pP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2-5</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jc w:val="left"/>
              <w:rPr>
                <w:rFonts w:ascii="Calibri" w:eastAsia="Times New Roman" w:hAnsi="Calibri"/>
                <w:szCs w:val="21"/>
              </w:rPr>
            </w:pPr>
            <w:r w:rsidRPr="00187272">
              <w:rPr>
                <w:rFonts w:ascii="宋体" w:eastAsia="Times New Roman" w:hAnsi="宋体" w:hint="eastAsia"/>
                <w:kern w:val="0"/>
                <w:szCs w:val="21"/>
              </w:rPr>
              <w:t>根据交际场合的正式程度和行事程序，选择正式或非正式、直接或委婉的语言形式表达道歉、请求、祝愿、建议、拒绝、接受等，体现文化理解，达到预期交际效果。</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2-6</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eastAsia="Times New Roman" w:hAnsi="宋体" w:hint="eastAsia"/>
                <w:kern w:val="0"/>
                <w:szCs w:val="21"/>
              </w:rPr>
              <w:t>能在口头表达过程中有目的地选择词汇和语法结构。</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2-7</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Calibri" w:eastAsia="Times New Roman" w:hAnsi="Calibri"/>
                <w:szCs w:val="21"/>
              </w:rPr>
            </w:pPr>
            <w:r w:rsidRPr="00187272">
              <w:rPr>
                <w:rFonts w:ascii="宋体" w:eastAsia="Times New Roman" w:hAnsi="宋体" w:hint="eastAsia"/>
                <w:kern w:val="0"/>
                <w:szCs w:val="21"/>
              </w:rPr>
              <w:t>能在表达中借助语育难构交际角色，体现路文化意识和情感态度。</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spacing w:line="360" w:lineRule="auto"/>
              <w:jc w:val="center"/>
              <w:rPr>
                <w:rFonts w:ascii="Calibri" w:eastAsia="Times New Roman" w:hAnsi="Calibri"/>
                <w:szCs w:val="21"/>
              </w:rPr>
            </w:pPr>
            <w:r w:rsidRPr="00187272">
              <w:rPr>
                <w:rFonts w:ascii="Calibri" w:eastAsia="Times New Roman" w:hAnsi="Calibri" w:hint="eastAsia"/>
                <w:szCs w:val="21"/>
              </w:rPr>
              <w:t>2-8</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能判断和识别书画语篇的意图，获取其中的意要信息和观点：使识别语篇中的主要事实与观点之间的逻辑关系，理解语篇反映的文化背景；能推断语篇中的隐含意义。</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jc w:val="center"/>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能识别语篇中的内容要点和相应支撑论据；能根据定义线索，理解概念性词汇或术语；能理解文本信息与非文本信息的关系。</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jc w:val="center"/>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能识别语篇中新旧信息的布局及承接关系；能理解语篇成分之间的语义逻辑关系，如：次序关系、因果关系、概括与例证关系；能识别语篇中的时间顺序、空间顺序、过程顺序等。</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jc w:val="center"/>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能在语境中理解具体词语的功能、词语的内涵和外延以及使用者的意图和态度；能理解语篇中特定语言的使用意图以及语言在反映情感态度和价值观中所起的作用。</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jc w:val="center"/>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能根据所学概念性词语，从不间角度思考和认识周国世界；能识别语篇间接反映或除合的社余文化现象。</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jc w:val="center"/>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能在书面表达中有条理地描述自己或他人的经历，阐述观点，表达情感态度，能描述事件发生、发展的过程；能描述人或事物的特征、说明概念；能概述所</w:t>
            </w:r>
            <w:r w:rsidRPr="00187272">
              <w:rPr>
                <w:rFonts w:ascii="宋体" w:eastAsia="Times New Roman" w:hAnsi="宋体" w:hint="eastAsia"/>
                <w:kern w:val="0"/>
                <w:szCs w:val="21"/>
              </w:rPr>
              <w:t>读语篇的主要内容或续写语篇。</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spacing w:line="360" w:lineRule="auto"/>
              <w:jc w:val="center"/>
              <w:rPr>
                <w:rFonts w:ascii="Calibri" w:eastAsia="Times New Roman" w:hAnsi="Calibri"/>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spacing w:line="360" w:lineRule="auto"/>
              <w:rPr>
                <w:rFonts w:ascii="宋体" w:eastAsia="Times New Roman" w:hAnsi="宋体"/>
                <w:kern w:val="0"/>
                <w:szCs w:val="21"/>
              </w:rPr>
            </w:pPr>
            <w:r w:rsidRPr="00187272">
              <w:rPr>
                <w:rFonts w:ascii="宋体" w:eastAsia="Times New Roman" w:hAnsi="宋体" w:hint="eastAsia"/>
                <w:kern w:val="0"/>
                <w:szCs w:val="21"/>
              </w:rPr>
              <w:t>能在表达过程中有目的地选择词汇和法结构。确切表达意思.体现意|</w:t>
            </w:r>
            <w:r w:rsidRPr="00187272">
              <w:rPr>
                <w:rFonts w:ascii="宋体" w:eastAsia="Times New Roman" w:hAnsi="宋体" w:hint="eastAsia"/>
                <w:kern w:val="0"/>
                <w:szCs w:val="21"/>
              </w:rPr>
              <w:br/>
              <w:t>义的逻辑关联性；能使用多模态语篇资源，达到特殊的表达效果。</w:t>
            </w:r>
          </w:p>
        </w:tc>
      </w:tr>
    </w:tbl>
    <w:p w:rsidR="006D5FDE" w:rsidRPr="00187272" w:rsidP="00187272">
      <w:pPr>
        <w:spacing w:line="360" w:lineRule="auto"/>
        <w:jc w:val="center"/>
        <w:rPr>
          <w:rFonts w:ascii="Calibri" w:hAnsi="Calibri"/>
          <w:szCs w:val="21"/>
        </w:rPr>
      </w:pPr>
    </w:p>
    <w:p w:rsidR="006D5FDE" w:rsidRPr="00187272" w:rsidP="00187272">
      <w:pPr>
        <w:spacing w:line="360" w:lineRule="auto"/>
        <w:rPr>
          <w:rFonts w:ascii="Calibri" w:hAnsi="Calibri"/>
          <w:szCs w:val="21"/>
        </w:rPr>
      </w:pPr>
      <w:r w:rsidRPr="00187272">
        <w:rPr>
          <w:rFonts w:ascii="宋体" w:hAnsi="宋体" w:hint="eastAsia"/>
          <w:szCs w:val="21"/>
        </w:rPr>
        <w:t>水平三</w:t>
      </w:r>
    </w:p>
    <w:p w:rsidR="006D5FDE" w:rsidRPr="00187272" w:rsidP="00187272">
      <w:pPr>
        <w:widowControl/>
        <w:spacing w:line="360" w:lineRule="auto"/>
        <w:ind w:firstLine="420" w:firstLineChars="200"/>
        <w:jc w:val="left"/>
        <w:rPr>
          <w:rFonts w:ascii="宋体" w:hAnsi="宋体"/>
          <w:kern w:val="0"/>
          <w:szCs w:val="21"/>
        </w:rPr>
      </w:pPr>
      <w:r w:rsidRPr="00187272">
        <w:rPr>
          <w:rFonts w:ascii="宋体" w:hAnsi="宋体" w:hint="eastAsia"/>
          <w:kern w:val="0"/>
          <w:szCs w:val="21"/>
        </w:rPr>
        <w:t>学生能够在更加广泛的或不熟悉的语境中，围绕选修课程中提高类课程内容所涉及的人与自我、人与社会和人与自然等主题语境，运用所学的语育知识和文化知识，综合运用学习策略，理解选修课程中提高类课程所规定的不同类型语篇所传递的意义、意图和情感态度，理解语篇中不同的文化元素及其内涵，分析不同语篇类型的结构特征和语言特点，并能以口头或书面形式陈述事件、传递信息、创造性地再现经历、阐释观点和态度等。具体要求见表14。</w:t>
      </w:r>
    </w:p>
    <w:p w:rsidR="006D5FDE" w:rsidRPr="00187272" w:rsidP="00187272">
      <w:pPr>
        <w:widowControl/>
        <w:spacing w:line="360" w:lineRule="auto"/>
        <w:ind w:firstLine="420" w:firstLineChars="200"/>
        <w:jc w:val="left"/>
        <w:rPr>
          <w:rFonts w:ascii="宋体" w:hAnsi="宋体"/>
          <w:kern w:val="0"/>
          <w:szCs w:val="21"/>
        </w:rPr>
      </w:pPr>
      <w:r w:rsidRPr="00187272">
        <w:rPr>
          <w:rFonts w:ascii="宋体" w:hAnsi="宋体" w:hint="eastAsia"/>
          <w:kern w:val="0"/>
          <w:szCs w:val="21"/>
        </w:rPr>
        <w:br/>
        <w:t>表14高中英语学业质量水平三</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421"/>
      </w:tblGrid>
      <w:tr w:rsidTr="00F368AC">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3-1</w:t>
            </w: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能通过听，抓住较为复杂的口语语篇的大意，理解其中的主要信息、观点和文化背景。</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理解专题报告、演讲、辩论等正式语语篇的结构和主要语言特征。</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理解电影、电视、广告等视燃媒体传递的信息、意义和信感态度。</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与不同地城的人进行交时，可以识别出其发音和语调的不同。</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在比较复杂的语境中。能口头描述自己或他人的经历，表达情感态度。</w:t>
            </w:r>
            <w:r w:rsidRPr="00187272">
              <w:rPr>
                <w:rFonts w:ascii="宋体" w:eastAsia="Times New Roman" w:hAnsi="宋体" w:hint="eastAsia"/>
                <w:kern w:val="0"/>
                <w:szCs w:val="21"/>
              </w:rPr>
              <w:br/>
              <w:t>描述事件发生、发展的过程，描述人或事物的特征、说明概念，并对观点、事件、经历进行评论。</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根据社会交往场合的正式程度、行事程序以及与交际对象的情感距离。</w:t>
            </w:r>
            <w:r w:rsidRPr="00187272">
              <w:rPr>
                <w:rFonts w:ascii="宋体" w:eastAsia="Times New Roman" w:hAnsi="宋体" w:hint="eastAsia"/>
                <w:kern w:val="0"/>
                <w:szCs w:val="21"/>
              </w:rPr>
              <w:br/>
              <w:t>选择正式或非正式、直接或委婉的语言形式恰当地交流和表达态度、情感和观点，体现文化理解，达到预期交际效果。</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after="240" w:line="360" w:lineRule="auto"/>
              <w:jc w:val="left"/>
              <w:rPr>
                <w:rFonts w:ascii="宋体" w:eastAsia="Times New Roman" w:hAnsi="宋体"/>
                <w:kern w:val="0"/>
                <w:szCs w:val="21"/>
              </w:rPr>
            </w:pPr>
            <w:r w:rsidRPr="00187272">
              <w:rPr>
                <w:rFonts w:ascii="宋体" w:eastAsia="Times New Roman" w:hAnsi="宋体" w:hint="eastAsia"/>
                <w:kern w:val="0"/>
                <w:szCs w:val="21"/>
              </w:rPr>
              <w:t>能针对所看的电影、电视、演讲等发表评论。表达个人观点。</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能在口头交流过程中，根据需要插话或转移话题；能归纳、提练和总结日头交流中的主要内容。</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能闹释和评价语篇所反映的情感、态度和价值观；能根据语篇中的事</w:t>
            </w:r>
            <w:r w:rsidRPr="00187272">
              <w:rPr>
                <w:rFonts w:ascii="宋体" w:eastAsia="Times New Roman" w:hAnsi="宋体" w:hint="eastAsia"/>
                <w:kern w:val="0"/>
                <w:szCs w:val="21"/>
              </w:rPr>
              <w:br/>
            </w:r>
            <w:r w:rsidRPr="00187272">
              <w:rPr>
                <w:rFonts w:ascii="宋体" w:eastAsia="Times New Roman" w:hAnsi="宋体" w:hint="eastAsia"/>
                <w:kern w:val="0"/>
                <w:szCs w:val="21"/>
              </w:rPr>
              <w:t>实进行逻辑推理；能辨别并推论语篇中隐含的观点；能分辨语篇中的</w:t>
            </w:r>
            <w:r w:rsidRPr="00187272">
              <w:rPr>
                <w:rFonts w:ascii="宋体" w:eastAsia="Times New Roman" w:hAnsi="宋体" w:hint="eastAsia"/>
                <w:kern w:val="0"/>
                <w:szCs w:val="21"/>
              </w:rPr>
              <w:br/>
              <w:t>冗余信息。</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能批判性地审视语篇的站构和连贯性；能识别正式文体的谣策站构、语言特征和行文格式，能识别语篇中的字体、字号等印刷特征所传递的意义。</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能识别语篇中使用的隐咖等修辞手法并理解其意义；能识别语法结构在组织语篇中的作用。</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理解和欣赏经典演讲、文学名著、名人传记、电影、电视等，分析评</w:t>
            </w:r>
            <w:r w:rsidRPr="00187272">
              <w:rPr>
                <w:rFonts w:ascii="宋体" w:eastAsia="Times New Roman" w:hAnsi="宋体" w:hint="eastAsia"/>
                <w:kern w:val="0"/>
                <w:szCs w:val="21"/>
              </w:rPr>
              <w:br/>
              <w:t>价语篇所包含的审美元素。</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能通过书面方式再现想象的经历和率物，对事实、观点、经历进行评</w:t>
            </w:r>
            <w:r w:rsidRPr="00187272">
              <w:rPr>
                <w:rFonts w:ascii="宋体" w:eastAsia="Times New Roman" w:hAnsi="宋体" w:hint="eastAsia"/>
                <w:kern w:val="0"/>
                <w:szCs w:val="21"/>
              </w:rPr>
              <w:br/>
              <w:t>论；能根据需要创建不同形式的语箱。</w:t>
            </w:r>
          </w:p>
        </w:tc>
      </w:tr>
      <w:tr w:rsidTr="00F368AC">
        <w:tblPrEx>
          <w:tblW w:w="8522" w:type="dxa"/>
          <w:tblLayout w:type="fixed"/>
          <w:tblLook w:val="04A0"/>
        </w:tblPrEx>
        <w:tc>
          <w:tcPr>
            <w:tcW w:w="1101" w:type="dxa"/>
            <w:tcBorders>
              <w:top w:val="single" w:sz="4" w:space="0" w:color="auto"/>
              <w:left w:val="single" w:sz="4" w:space="0" w:color="auto"/>
              <w:bottom w:val="single" w:sz="4" w:space="0" w:color="auto"/>
              <w:right w:val="single" w:sz="4" w:space="0" w:color="auto"/>
            </w:tcBorders>
            <w:shd w:val="clear" w:color="auto" w:fill="auto"/>
          </w:tcPr>
          <w:p w:rsidR="006D5FDE" w:rsidRPr="00187272" w:rsidP="00187272">
            <w:pPr>
              <w:widowControl/>
              <w:spacing w:line="360" w:lineRule="auto"/>
              <w:jc w:val="left"/>
              <w:rPr>
                <w:rFonts w:ascii="宋体" w:eastAsia="Times New Roman" w:hAnsi="宋体"/>
                <w:kern w:val="0"/>
                <w:szCs w:val="21"/>
              </w:rPr>
            </w:pPr>
          </w:p>
        </w:tc>
        <w:tc>
          <w:tcPr>
            <w:tcW w:w="7421" w:type="dxa"/>
            <w:tcBorders>
              <w:top w:val="single" w:sz="4" w:space="0" w:color="auto"/>
              <w:left w:val="nil"/>
              <w:bottom w:val="single" w:sz="4" w:space="0" w:color="auto"/>
              <w:right w:val="single" w:sz="4" w:space="0" w:color="auto"/>
            </w:tcBorders>
            <w:shd w:val="clear" w:color="auto" w:fill="auto"/>
            <w:hideMark/>
          </w:tcPr>
          <w:p w:rsidR="006D5FDE" w:rsidRPr="00187272" w:rsidP="00187272">
            <w:pPr>
              <w:widowControl/>
              <w:spacing w:line="360" w:lineRule="auto"/>
              <w:jc w:val="left"/>
              <w:rPr>
                <w:rFonts w:ascii="宋体" w:eastAsia="Times New Roman" w:hAnsi="宋体"/>
                <w:kern w:val="0"/>
                <w:szCs w:val="21"/>
              </w:rPr>
            </w:pPr>
            <w:r w:rsidRPr="00187272">
              <w:rPr>
                <w:rFonts w:ascii="宋体" w:eastAsia="Times New Roman" w:hAnsi="宋体" w:hint="eastAsia"/>
                <w:kern w:val="0"/>
                <w:szCs w:val="21"/>
              </w:rPr>
              <w:t>能使用衔接手段有效提高书面语篇的连贯性；能使用特殊词汇、语法|</w:t>
            </w:r>
            <w:r w:rsidRPr="00187272">
              <w:rPr>
                <w:rFonts w:ascii="宋体" w:eastAsia="Times New Roman" w:hAnsi="宋体" w:hint="eastAsia"/>
                <w:kern w:val="0"/>
                <w:szCs w:val="21"/>
              </w:rPr>
              <w:br/>
              <w:t>创造性地表达意义。</w:t>
            </w:r>
          </w:p>
        </w:tc>
      </w:tr>
    </w:tbl>
    <w:p w:rsidR="006D5FDE" w:rsidRPr="00187272" w:rsidP="00187272">
      <w:pPr>
        <w:widowControl/>
        <w:spacing w:line="360" w:lineRule="auto"/>
        <w:ind w:firstLine="420" w:firstLineChars="200"/>
        <w:jc w:val="left"/>
        <w:rPr>
          <w:rFonts w:ascii="宋体" w:hAnsi="宋体"/>
          <w:kern w:val="0"/>
          <w:szCs w:val="21"/>
        </w:rPr>
      </w:pPr>
      <w:r w:rsidRPr="00187272">
        <w:rPr>
          <w:rFonts w:ascii="宋体" w:hAnsi="宋体" w:hint="eastAsia"/>
          <w:kern w:val="0"/>
          <w:szCs w:val="21"/>
        </w:rPr>
        <w:br/>
      </w:r>
      <w:r w:rsidRPr="00187272">
        <w:rPr>
          <w:rFonts w:ascii="宋体" w:hAnsi="宋体" w:hint="eastAsia"/>
          <w:kern w:val="0"/>
          <w:szCs w:val="21"/>
        </w:rPr>
        <w:br/>
        <w:t>（三）学业质量水平与考试评价的关系</w:t>
      </w:r>
      <w:r w:rsidRPr="00187272">
        <w:rPr>
          <w:rFonts w:ascii="宋体" w:hAnsi="宋体" w:hint="eastAsia"/>
          <w:kern w:val="0"/>
          <w:szCs w:val="21"/>
        </w:rPr>
        <w:br/>
        <w:t xml:space="preserve">    高中英语学业质量水平既是指导教师开展日常教学的依据，也是阶段性评价、学业水平考试和高考命题的重要依据。高中英语学业质量水平中，水平一主要用于检测必修课程的学习结果，是高中学生在英语学科应达到的合格要求，也是高中英语学业水平考试命题的主要依据；水乎二主要用于检测选择性必修课程的学习结果，是英语高考命题的主要依据；水平三主要用于检测选修课程中提高类课程的学习结果，可以作为其他相关考试或测评的依据。</w:t>
      </w:r>
    </w:p>
    <w:p w:rsidR="006D5FDE" w:rsidP="00187272">
      <w:pPr>
        <w:spacing w:line="360" w:lineRule="auto"/>
        <w:rPr>
          <w:rFonts w:ascii="Calibri" w:hAnsi="Calibri"/>
          <w:szCs w:val="21"/>
        </w:rPr>
      </w:pPr>
    </w:p>
    <w:p w:rsidR="006D5FDE" w:rsidRPr="00584442" w:rsidP="00AF7DC0">
      <w:pPr>
        <w:spacing w:line="360" w:lineRule="auto"/>
        <w:jc w:val="center"/>
        <w:rPr>
          <w:rFonts w:ascii="宋体" w:hAnsi="宋体"/>
          <w:b/>
          <w:sz w:val="32"/>
          <w:szCs w:val="32"/>
        </w:rPr>
      </w:pPr>
      <w:r w:rsidRPr="00584442">
        <w:rPr>
          <w:rFonts w:ascii="宋体" w:hAnsi="宋体" w:hint="eastAsia"/>
          <w:b/>
          <w:noProof/>
          <w:sz w:val="32"/>
          <w:szCs w:val="32"/>
        </w:rPr>
        <w:drawing>
          <wp:anchor distT="0" distB="0" distL="114300" distR="114300" simplePos="0" relativeHeight="251665408" behindDoc="0" locked="0" layoutInCell="1" allowOverlap="1">
            <wp:simplePos x="0" y="0"/>
            <wp:positionH relativeFrom="page">
              <wp:posOffset>10960100</wp:posOffset>
            </wp:positionH>
            <wp:positionV relativeFrom="topMargin">
              <wp:posOffset>10528300</wp:posOffset>
            </wp:positionV>
            <wp:extent cx="330200" cy="279400"/>
            <wp:effectExtent l="19050" t="0" r="0" b="0"/>
            <wp:wrapNone/>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0" cy="279400"/>
                    </a:xfrm>
                    <a:prstGeom prst="rect">
                      <a:avLst/>
                    </a:prstGeom>
                    <a:noFill/>
                  </pic:spPr>
                </pic:pic>
              </a:graphicData>
            </a:graphic>
          </wp:anchor>
        </w:drawing>
      </w:r>
      <w:r w:rsidRPr="00584442">
        <w:rPr>
          <w:rFonts w:ascii="宋体" w:hAnsi="宋体" w:hint="eastAsia"/>
          <w:b/>
          <w:sz w:val="32"/>
          <w:szCs w:val="32"/>
        </w:rPr>
        <w:t>六、 实施建议</w:t>
      </w:r>
    </w:p>
    <w:p w:rsidR="006D5FDE" w:rsidRPr="00F629A4" w:rsidP="00584442">
      <w:pPr>
        <w:spacing w:line="360" w:lineRule="auto"/>
        <w:rPr>
          <w:rFonts w:ascii="宋体" w:hAnsi="宋体"/>
        </w:rPr>
      </w:pPr>
      <w:r w:rsidRPr="00F629A4">
        <w:rPr>
          <w:rFonts w:ascii="宋体" w:hAnsi="宋体" w:hint="eastAsia"/>
        </w:rPr>
        <w:t>（一）教学建议</w:t>
      </w:r>
    </w:p>
    <w:p w:rsidR="006D5FDE" w:rsidRPr="00F629A4" w:rsidP="00584442">
      <w:pPr>
        <w:spacing w:line="360" w:lineRule="auto"/>
        <w:rPr>
          <w:rFonts w:ascii="宋体" w:hAnsi="宋体"/>
        </w:rPr>
      </w:pPr>
      <w:r>
        <w:rPr>
          <w:rFonts w:ascii="宋体" w:hAnsi="宋体" w:hint="eastAsia"/>
        </w:rPr>
        <w:tab/>
      </w:r>
      <w:r w:rsidRPr="00F629A4">
        <w:rPr>
          <w:rFonts w:ascii="宋体" w:hAnsi="宋体" w:hint="eastAsia"/>
        </w:rPr>
        <w:t>本课程标准提出，发展学生的英语学科核心素养是普通高中英语课程的具体目标，这是以人为本教育理念在学科层面的重要体现。普通高中英语课程的育人价值是通过具体的语</w:t>
      </w:r>
      <w:r>
        <w:rPr>
          <w:rFonts w:ascii="宋体" w:hAnsi="宋体" w:hint="eastAsia"/>
        </w:rPr>
        <w:t>言</w:t>
      </w:r>
      <w:r w:rsidRPr="00F629A4">
        <w:rPr>
          <w:rFonts w:ascii="宋体" w:hAnsi="宋体" w:hint="eastAsia"/>
        </w:rPr>
        <w:t>学习过程逐步实现的。在这个过程中，学生基于具体的主题及语篇，主动参与语言实践活动，运用各种学习策略，学习语篇呈现的语言和文化知识，分析、理解主题意义并使用所学语言进行思考、表达和交流，逐</w:t>
      </w:r>
      <w:r w:rsidRPr="00F629A4">
        <w:rPr>
          <w:rFonts w:ascii="宋体" w:hAnsi="宋体" w:hint="eastAsia"/>
        </w:rPr>
        <w:t>步发展语言能力、文化意识、思维品质和学习能力等英语学科核心素养。</w:t>
      </w:r>
    </w:p>
    <w:p w:rsidR="006D5FDE" w:rsidRPr="00F629A4" w:rsidP="00584442">
      <w:pPr>
        <w:spacing w:line="360" w:lineRule="auto"/>
        <w:rPr>
          <w:rFonts w:ascii="宋体" w:hAnsi="宋体"/>
        </w:rPr>
      </w:pPr>
      <w:r>
        <w:rPr>
          <w:rFonts w:ascii="宋体" w:hAnsi="宋体" w:hint="eastAsia"/>
        </w:rPr>
        <w:tab/>
      </w:r>
      <w:r w:rsidRPr="00F629A4">
        <w:rPr>
          <w:rFonts w:ascii="宋体" w:hAnsi="宋体" w:hint="eastAsia"/>
        </w:rPr>
        <w:t>教师要积极探索有效的教与学的方式，研究如何在教学中将语言知识转化为学生的语言运用能力，帮助学生正确理解和表达意义、意图、情感和态度，努力实践以主题意义为引领的英语学习活动观，实施深度教学，落实培养学生英语学科核心素养的目标。为此，特</w:t>
      </w:r>
      <w:r>
        <w:rPr>
          <w:rFonts w:ascii="宋体" w:hAnsi="宋体" w:hint="eastAsia"/>
        </w:rPr>
        <w:t>提出以下教学建议。</w:t>
      </w:r>
    </w:p>
    <w:p w:rsidR="006D5FDE" w:rsidRPr="00F629A4" w:rsidP="00584442">
      <w:pPr>
        <w:spacing w:line="360" w:lineRule="auto"/>
        <w:rPr>
          <w:rFonts w:ascii="宋体" w:hAnsi="宋体"/>
        </w:rPr>
      </w:pPr>
      <w:r>
        <w:rPr>
          <w:rFonts w:ascii="宋体" w:hAnsi="宋体" w:hint="eastAsia"/>
        </w:rPr>
        <w:tab/>
      </w:r>
      <w:r w:rsidRPr="00F629A4">
        <w:rPr>
          <w:rFonts w:ascii="宋体" w:hAnsi="宋体" w:hint="eastAsia"/>
        </w:rPr>
        <w:t>1.</w:t>
      </w:r>
      <w:r>
        <w:rPr>
          <w:rFonts w:ascii="宋体" w:hAnsi="宋体" w:hint="eastAsia"/>
        </w:rPr>
        <w:t>以核心素养为目标，依据课程内容要求，开设好必修</w:t>
      </w:r>
      <w:r w:rsidRPr="00F629A4">
        <w:rPr>
          <w:rFonts w:ascii="宋体" w:hAnsi="宋体" w:hint="eastAsia"/>
        </w:rPr>
        <w:t>、选择</w:t>
      </w:r>
      <w:r>
        <w:rPr>
          <w:rFonts w:ascii="宋体" w:hAnsi="宋体" w:hint="eastAsia"/>
        </w:rPr>
        <w:t>性必修和选修课程</w:t>
      </w:r>
    </w:p>
    <w:p w:rsidR="006D5FDE" w:rsidP="00584442">
      <w:pPr>
        <w:spacing w:line="360" w:lineRule="auto"/>
        <w:rPr>
          <w:rFonts w:ascii="宋体" w:hAnsi="宋体"/>
        </w:rPr>
      </w:pPr>
      <w:r>
        <w:rPr>
          <w:rFonts w:ascii="宋体" w:hAnsi="宋体" w:hint="eastAsia"/>
        </w:rPr>
        <w:tab/>
      </w:r>
      <w:r w:rsidRPr="00F629A4">
        <w:rPr>
          <w:rFonts w:ascii="宋体" w:hAnsi="宋体" w:hint="eastAsia"/>
        </w:rPr>
        <w:t>（1）必修课程是面向全体高中学生的课程，是学生满足高中毕业</w:t>
      </w:r>
      <w:r>
        <w:rPr>
          <w:rFonts w:ascii="宋体" w:hAnsi="宋体" w:hint="eastAsia"/>
        </w:rPr>
        <w:t>要求必须修习的课程，旨在帮助学生奠</w:t>
      </w:r>
      <w:r w:rsidRPr="00112891">
        <w:rPr>
          <w:rFonts w:ascii="宋体" w:hAnsi="宋体" w:hint="eastAsia"/>
        </w:rPr>
        <w:t>定必要的语言能力、文化意识、思维品质和学习能力基础。教师要把握好必修课程的基础性，从学生的实际语言水平和基本需求出发，根据必修课程的内容要求，制订合理可行的教学计划，努力使课程内容与义务教育有机衔接。教师要注意改进教学方式和方法，重视对学生学习策略的指导，帮助他们养成良好的学习习惯，发展自主学习能力，确保所有高中学生经过必</w:t>
      </w:r>
      <w:r>
        <w:rPr>
          <w:rFonts w:ascii="宋体" w:hAnsi="宋体" w:hint="eastAsia"/>
        </w:rPr>
        <w:t>修课程的学习，基本达到学业质量水平一的要求，为他们继续学习英语和未来发展奠定基础。</w:t>
      </w:r>
    </w:p>
    <w:p w:rsidR="006D5FDE" w:rsidP="00584442">
      <w:pPr>
        <w:spacing w:line="360" w:lineRule="auto"/>
        <w:rPr>
          <w:rFonts w:ascii="宋体" w:hAnsi="宋体"/>
        </w:rPr>
      </w:pPr>
      <w:r>
        <w:rPr>
          <w:rFonts w:ascii="宋体" w:hAnsi="宋体" w:hint="eastAsia"/>
        </w:rPr>
        <w:tab/>
      </w:r>
      <w:r w:rsidRPr="00112891">
        <w:rPr>
          <w:rFonts w:ascii="宋体" w:hAnsi="宋体" w:hint="eastAsia"/>
        </w:rPr>
        <w:t>虽然必修课程的主题语境，即人与自我、人与社会和人与自然，与选择性必修和选修课程相同，但是在主题内容的深度、广度和语言的难度方面这三类课程应是逐步扩展和加深的。教师在教学中，要注</w:t>
      </w:r>
      <w:r>
        <w:rPr>
          <w:rFonts w:ascii="宋体" w:hAnsi="宋体" w:hint="eastAsia"/>
        </w:rPr>
        <w:t>意把握好必修课程的基本要求，围</w:t>
      </w:r>
      <w:r w:rsidRPr="00112891">
        <w:rPr>
          <w:rFonts w:ascii="宋体" w:hAnsi="宋体" w:hint="eastAsia"/>
        </w:rPr>
        <w:t>绕具体评篇所提供的主题语境，与学生初中接触过的话题建立关联，基于学生现有的生活经验、学习兴</w:t>
      </w:r>
      <w:r>
        <w:rPr>
          <w:rFonts w:ascii="宋体" w:hAnsi="宋体" w:hint="eastAsia"/>
        </w:rPr>
        <w:t>趣和语言</w:t>
      </w:r>
      <w:r w:rsidRPr="00112891">
        <w:rPr>
          <w:rFonts w:ascii="宋体" w:hAnsi="宋体" w:hint="eastAsia"/>
        </w:rPr>
        <w:t>水平，引导他们积极主动地参与到对主题意义的探究活动中来。在语篇类型方面，必修课程阶段重点学习记叙文、说明文和应用文，以及新闻类语篇和与之相关的语篇知识。教师要在深入研读语篇的基础上，根据主题语境、语篇类型、不同文体的语篇结构和语言特点，引导学生深入学习和理解语言所表达的主题意义，建构结构化知识，内化所学语言和文化知识，自主表达观点，实现深度学习。</w:t>
      </w:r>
    </w:p>
    <w:p w:rsidR="006D5FDE" w:rsidRPr="000D3928" w:rsidP="00584442">
      <w:pPr>
        <w:spacing w:line="360" w:lineRule="auto"/>
        <w:rPr>
          <w:rFonts w:ascii="宋体" w:hAnsi="宋体"/>
        </w:rPr>
      </w:pPr>
      <w:r>
        <w:rPr>
          <w:rFonts w:ascii="宋体" w:hAnsi="宋体" w:hint="eastAsia"/>
        </w:rPr>
        <w:tab/>
      </w:r>
      <w:r w:rsidRPr="009B6A56">
        <w:rPr>
          <w:rFonts w:ascii="宋体" w:hAnsi="宋体" w:hint="eastAsia"/>
        </w:rPr>
        <w:t>必修课程中的语音、词汇和语法知识的内容要求突出了语用方面的要求，并通过语篇知识和语用知识的标准，凸显对学生语言运用能力的重视。教师要改变碎片化的、脱离语境教授知识点的教学方式，让学生认识到学习语言的目的是为了在真实语境中运用所学知识，理解意义，传递信息，表达个人情感和观点，比较和鉴别不同的文化和价值观。同时，教师要重视真实情境的创设，明确参与各方的身份和关系，引导学生学会选择得体的语言形式开展有效的交流。教师要</w:t>
      </w:r>
      <w:r>
        <w:rPr>
          <w:rFonts w:ascii="宋体" w:hAnsi="宋体" w:hint="eastAsia"/>
        </w:rPr>
        <w:t>努</w:t>
      </w:r>
      <w:r w:rsidRPr="009B6A56">
        <w:rPr>
          <w:rFonts w:ascii="宋体" w:hAnsi="宋体" w:hint="eastAsia"/>
        </w:rPr>
        <w:t>力把文化知识的教学有机融入语言学习之中，充分挖掘语篇中的文化和育人价值，在活动中与学生共同探讨文化的内涵，丰富学生的文化</w:t>
      </w:r>
      <w:r>
        <w:rPr>
          <w:rFonts w:ascii="宋体" w:hAnsi="宋体" w:hint="eastAsia"/>
        </w:rPr>
        <w:t>体验，发展学生的文化鉴赏</w:t>
      </w:r>
      <w:r w:rsidRPr="000D3928">
        <w:rPr>
          <w:rFonts w:ascii="宋体" w:hAnsi="宋体" w:hint="eastAsia"/>
        </w:rPr>
        <w:t>力，将文化知识内化为具有正确价值取向</w:t>
      </w:r>
      <w:r>
        <w:rPr>
          <w:rFonts w:ascii="宋体" w:hAnsi="宋体" w:hint="eastAsia"/>
        </w:rPr>
        <w:t>的认知、行为和品格，提高跨文化意识，拓展国际视野</w:t>
      </w:r>
      <w:r w:rsidRPr="000D3928">
        <w:rPr>
          <w:rFonts w:ascii="宋体" w:hAnsi="宋体" w:hint="eastAsia"/>
        </w:rPr>
        <w:t>，坚定文化自信，达到育人目的。必修课程中所列出的学习策略要求是高中学生形成终身学习能力的基础，在必修阶段占有特别重要的位置，对</w:t>
      </w:r>
      <w:r w:rsidRPr="000D3928">
        <w:rPr>
          <w:rFonts w:ascii="宋体" w:hAnsi="宋体" w:hint="eastAsia"/>
        </w:rPr>
        <w:t>学习策略的培养要融入语言学习、信息整合、意义探究、文化比较和价值判断的学习活动中。此外，除课堂学习外，本课程标准对课外视听和课外阅读活动也提出了明确的要求，教师应积极创造条件，鼓励和指导学生开展好课外学习活动，确保每周的课外视听活动不少于30分钟；每周的课外阅读量不少于1500词，总量不少于4.5万词。</w:t>
      </w:r>
    </w:p>
    <w:p w:rsidR="006D5FDE" w:rsidRPr="000D3928" w:rsidP="00584442">
      <w:pPr>
        <w:spacing w:line="360" w:lineRule="auto"/>
        <w:rPr>
          <w:rFonts w:ascii="宋体" w:hAnsi="宋体"/>
        </w:rPr>
      </w:pPr>
      <w:r>
        <w:rPr>
          <w:rFonts w:ascii="宋体" w:hAnsi="宋体" w:hint="eastAsia"/>
        </w:rPr>
        <w:tab/>
      </w:r>
      <w:r w:rsidRPr="000D3928">
        <w:rPr>
          <w:rFonts w:ascii="宋体" w:hAnsi="宋体" w:hint="eastAsia"/>
        </w:rPr>
        <w:t>语言既是文化的载体，也是思维的工具。语言能力的提高应与思维品质的发展和文化意识的形成同步。教师要在帮助学生发展语言能力的同时，促进他们思维品质的发展，引导学生树立正确的价值观。因此，本课程标准力求把对学生思维品质和文化意识的发展要求有机</w:t>
      </w:r>
    </w:p>
    <w:p w:rsidR="006D5FDE" w:rsidRPr="000D3928" w:rsidP="00584442">
      <w:pPr>
        <w:spacing w:line="360" w:lineRule="auto"/>
        <w:rPr>
          <w:rFonts w:ascii="宋体" w:hAnsi="宋体"/>
        </w:rPr>
      </w:pPr>
      <w:r w:rsidRPr="000D3928">
        <w:rPr>
          <w:rFonts w:ascii="宋体" w:hAnsi="宋体" w:hint="eastAsia"/>
        </w:rPr>
        <w:t>融入语言知识和文化知识的学习中。在教学中，教师要引导学生感知、理解、整合、内化语言和文化知识，获取信息、分析问题、解决问题、鉴赏评价、自主表达，使这一过程成为学生语言能力的发展过程、思维品质的提升过程、文化意识的建构过程和学习能力的形成过程。</w:t>
      </w:r>
    </w:p>
    <w:p w:rsidR="006D5FDE" w:rsidP="00584442">
      <w:pPr>
        <w:spacing w:line="360" w:lineRule="auto"/>
        <w:rPr>
          <w:rFonts w:ascii="宋体" w:hAnsi="宋体"/>
        </w:rPr>
      </w:pPr>
      <w:r>
        <w:rPr>
          <w:rFonts w:ascii="宋体" w:hAnsi="宋体" w:hint="eastAsia"/>
        </w:rPr>
        <w:tab/>
      </w:r>
      <w:r w:rsidRPr="000D3928">
        <w:rPr>
          <w:rFonts w:ascii="宋体" w:hAnsi="宋体" w:hint="eastAsia"/>
        </w:rPr>
        <w:t>必修课程还要做好与初中教学的衔接，要特别关注那些英语学习基础薄弱的学生。教师应根据学生的实际水平扎实地做好补习工作，帮助这些学生认读和理解基础词汇、句子和课文，多朗读文章中的重点短语、句子和段落，尽量使用教材中的短语和句子尝试说英语和写英语；适当补充适合的听读材料，增加学生的语言体验。同时，要注意把立足点放在帮助学生认识初高中学习的差异，形成良好的学习习惯和思维方式上；保证学生通过英语必修课程的学习，掌握最基本的学习内容，顺利完成必修阶段的学习任务。</w:t>
      </w:r>
    </w:p>
    <w:p w:rsidR="006D5FDE" w:rsidRPr="004E5A06" w:rsidP="00584442">
      <w:pPr>
        <w:spacing w:line="360" w:lineRule="auto"/>
        <w:rPr>
          <w:rFonts w:ascii="宋体" w:hAnsi="宋体"/>
        </w:rPr>
      </w:pPr>
      <w:r>
        <w:rPr>
          <w:rFonts w:ascii="宋体" w:hAnsi="宋体" w:hint="eastAsia"/>
        </w:rPr>
        <w:tab/>
        <w:t>（2）选择性必修课程与必修课程为递进关系，主要为有升学意向的学生开设。课程力求在必修课程的基础上，循序渐进的提高学生的英语学科核心素养，为他们进入大学奠定良好的英语基础。在教学中，教师要根据选择性必修课程所提出的六要素的内容要求，采用丰富多样</w:t>
      </w:r>
      <w:r w:rsidRPr="004E5A06">
        <w:rPr>
          <w:rFonts w:ascii="宋体" w:hAnsi="宋体" w:hint="eastAsia"/>
        </w:rPr>
        <w:t>的教学方式和手段，进一步突出以主题为引领、以语篇为依托、以活动为途径的整合性教学方式。引导学生在活动中学习语言知识、发展语言技能、理解文化内涵、应用学习策略；在提升语言能力的同时，引导学生分析和审视事物和人物的真、善、美，评判不同的价值观，实现对主题意义的深层理解，充分体现课程工具性与人文性的有机融合，落实好培养学生英语学科核心素养的目标。</w:t>
      </w:r>
    </w:p>
    <w:p w:rsidR="006D5FDE" w:rsidP="00584442">
      <w:pPr>
        <w:spacing w:line="360" w:lineRule="auto"/>
        <w:rPr>
          <w:rFonts w:ascii="宋体" w:hAnsi="宋体"/>
        </w:rPr>
      </w:pPr>
      <w:r>
        <w:rPr>
          <w:rFonts w:ascii="宋体" w:hAnsi="宋体" w:hint="eastAsia"/>
        </w:rPr>
        <w:tab/>
      </w:r>
      <w:r w:rsidRPr="004E5A06">
        <w:rPr>
          <w:rFonts w:ascii="宋体" w:hAnsi="宋体" w:hint="eastAsia"/>
        </w:rPr>
        <w:t>教师要认真把握本课程标准对选择性必修课程所规定的各项内容要求，从深度和广度两个方面扩展三大主题语境的内容，同时补充更多的语篇类型，如：专题讨论，论说文、评论、散文等文体，以及小说、科幻故事等文学类文体。教师要在教学中整合课程内容的六要素，通过学习理解、应用实践、迁移创新等英语学习活动，引导学生探究意义，学习语言，发展思维，运用策略，培养英语学科核心素养。根据选择性必修课程对课外视听活动和课外阅读量的要求，教师要引导学生将课内</w:t>
      </w:r>
      <w:r w:rsidRPr="004E5A06">
        <w:rPr>
          <w:rFonts w:ascii="宋体" w:hAnsi="宋体" w:hint="eastAsia"/>
        </w:rPr>
        <w:t>学习与课外学习有机结合，确保每周的课外视听活动不少于40分钟，每周的课外阅读量不少于2500词，总量不少于</w:t>
      </w:r>
      <w:r>
        <w:rPr>
          <w:rFonts w:ascii="宋体" w:hAnsi="宋体" w:hint="eastAsia"/>
        </w:rPr>
        <w:t>10</w:t>
      </w:r>
      <w:r w:rsidRPr="004E5A06">
        <w:rPr>
          <w:rFonts w:ascii="宋体" w:hAnsi="宋体" w:hint="eastAsia"/>
        </w:rPr>
        <w:t>万词。为此，教师要积极与学生共同开发更为丰富和更有价值的学习资源，鼓励学生开展自主学习、合作学习和探究式学习。</w:t>
      </w:r>
    </w:p>
    <w:p w:rsidR="006D5FDE" w:rsidP="00584442">
      <w:pPr>
        <w:spacing w:line="360" w:lineRule="auto"/>
        <w:rPr>
          <w:rFonts w:ascii="宋体" w:hAnsi="宋体"/>
        </w:rPr>
      </w:pPr>
      <w:r>
        <w:rPr>
          <w:rFonts w:ascii="宋体" w:hAnsi="宋体" w:hint="eastAsia"/>
        </w:rPr>
        <w:tab/>
      </w:r>
      <w:r w:rsidRPr="004E5A06">
        <w:rPr>
          <w:rFonts w:ascii="宋体" w:hAnsi="宋体" w:hint="eastAsia"/>
        </w:rPr>
        <w:t>由于学生在完成选择性必修课程之后将参加高考，因此，教师要在实施选择性必修课程的教学中，辩证地处理好教学与考试的关系，认真学习本课程标准对学业水平考试和高考命题的建议，积极适应课程改革的变化趋势，不断创新教学实践，改进日常教学的评价内容、方式和手段，始终把培养学生的英语学科核心素养放在首位，着眼于学生的长远发展，防止以考代教和过度应试的倾向。</w:t>
      </w:r>
    </w:p>
    <w:p w:rsidR="006D5FDE" w:rsidRPr="00787C09" w:rsidP="00584442">
      <w:pPr>
        <w:spacing w:line="360" w:lineRule="auto"/>
        <w:rPr>
          <w:rFonts w:ascii="宋体" w:hAnsi="宋体"/>
        </w:rPr>
      </w:pPr>
      <w:r>
        <w:rPr>
          <w:rFonts w:ascii="宋体" w:hAnsi="宋体" w:hint="eastAsia"/>
        </w:rPr>
        <w:tab/>
      </w:r>
      <w:r w:rsidRPr="007A6E27">
        <w:rPr>
          <w:rFonts w:ascii="宋体" w:hAnsi="宋体" w:hint="eastAsia"/>
        </w:rPr>
        <w:t>（3）选修课程（提高类）与选择性必修课程为递进关系，主要是为在英语学习方面有更高需求的学生开设。与选择性必修课程相比，</w:t>
      </w:r>
      <w:r>
        <w:rPr>
          <w:rFonts w:ascii="宋体" w:hAnsi="宋体" w:hint="eastAsia"/>
        </w:rPr>
        <w:t>选修课程（提高类）的难度明显增加，在所学习主题的深度和广度，</w:t>
      </w:r>
      <w:r w:rsidRPr="007A6E27">
        <w:rPr>
          <w:rFonts w:ascii="宋体" w:hAnsi="宋体" w:hint="eastAsia"/>
        </w:rPr>
        <w:t>特别是内涵方面均有所提升。语篇类型增加了学术报告、论文摘要、</w:t>
      </w:r>
      <w:r w:rsidRPr="00787C09">
        <w:rPr>
          <w:rFonts w:ascii="宋体" w:hAnsi="宋体" w:hint="eastAsia"/>
        </w:rPr>
        <w:t>工作计划、演讲与辩论以及其他特色类语篇，增强了针对学习内容的思辨性、论述性以及哲理性方面的探讨。课程对语言知识的掌握、语</w:t>
      </w:r>
      <w:r>
        <w:rPr>
          <w:rFonts w:ascii="宋体" w:hAnsi="宋体" w:hint="eastAsia"/>
        </w:rPr>
        <w:t>言技能的驾驭</w:t>
      </w:r>
      <w:r w:rsidRPr="00787C09">
        <w:rPr>
          <w:rFonts w:ascii="宋体" w:hAnsi="宋体" w:hint="eastAsia"/>
        </w:rPr>
        <w:t>、文化差异的处理能力，以及对学习能力的培养都有更</w:t>
      </w:r>
      <w:r>
        <w:rPr>
          <w:rFonts w:ascii="宋体" w:hAnsi="宋体" w:hint="eastAsia"/>
        </w:rPr>
        <w:t>高的要求。因此，选修课程（提高类）的开设应更注重</w:t>
      </w:r>
      <w:r w:rsidRPr="00787C09">
        <w:rPr>
          <w:rFonts w:ascii="宋体" w:hAnsi="宋体" w:hint="eastAsia"/>
        </w:rPr>
        <w:t>挖掘意义的内涵，探究其背后的文化价值观，分析语篇结构的特征和行文格式对意义表达的作用，发现语言结构在组织语篇中的价值，引导学生更深刻地体会语言的魅力，欣</w:t>
      </w:r>
      <w:r>
        <w:rPr>
          <w:rFonts w:ascii="宋体" w:hAnsi="宋体" w:hint="eastAsia"/>
        </w:rPr>
        <w:t>赏文化和语言的美妙，从而发展他们的鉴</w:t>
      </w:r>
      <w:r w:rsidRPr="00787C09">
        <w:rPr>
          <w:rFonts w:ascii="宋体" w:hAnsi="宋体" w:hint="eastAsia"/>
        </w:rPr>
        <w:t>赏能力和批判性思维能力。除了常规的教学活动外，教师应更多地调动学生的学习潜能，组织更加开放的、具有挑战性的项目式学习、研究性学习、创作性学习等活动，激发学生主动参与，引入和和用多种资源，鼓励学生分享感受、经历、看法和个人创作，为学生展现自我、挑战自我、突破自我、相互学习创造最佳的学习环境。</w:t>
      </w:r>
    </w:p>
    <w:p w:rsidR="006D5FDE" w:rsidRPr="00787C09" w:rsidP="00584442">
      <w:pPr>
        <w:spacing w:line="360" w:lineRule="auto"/>
        <w:rPr>
          <w:rFonts w:ascii="宋体" w:hAnsi="宋体"/>
        </w:rPr>
      </w:pPr>
      <w:r>
        <w:rPr>
          <w:rFonts w:ascii="宋体" w:hAnsi="宋体" w:hint="eastAsia"/>
        </w:rPr>
        <w:tab/>
      </w:r>
      <w:r w:rsidRPr="00787C09">
        <w:rPr>
          <w:rFonts w:ascii="宋体" w:hAnsi="宋体" w:hint="eastAsia"/>
        </w:rPr>
        <w:t>选修课程中的其他类课程（基础类、实用类、拓展类、第二外国语类）旨在供不同水平、不同兴趣和不同需求的学生任意选修，体现学校办学特色的个性化课程设置，可在高一至高三年级的任何学期开设。教师应根据学生需求和学校条件，积极探索开设这些课程的途径和方法，实事求是地选择和确定开设的门类，指导学生选修适合自己的课程，实现个性发展。必要时还可开发和设置其他符合学校办学宗</w:t>
      </w:r>
      <w:r>
        <w:rPr>
          <w:rFonts w:ascii="宋体" w:hAnsi="宋体" w:hint="eastAsia"/>
        </w:rPr>
        <w:t>旨和特色的选修课程。</w:t>
      </w:r>
    </w:p>
    <w:p w:rsidR="006D5FDE" w:rsidP="00584442">
      <w:pPr>
        <w:spacing w:line="360" w:lineRule="auto"/>
        <w:rPr>
          <w:rFonts w:ascii="宋体" w:hAnsi="宋体"/>
        </w:rPr>
      </w:pPr>
      <w:r>
        <w:rPr>
          <w:rFonts w:ascii="宋体" w:hAnsi="宋体" w:hint="eastAsia"/>
        </w:rPr>
        <w:tab/>
      </w:r>
      <w:r w:rsidRPr="00787C09">
        <w:rPr>
          <w:rFonts w:ascii="宋体" w:hAnsi="宋体" w:hint="eastAsia"/>
        </w:rPr>
        <w:t>2.</w:t>
      </w:r>
      <w:r>
        <w:rPr>
          <w:rFonts w:ascii="宋体" w:hAnsi="宋体" w:hint="eastAsia"/>
        </w:rPr>
        <w:t>关注主题意义，制订指向核心素养的单元整体教</w:t>
      </w:r>
      <w:r w:rsidRPr="00787C09">
        <w:rPr>
          <w:rFonts w:ascii="宋体" w:hAnsi="宋体" w:hint="eastAsia"/>
        </w:rPr>
        <w:t>学目标</w:t>
      </w:r>
    </w:p>
    <w:p w:rsidR="006D5FDE" w:rsidP="00584442">
      <w:pPr>
        <w:spacing w:line="360" w:lineRule="auto"/>
        <w:rPr>
          <w:rFonts w:ascii="宋体" w:hAnsi="宋体"/>
        </w:rPr>
      </w:pPr>
      <w:r>
        <w:rPr>
          <w:rFonts w:ascii="宋体" w:hAnsi="宋体" w:hint="eastAsia"/>
        </w:rPr>
        <w:tab/>
        <w:t>人与自我、人与社会和人与自然是英语课程内容的三大主题语</w:t>
      </w:r>
      <w:r w:rsidRPr="00787C09">
        <w:rPr>
          <w:rFonts w:ascii="宋体" w:hAnsi="宋体" w:hint="eastAsia"/>
        </w:rPr>
        <w:t>境，是培育和发展英语学科核心素养的主要依托，是引领教学目标制</w:t>
      </w:r>
      <w:r>
        <w:rPr>
          <w:rFonts w:ascii="宋体" w:hAnsi="宋体" w:hint="eastAsia"/>
        </w:rPr>
        <w:t>订与学习活动开展的关键。</w:t>
      </w:r>
    </w:p>
    <w:p w:rsidR="006D5FDE" w:rsidRPr="00C37217" w:rsidP="00584442">
      <w:pPr>
        <w:spacing w:line="360" w:lineRule="auto"/>
        <w:rPr>
          <w:rFonts w:ascii="宋体" w:hAnsi="宋体"/>
        </w:rPr>
      </w:pPr>
      <w:r>
        <w:rPr>
          <w:rFonts w:ascii="宋体" w:hAnsi="宋体" w:hint="eastAsia"/>
        </w:rPr>
        <w:tab/>
      </w:r>
      <w:r w:rsidRPr="00787C09">
        <w:rPr>
          <w:rFonts w:ascii="宋体" w:hAnsi="宋体" w:hint="eastAsia"/>
        </w:rPr>
        <w:t>单元是承载主题意义的基本单位，单元教学目标是总体目标的有</w:t>
      </w:r>
      <w:r>
        <w:rPr>
          <w:rFonts w:ascii="宋体" w:hAnsi="宋体" w:hint="eastAsia"/>
        </w:rPr>
        <w:t>机组成部分。教师应充分了解必修课、选择性必修课和选修课的课程内容、内容要求及其之间的关联，根据高中学段的课程结构</w:t>
      </w:r>
      <w:r>
        <w:rPr>
          <w:rFonts w:ascii="宋体" w:hAnsi="宋体" w:hint="eastAsia"/>
        </w:rPr>
        <w:t>和总体目标，以及各单元的主题和教学内容，制订各单元的具体教学目标。单元教学目标要以发展英语学科核心素养为宗旨，围绕主题引领的学习</w:t>
      </w:r>
      <w:r w:rsidRPr="00C37217">
        <w:rPr>
          <w:rFonts w:ascii="宋体" w:hAnsi="宋体" w:hint="eastAsia"/>
        </w:rPr>
        <w:t>活动进行整体设计。教师要认真分析单</w:t>
      </w:r>
      <w:r>
        <w:rPr>
          <w:rFonts w:ascii="宋体" w:hAnsi="宋体" w:hint="eastAsia"/>
        </w:rPr>
        <w:t>元教学内容，梳理并概括与主</w:t>
      </w:r>
      <w:r w:rsidRPr="00C37217">
        <w:rPr>
          <w:rFonts w:ascii="宋体" w:hAnsi="宋体" w:hint="eastAsia"/>
        </w:rPr>
        <w:t>题相关的语言知识、文化知识、语言技能和学习策略，并根据学生的</w:t>
      </w:r>
      <w:r>
        <w:rPr>
          <w:rFonts w:ascii="宋体" w:hAnsi="宋体" w:hint="eastAsia"/>
        </w:rPr>
        <w:t>实际水平和学习需求，确定教学重点，统等安排教学，在教学活动中拓展主题意义。教学目标应该可达成、可操作、可检测。每个课时目</w:t>
      </w:r>
      <w:r w:rsidRPr="00C37217">
        <w:rPr>
          <w:rFonts w:ascii="宋体" w:hAnsi="宋体" w:hint="eastAsia"/>
        </w:rPr>
        <w:t>标的设定都要为达成单元整体目标服务，有机整合课程内容六要素，</w:t>
      </w:r>
      <w:r>
        <w:rPr>
          <w:rFonts w:ascii="宋体" w:hAnsi="宋体" w:hint="eastAsia"/>
        </w:rPr>
        <w:t>并根据教学实际需</w:t>
      </w:r>
      <w:r w:rsidRPr="00C37217">
        <w:rPr>
          <w:rFonts w:ascii="宋体" w:hAnsi="宋体" w:hint="eastAsia"/>
        </w:rPr>
        <w:t>要有所侧重，避免脱离主题意义或碎片化的呈现方</w:t>
      </w:r>
      <w:r>
        <w:rPr>
          <w:rFonts w:ascii="宋体" w:hAnsi="宋体" w:hint="eastAsia"/>
        </w:rPr>
        <w:t>式。教学目标要体现对全体学生的基本要求，同时兼顾学生的个体差</w:t>
      </w:r>
      <w:r w:rsidRPr="00C37217">
        <w:rPr>
          <w:rFonts w:ascii="宋体" w:hAnsi="宋体" w:hint="eastAsia"/>
        </w:rPr>
        <w:t>异，既确保共同进步，又满足个性发展。</w:t>
      </w:r>
    </w:p>
    <w:p w:rsidR="006D5FDE" w:rsidRPr="00C37217" w:rsidP="00584442">
      <w:pPr>
        <w:spacing w:line="360" w:lineRule="auto"/>
        <w:rPr>
          <w:rFonts w:ascii="宋体" w:hAnsi="宋体"/>
        </w:rPr>
      </w:pPr>
      <w:r>
        <w:rPr>
          <w:rFonts w:ascii="宋体" w:hAnsi="宋体" w:hint="eastAsia"/>
        </w:rPr>
        <w:tab/>
      </w:r>
      <w:r w:rsidRPr="00C37217">
        <w:rPr>
          <w:rFonts w:ascii="宋体" w:hAnsi="宋体" w:hint="eastAsia"/>
        </w:rPr>
        <w:t>案例1</w:t>
      </w:r>
      <w:r>
        <w:rPr>
          <w:rFonts w:ascii="宋体" w:hAnsi="宋体" w:hint="eastAsia"/>
        </w:rPr>
        <w:tab/>
      </w:r>
      <w:r w:rsidRPr="00C37217">
        <w:rPr>
          <w:rFonts w:ascii="宋体" w:hAnsi="宋体" w:hint="eastAsia"/>
        </w:rPr>
        <w:t>基于主题的单元整体教学目标设计</w:t>
      </w:r>
    </w:p>
    <w:p w:rsidR="006D5FDE" w:rsidRPr="00C37217" w:rsidP="00584442">
      <w:pPr>
        <w:spacing w:line="360" w:lineRule="auto"/>
        <w:rPr>
          <w:rFonts w:ascii="宋体" w:hAnsi="宋体"/>
        </w:rPr>
      </w:pPr>
      <w:r>
        <w:rPr>
          <w:rFonts w:ascii="宋体" w:hAnsi="宋体" w:hint="eastAsia"/>
        </w:rPr>
        <w:tab/>
        <w:t>单元主题：人与社会</w:t>
      </w:r>
      <w:r w:rsidRPr="00423764">
        <w:rPr>
          <w:rFonts w:ascii="宋体" w:hAnsi="宋体"/>
        </w:rPr>
        <w:t>——</w:t>
      </w:r>
      <w:r w:rsidRPr="00C37217">
        <w:rPr>
          <w:rFonts w:ascii="宋体" w:hAnsi="宋体" w:hint="eastAsia"/>
        </w:rPr>
        <w:t>责任、权利及规章制度</w:t>
      </w:r>
    </w:p>
    <w:p w:rsidR="006D5FDE" w:rsidRPr="00C37217" w:rsidP="00584442">
      <w:pPr>
        <w:spacing w:line="360" w:lineRule="auto"/>
        <w:rPr>
          <w:rFonts w:ascii="宋体" w:hAnsi="宋体"/>
        </w:rPr>
      </w:pPr>
      <w:r>
        <w:rPr>
          <w:rFonts w:ascii="宋体" w:hAnsi="宋体" w:hint="eastAsia"/>
        </w:rPr>
        <w:tab/>
      </w:r>
      <w:r w:rsidRPr="00C37217">
        <w:rPr>
          <w:rFonts w:ascii="宋体" w:hAnsi="宋体" w:hint="eastAsia"/>
        </w:rPr>
        <w:t>单元标题：“Other Houses,Other Rules”</w:t>
      </w:r>
    </w:p>
    <w:p w:rsidR="006D5FDE" w:rsidRPr="00C37217" w:rsidP="00584442">
      <w:pPr>
        <w:spacing w:line="360" w:lineRule="auto"/>
        <w:rPr>
          <w:rFonts w:ascii="宋体" w:hAnsi="宋体"/>
        </w:rPr>
      </w:pPr>
      <w:r>
        <w:rPr>
          <w:rFonts w:ascii="宋体" w:hAnsi="宋体" w:hint="eastAsia"/>
        </w:rPr>
        <w:tab/>
      </w:r>
      <w:r w:rsidRPr="00C37217">
        <w:rPr>
          <w:rFonts w:ascii="宋体" w:hAnsi="宋体" w:hint="eastAsia"/>
        </w:rPr>
        <w:t>本单元的主题是人与社会，涉及的话题是责任和权利以及规章制度，并通过以下四个语篇呈现主要内容：高中学生对规矩的态度、各自</w:t>
      </w:r>
      <w:r>
        <w:rPr>
          <w:rFonts w:ascii="宋体" w:hAnsi="宋体" w:hint="eastAsia"/>
        </w:rPr>
        <w:t>家庭的家规、年龄与责任和权利、社团的意义与章程。语篇</w:t>
      </w:r>
      <w:r w:rsidRPr="00C37217">
        <w:rPr>
          <w:rFonts w:ascii="宋体" w:hAnsi="宋体" w:hint="eastAsia"/>
        </w:rPr>
        <w:t>类型有问卷调查、家规讨论、学校社团章程，以及有关学生责任和权利的议论文。</w:t>
      </w:r>
    </w:p>
    <w:p w:rsidR="006D5FDE" w:rsidP="00584442">
      <w:pPr>
        <w:spacing w:line="360" w:lineRule="auto"/>
        <w:rPr>
          <w:rFonts w:ascii="宋体" w:hAnsi="宋体"/>
        </w:rPr>
      </w:pPr>
      <w:r>
        <w:rPr>
          <w:rFonts w:ascii="宋体" w:hAnsi="宋体" w:hint="eastAsia"/>
        </w:rPr>
        <w:tab/>
      </w:r>
      <w:r w:rsidRPr="00C37217">
        <w:rPr>
          <w:rFonts w:ascii="宋体" w:hAnsi="宋体" w:hint="eastAsia"/>
        </w:rPr>
        <w:t>整个单元按照“说”“听”“读”“写”四大板块编排。每个板块都以一种语言技能活动为主，兼顾对其他技能的培养，关注语言的理解性技能和表达性技能的协调发展。教材的语言材料涉及的具体语言知识有：（1）从正反两方面阐述观点的方法；（2）责任和权利（相关情态动词）的表达；（3）规章制度的文体和语言特点。单元话题可以引发学生对规章制度、责任和权利等方面的理性思考，引导学生从正反两方面阐述个人观点；同时，可以利用学生学校生活、家庭生活中的素材开展教学，鼓励学生开展小组活动，增强合作意识。</w:t>
      </w:r>
    </w:p>
    <w:p w:rsidR="006D5FDE" w:rsidP="00584442">
      <w:pPr>
        <w:spacing w:line="360" w:lineRule="auto"/>
        <w:rPr>
          <w:rFonts w:ascii="宋体" w:hAnsi="宋体"/>
        </w:rPr>
      </w:pPr>
      <w:r>
        <w:rPr>
          <w:rFonts w:ascii="宋体" w:hAnsi="宋体" w:hint="eastAsia"/>
        </w:rPr>
        <w:tab/>
        <w:t>单元目标：</w:t>
      </w:r>
    </w:p>
    <w:p w:rsidR="006D5FDE" w:rsidP="00584442">
      <w:pPr>
        <w:spacing w:line="360" w:lineRule="auto"/>
        <w:rPr>
          <w:rFonts w:ascii="宋体" w:hAnsi="宋体"/>
        </w:rPr>
      </w:pPr>
      <w:r>
        <w:rPr>
          <w:rFonts w:ascii="宋体" w:hAnsi="宋体" w:hint="eastAsia"/>
        </w:rPr>
        <w:tab/>
        <w:t>通过本单元学习，学生能够：</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①从正反两方面说明自己的观点；</w:t>
      </w:r>
    </w:p>
    <w:p w:rsidR="006D5FDE" w:rsidRPr="00A857D0" w:rsidP="00584442">
      <w:pPr>
        <w:spacing w:line="360" w:lineRule="auto"/>
        <w:rPr>
          <w:rFonts w:ascii="宋体" w:hAnsi="宋体"/>
          <w:spacing w:val="-4"/>
        </w:rPr>
      </w:pPr>
      <w:r>
        <w:rPr>
          <w:rFonts w:ascii="宋体" w:hAnsi="宋体" w:hint="eastAsia"/>
        </w:rPr>
        <w:tab/>
      </w:r>
      <w:r w:rsidRPr="00A857D0">
        <w:rPr>
          <w:rFonts w:ascii="宋体" w:hAnsi="宋体" w:hint="eastAsia"/>
          <w:spacing w:val="-4"/>
        </w:rPr>
        <w:t>②结合各自家庭情况，组织家规讨论，整理各自家庭的家规，并说明增减家规内容的理由；</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③正确认识高中学生的责任和权利，并正确使用情态动词进</w:t>
      </w:r>
      <w:r>
        <w:rPr>
          <w:rFonts w:ascii="宋体" w:hAnsi="宋体" w:hint="eastAsia"/>
        </w:rPr>
        <w:t>行清楚的表述；</w:t>
      </w:r>
    </w:p>
    <w:p w:rsidR="006D5FDE" w:rsidP="00584442">
      <w:pPr>
        <w:spacing w:line="360" w:lineRule="auto"/>
        <w:rPr>
          <w:rFonts w:ascii="宋体" w:hAnsi="宋体"/>
        </w:rPr>
      </w:pPr>
      <w:r>
        <w:rPr>
          <w:rFonts w:ascii="宋体" w:hAnsi="宋体" w:hint="eastAsia"/>
        </w:rPr>
        <w:tab/>
      </w:r>
      <w:r w:rsidRPr="00AA2C00">
        <w:rPr>
          <w:rFonts w:ascii="宋体" w:hAnsi="宋体" w:hint="eastAsia"/>
        </w:rPr>
        <w:t>④与人合作，共同组织一个社团，拟订社团的章程。</w:t>
      </w:r>
    </w:p>
    <w:p w:rsidR="006D5FDE" w:rsidRPr="00AA2C00" w:rsidP="00584442">
      <w:pPr>
        <w:spacing w:line="360" w:lineRule="auto"/>
        <w:rPr>
          <w:rFonts w:ascii="宋体" w:hAnsi="宋体"/>
        </w:rPr>
      </w:pPr>
      <w:r>
        <w:rPr>
          <w:rFonts w:ascii="宋体" w:hAnsi="宋体" w:hint="eastAsia"/>
        </w:rPr>
        <w:tab/>
        <w:t>课时计划：</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第1课时（完成第一个语篇）：学生能够</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一完成问卷调查，分享对“规矩”的认识和态度；</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一从正反两方面说明自己的观点；</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一正确认识“规矩”的重要性，形成对“规矩”的正确态度。</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第2课时（完成第二个语篇）：学生能够</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一听懂一个普通家庭的家规介绍，并归纳要点；</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一与自己家庭的家规作对比，整理并完善自己家庭的家规；</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一正确使用有关话题词语，介绍自己家庭的家规。</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第3课时（完成第三个语篇）：学生能够</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一正确认识每个人在不同时期有不同的责任和权利；</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一正确使用有关情态动词，表达自己在家庭、学校、团队里应遵守的行为准则、应承担的责任和应有的权利；</w:t>
      </w:r>
    </w:p>
    <w:p w:rsidR="006D5FDE" w:rsidRPr="00AA2C00" w:rsidP="00584442">
      <w:pPr>
        <w:spacing w:line="360" w:lineRule="auto"/>
        <w:rPr>
          <w:rFonts w:ascii="宋体" w:hAnsi="宋体"/>
        </w:rPr>
      </w:pPr>
      <w:r>
        <w:rPr>
          <w:rFonts w:ascii="宋体" w:hAnsi="宋体" w:hint="eastAsia"/>
        </w:rPr>
        <w:tab/>
        <w:t>一对照</w:t>
      </w:r>
      <w:r w:rsidRPr="00AA2C00">
        <w:rPr>
          <w:rFonts w:ascii="宋体" w:hAnsi="宋体" w:hint="eastAsia"/>
        </w:rPr>
        <w:t>高中学生应承担的责任和权利，进行自我反思。</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第4课时（完成第四个语篇）：学生能够</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一正确认识学生社团的意义，评价学校已有的各种社团的章程；</w:t>
      </w:r>
    </w:p>
    <w:p w:rsidR="006D5FDE" w:rsidRPr="00AA2C00" w:rsidP="00584442">
      <w:pPr>
        <w:spacing w:line="360" w:lineRule="auto"/>
        <w:rPr>
          <w:rFonts w:ascii="宋体" w:hAnsi="宋体"/>
        </w:rPr>
      </w:pPr>
      <w:r>
        <w:rPr>
          <w:rFonts w:ascii="宋体" w:hAnsi="宋体" w:hint="eastAsia"/>
        </w:rPr>
        <w:tab/>
      </w:r>
      <w:r w:rsidRPr="00AA2C00">
        <w:rPr>
          <w:rFonts w:ascii="宋体" w:hAnsi="宋体" w:hint="eastAsia"/>
        </w:rPr>
        <w:t>一设计并组织一个社团，以书面形式说明社团成立的理由、社团</w:t>
      </w:r>
      <w:r>
        <w:rPr>
          <w:rFonts w:ascii="宋体" w:hAnsi="宋体" w:hint="eastAsia"/>
        </w:rPr>
        <w:t>的章程和成员的责任与权利。</w:t>
      </w:r>
    </w:p>
    <w:p w:rsidR="006D5FDE" w:rsidP="00584442">
      <w:pPr>
        <w:spacing w:line="360" w:lineRule="auto"/>
        <w:rPr>
          <w:rFonts w:ascii="宋体" w:hAnsi="宋体"/>
        </w:rPr>
      </w:pPr>
      <w:r>
        <w:rPr>
          <w:rFonts w:ascii="宋体" w:hAnsi="宋体" w:hint="eastAsia"/>
        </w:rPr>
        <w:tab/>
        <w:t>案例说明：</w:t>
      </w:r>
    </w:p>
    <w:p w:rsidR="006D5FDE" w:rsidRPr="00417751" w:rsidP="00584442">
      <w:pPr>
        <w:spacing w:line="360" w:lineRule="auto"/>
        <w:rPr>
          <w:rFonts w:ascii="宋体" w:hAnsi="宋体"/>
        </w:rPr>
      </w:pPr>
      <w:r>
        <w:rPr>
          <w:rFonts w:ascii="宋体" w:hAnsi="宋体" w:hint="eastAsia"/>
        </w:rPr>
        <w:tab/>
      </w:r>
      <w:r w:rsidRPr="00AA2C00">
        <w:rPr>
          <w:rFonts w:ascii="宋体" w:hAnsi="宋体" w:hint="eastAsia"/>
        </w:rPr>
        <w:t>本单元目标都是直接通过口头或书面语言完成的，同时与表达责任、权利、说理等语言功能密切联系。这些目标的设计体现了可达</w:t>
      </w:r>
      <w:r>
        <w:rPr>
          <w:rFonts w:ascii="宋体" w:hAnsi="宋体" w:hint="eastAsia"/>
        </w:rPr>
        <w:t>成、可操作和可检测的特点，完成这些目标不仅能够提高学生的语言</w:t>
      </w:r>
      <w:r w:rsidRPr="00417751">
        <w:rPr>
          <w:rFonts w:ascii="宋体" w:hAnsi="宋体" w:hint="eastAsia"/>
        </w:rPr>
        <w:t>能力，还对学生构建社会规则意识、锻炼逻辑思维、发展创新思维、</w:t>
      </w:r>
    </w:p>
    <w:p w:rsidR="006D5FDE" w:rsidP="00584442">
      <w:pPr>
        <w:spacing w:line="360" w:lineRule="auto"/>
        <w:rPr>
          <w:rFonts w:ascii="宋体" w:hAnsi="宋体"/>
        </w:rPr>
      </w:pPr>
      <w:r w:rsidRPr="00417751">
        <w:rPr>
          <w:rFonts w:ascii="宋体" w:hAnsi="宋体" w:hint="eastAsia"/>
        </w:rPr>
        <w:t>开展合作学习等具有重要的推动作用。具体而言，基于语言能力的发</w:t>
      </w:r>
      <w:r>
        <w:rPr>
          <w:rFonts w:ascii="宋体" w:hAnsi="宋体" w:hint="eastAsia"/>
        </w:rPr>
        <w:t>展，目标</w:t>
      </w:r>
      <w:r w:rsidRPr="00417751">
        <w:rPr>
          <w:rFonts w:ascii="宋体" w:hAnsi="宋体" w:hint="eastAsia"/>
        </w:rPr>
        <w:t>①中“从正反两方面陈述观点”，聚焦思维品质培养；目标②中“整理家规”体现优秀文化认同，“说明理由”亦关注思维品质培养，“结合……组织讨论”立足学习能力提升；目标③中“正确认识高中学生的责任和权利”促进文化意识形成，突出知行合一；目标④中“与人合作、组织社团、拟订章程”助力学习能力和社交能力发展。</w:t>
      </w:r>
    </w:p>
    <w:p w:rsidR="006D5FDE" w:rsidRPr="00417751" w:rsidP="00584442">
      <w:pPr>
        <w:spacing w:line="360" w:lineRule="auto"/>
        <w:rPr>
          <w:rFonts w:ascii="宋体" w:hAnsi="宋体"/>
        </w:rPr>
      </w:pPr>
      <w:r>
        <w:rPr>
          <w:rFonts w:ascii="宋体" w:hAnsi="宋体" w:hint="eastAsia"/>
        </w:rPr>
        <w:tab/>
        <w:t>3. 深入研读语篇，把握教学核心的内容</w:t>
      </w:r>
    </w:p>
    <w:p w:rsidR="006D5FDE" w:rsidRPr="00417751" w:rsidP="00584442">
      <w:pPr>
        <w:spacing w:line="360" w:lineRule="auto"/>
        <w:rPr>
          <w:rFonts w:ascii="宋体" w:hAnsi="宋体"/>
        </w:rPr>
      </w:pPr>
      <w:r>
        <w:rPr>
          <w:rFonts w:ascii="宋体" w:hAnsi="宋体" w:hint="eastAsia"/>
        </w:rPr>
        <w:tab/>
      </w:r>
      <w:r w:rsidRPr="00417751">
        <w:rPr>
          <w:rFonts w:ascii="宋体" w:hAnsi="宋体" w:hint="eastAsia"/>
        </w:rPr>
        <w:t>语篇是英语教学的基础资源。语篇赋子语言学习以主题、情境和内容，并以其特有的内在逻辑结构、文体特征和语言形式，组织和呈</w:t>
      </w:r>
      <w:r>
        <w:rPr>
          <w:rFonts w:ascii="宋体" w:hAnsi="宋体" w:hint="eastAsia"/>
        </w:rPr>
        <w:t>现信息，服务于主题意</w:t>
      </w:r>
      <w:r w:rsidRPr="00417751">
        <w:rPr>
          <w:rFonts w:ascii="宋体" w:hAnsi="宋体" w:hint="eastAsia"/>
        </w:rPr>
        <w:t>义的表达。因此，深入研读语篇，把握主题意义、挖掘文化价值、分析文体特征和语言特点及其与主题意义的关联，对教师做好教学设计具有重要意义，是教师落实英语学科核心素养目标、创设合理学习活动的重要前提。</w:t>
      </w:r>
    </w:p>
    <w:p w:rsidR="006D5FDE" w:rsidRPr="00417751" w:rsidP="00584442">
      <w:pPr>
        <w:spacing w:line="360" w:lineRule="auto"/>
        <w:rPr>
          <w:rFonts w:ascii="宋体" w:hAnsi="宋体"/>
        </w:rPr>
      </w:pPr>
      <w:r>
        <w:rPr>
          <w:rFonts w:ascii="宋体" w:hAnsi="宋体" w:hint="eastAsia"/>
        </w:rPr>
        <w:tab/>
      </w:r>
      <w:r w:rsidRPr="00417751">
        <w:rPr>
          <w:rFonts w:ascii="宋体" w:hAnsi="宋体" w:hint="eastAsia"/>
        </w:rPr>
        <w:t>研读语篇就是对语篇的主题、内容、文体结构、语言特点、作者观点等进行深入的解读。建议教师首先尝试回答三个基本问题：第一，语篇的主题和内容是什么？即What的问题；第二，语篇的深层</w:t>
      </w:r>
      <w:r>
        <w:rPr>
          <w:rFonts w:ascii="宋体" w:hAnsi="宋体" w:hint="eastAsia"/>
        </w:rPr>
        <w:t>涵</w:t>
      </w:r>
      <w:r w:rsidRPr="00417751">
        <w:rPr>
          <w:rFonts w:ascii="宋体" w:hAnsi="宋体" w:hint="eastAsia"/>
        </w:rPr>
        <w:t>义是什么？也就是作者或说话人的意图、情感态度或价值取向是什么？即Why的问题；第三，语篇具有什么样的文体特征、内容结构和语言特点？也就是作者为了恰当表达主题意义选择了什么样的文体形式、语篇结构和修辞手段？即How的问题。Why和How的问题通</w:t>
      </w:r>
      <w:r>
        <w:rPr>
          <w:rFonts w:ascii="宋体" w:hAnsi="宋体" w:hint="eastAsia"/>
        </w:rPr>
        <w:t>常没有唯一答</w:t>
      </w:r>
      <w:r w:rsidRPr="00417751">
        <w:rPr>
          <w:rFonts w:ascii="宋体" w:hAnsi="宋体" w:hint="eastAsia"/>
        </w:rPr>
        <w:t>案，对语篇深层意义和文体结构的解读更多取决于教师的教育背景、生活阅历、认知方式，以及教师在与语篇互动的过程中所表现出来的分析和探究能力。因此，每个人都可能会给出不同</w:t>
      </w:r>
      <w:r>
        <w:rPr>
          <w:rFonts w:ascii="宋体" w:hAnsi="宋体" w:hint="eastAsia"/>
        </w:rPr>
        <w:t>的解读和阐释。</w:t>
      </w:r>
    </w:p>
    <w:p w:rsidR="006D5FDE" w:rsidP="00584442">
      <w:pPr>
        <w:spacing w:line="360" w:lineRule="auto"/>
        <w:rPr>
          <w:rFonts w:ascii="宋体" w:hAnsi="宋体"/>
        </w:rPr>
      </w:pPr>
      <w:r>
        <w:rPr>
          <w:rFonts w:ascii="宋体" w:hAnsi="宋体" w:hint="eastAsia"/>
        </w:rPr>
        <w:tab/>
      </w:r>
      <w:r w:rsidRPr="00417751">
        <w:rPr>
          <w:rFonts w:ascii="宋体" w:hAnsi="宋体" w:hint="eastAsia"/>
        </w:rPr>
        <w:t>对语篇的研读，教师还可以进一步关注语篇的选材出处和发表时</w:t>
      </w:r>
      <w:r>
        <w:rPr>
          <w:rFonts w:ascii="宋体" w:hAnsi="宋体" w:hint="eastAsia"/>
        </w:rPr>
        <w:t>间，分析作者或说话人的立场、观点和写作或表述风格，以及特定时期的语言特点和时代印记等。</w:t>
      </w:r>
    </w:p>
    <w:p w:rsidR="006D5FDE" w:rsidP="00584442">
      <w:pPr>
        <w:spacing w:line="360" w:lineRule="auto"/>
        <w:rPr>
          <w:rFonts w:ascii="宋体" w:hAnsi="宋体"/>
        </w:rPr>
      </w:pPr>
      <w:r>
        <w:rPr>
          <w:rFonts w:ascii="宋体" w:hAnsi="宋体" w:hint="eastAsia"/>
        </w:rPr>
        <w:tab/>
      </w:r>
      <w:r w:rsidRPr="00537A96">
        <w:rPr>
          <w:rFonts w:ascii="宋体" w:hAnsi="宋体" w:hint="eastAsia"/>
        </w:rPr>
        <w:t>总之，研读语篇可以帮助教师多层次、多角度分析语篇所传递的意义，依据语篇的主题意义、文体风格、语言特点和价值取向，设计合理的教学活动，同时利用作者视角、写作背景和时间等信息，帮助学生深刻理解语篇，把语言学习与意义探究融为一体，实现深度学</w:t>
      </w:r>
      <w:r>
        <w:rPr>
          <w:rFonts w:ascii="宋体" w:hAnsi="宋体" w:hint="eastAsia"/>
        </w:rPr>
        <w:t>习。有关语篇分析的案例见下文。</w:t>
      </w:r>
    </w:p>
    <w:p w:rsidR="006D5FDE" w:rsidP="00584442">
      <w:pPr>
        <w:spacing w:line="360" w:lineRule="auto"/>
        <w:rPr>
          <w:rFonts w:ascii="宋体" w:hAnsi="宋体"/>
        </w:rPr>
      </w:pPr>
      <w:r>
        <w:rPr>
          <w:rFonts w:ascii="宋体" w:hAnsi="宋体" w:hint="eastAsia"/>
        </w:rPr>
        <w:tab/>
      </w:r>
      <w:r w:rsidRPr="00537A96">
        <w:rPr>
          <w:rFonts w:ascii="宋体" w:hAnsi="宋体" w:hint="eastAsia"/>
        </w:rPr>
        <w:t>案例2</w:t>
      </w:r>
      <w:r>
        <w:rPr>
          <w:rFonts w:ascii="宋体" w:hAnsi="宋体" w:hint="eastAsia"/>
        </w:rPr>
        <w:tab/>
      </w:r>
      <w:r w:rsidRPr="00537A96">
        <w:rPr>
          <w:rFonts w:ascii="宋体" w:hAnsi="宋体" w:hint="eastAsia"/>
        </w:rPr>
        <w:t>语篇研读：以“</w:t>
      </w:r>
      <w:r>
        <w:rPr>
          <w:rFonts w:ascii="宋体" w:hAnsi="宋体" w:hint="eastAsia"/>
        </w:rPr>
        <w:t xml:space="preserve">A Trip on </w:t>
      </w:r>
      <w:r>
        <w:rPr>
          <w:rFonts w:ascii="宋体" w:hAnsi="宋体"/>
        </w:rPr>
        <w:t>‘</w:t>
      </w:r>
      <w:r>
        <w:rPr>
          <w:rFonts w:ascii="宋体" w:hAnsi="宋体" w:hint="eastAsia"/>
        </w:rPr>
        <w:t>The True North</w:t>
      </w:r>
      <w:r>
        <w:rPr>
          <w:rFonts w:ascii="宋体" w:hAnsi="宋体"/>
        </w:rPr>
        <w:t>’</w:t>
      </w:r>
      <w:r>
        <w:rPr>
          <w:rFonts w:ascii="宋体" w:hAnsi="宋体" w:hint="eastAsia"/>
        </w:rPr>
        <w:t>”一文为例（课文原文见附录4第二部分）</w:t>
      </w:r>
    </w:p>
    <w:p w:rsidR="006D5FDE" w:rsidRPr="00537A96" w:rsidP="00584442">
      <w:pPr>
        <w:spacing w:line="360" w:lineRule="auto"/>
        <w:rPr>
          <w:rFonts w:ascii="宋体" w:hAnsi="宋体"/>
        </w:rPr>
      </w:pPr>
      <w:r>
        <w:rPr>
          <w:rFonts w:ascii="宋体" w:hAnsi="宋体" w:hint="eastAsia"/>
        </w:rPr>
        <w:tab/>
      </w:r>
      <w:r w:rsidRPr="00537A96">
        <w:rPr>
          <w:rFonts w:ascii="宋体" w:hAnsi="宋体" w:hint="eastAsia"/>
        </w:rPr>
        <w:t>[What]“</w:t>
      </w:r>
      <w:r>
        <w:rPr>
          <w:rFonts w:ascii="宋体" w:hAnsi="宋体" w:hint="eastAsia"/>
        </w:rPr>
        <w:t xml:space="preserve">A Trip on </w:t>
      </w:r>
      <w:r>
        <w:rPr>
          <w:rFonts w:ascii="宋体" w:hAnsi="宋体"/>
        </w:rPr>
        <w:t>‘</w:t>
      </w:r>
      <w:r>
        <w:rPr>
          <w:rFonts w:ascii="宋体" w:hAnsi="宋体" w:hint="eastAsia"/>
        </w:rPr>
        <w:t>The True North</w:t>
      </w:r>
      <w:r>
        <w:rPr>
          <w:rFonts w:ascii="宋体" w:hAnsi="宋体"/>
        </w:rPr>
        <w:t>’</w:t>
      </w:r>
      <w:r>
        <w:rPr>
          <w:rFonts w:ascii="宋体" w:hAnsi="宋体" w:hint="eastAsia"/>
        </w:rPr>
        <w:t>”</w:t>
      </w:r>
      <w:r w:rsidRPr="00537A96">
        <w:rPr>
          <w:rFonts w:ascii="宋体" w:hAnsi="宋体" w:hint="eastAsia"/>
        </w:rPr>
        <w:t>是一篇游记，介绍了两姐妹乘火车从温哥华自西向东横跨加拿大到大西洋沿岸的旅行。文章按照旅行的时间顺序和自西向东的方位顺序，依次介绍了沿途经过的主要城市和地区，如：温哥华（Vancouver）、落基山脉（</w:t>
      </w:r>
      <w:r>
        <w:rPr>
          <w:rFonts w:ascii="宋体" w:hAnsi="宋体" w:hint="eastAsia"/>
        </w:rPr>
        <w:t xml:space="preserve">the Rocky </w:t>
      </w:r>
      <w:r w:rsidRPr="00537A96">
        <w:rPr>
          <w:rFonts w:ascii="宋体" w:hAnsi="宋体" w:hint="eastAsia"/>
        </w:rPr>
        <w:t>Mountains）、卡尔加里（Calgary）、桑德贝（Thunder Bay）、五大湖（the Great Lakes）、多伦多（Toronto)等，并以每个地点为依托，通过两姐妹的所见和感悟，以及同行人DannyL</w:t>
      </w:r>
      <w:r>
        <w:rPr>
          <w:rFonts w:ascii="宋体" w:hAnsi="宋体" w:hint="eastAsia"/>
        </w:rPr>
        <w:t>in</w:t>
      </w:r>
      <w:r w:rsidRPr="00537A96">
        <w:rPr>
          <w:rFonts w:ascii="宋体" w:hAnsi="宋体" w:hint="eastAsia"/>
        </w:rPr>
        <w:t>的讲述，介绍了加章大的自然和人文地理概况，如：人口数量、国土面积、农业种植、气候特点、体育活动、特有动物、城乡差异、淡水资源和森林资源等。文中包含了丰富多样的加拿大自然和人文信息，以及旅行者的内心感受。</w:t>
      </w:r>
    </w:p>
    <w:p w:rsidR="006D5FDE" w:rsidRPr="00537A96" w:rsidP="00584442">
      <w:pPr>
        <w:spacing w:line="360" w:lineRule="auto"/>
        <w:rPr>
          <w:rFonts w:ascii="宋体" w:hAnsi="宋体"/>
        </w:rPr>
      </w:pPr>
      <w:r>
        <w:rPr>
          <w:rFonts w:ascii="宋体" w:hAnsi="宋体" w:hint="eastAsia"/>
        </w:rPr>
        <w:tab/>
      </w:r>
      <w:r w:rsidRPr="00537A96">
        <w:rPr>
          <w:rFonts w:ascii="宋体" w:hAnsi="宋体" w:hint="eastAsia"/>
        </w:rPr>
        <w:t>[Why]</w:t>
      </w:r>
      <w:r>
        <w:rPr>
          <w:rFonts w:ascii="宋体" w:hAnsi="宋体" w:hint="eastAsia"/>
        </w:rPr>
        <w:t>从中国学生的视角以游记的形式介绍</w:t>
      </w:r>
      <w:r w:rsidRPr="00537A96">
        <w:rPr>
          <w:rFonts w:ascii="宋体" w:hAnsi="宋体" w:hint="eastAsia"/>
        </w:rPr>
        <w:t>加拿大概况。</w:t>
      </w:r>
    </w:p>
    <w:p w:rsidR="006D5FDE" w:rsidP="00584442">
      <w:pPr>
        <w:spacing w:line="360" w:lineRule="auto"/>
        <w:rPr>
          <w:rFonts w:ascii="宋体" w:hAnsi="宋体"/>
        </w:rPr>
      </w:pPr>
      <w:r>
        <w:rPr>
          <w:rFonts w:ascii="宋体" w:hAnsi="宋体" w:hint="eastAsia"/>
        </w:rPr>
        <w:tab/>
      </w:r>
      <w:r w:rsidRPr="00537A96">
        <w:rPr>
          <w:rFonts w:ascii="宋体" w:hAnsi="宋体" w:hint="eastAsia"/>
        </w:rPr>
        <w:t>[How]该文是一篇典型的游记，其明线是按照时间、路线、见闻、感受的线索展开，通过两姐妹亲历加拿大的旅行见闻及朋友介绍，呈现了这次旅行；暗线则是对加拿大的主要地理概况（城市、人口、自然资源等）、著名景点、气候以及风土人情等进行介绍，使读者了解加拿大的地理、经济、文化、农业、体育、人口、交通等方面</w:t>
      </w:r>
      <w:r>
        <w:rPr>
          <w:rFonts w:ascii="宋体" w:hAnsi="宋体" w:hint="eastAsia"/>
        </w:rPr>
        <w:t>的主要概况：</w:t>
      </w:r>
    </w:p>
    <w:p w:rsidR="006D5FDE" w:rsidP="00584442">
      <w:pPr>
        <w:spacing w:line="360" w:lineRule="auto"/>
        <w:rPr>
          <w:rFonts w:ascii="宋体" w:hAnsi="宋体"/>
        </w:rPr>
      </w:pPr>
      <w:r>
        <w:rPr>
          <w:rFonts w:ascii="宋体" w:hAnsi="宋体" w:hint="eastAsia"/>
        </w:rPr>
        <w:tab/>
      </w:r>
      <w:r w:rsidRPr="00537A96">
        <w:rPr>
          <w:rFonts w:ascii="宋体" w:hAnsi="宋体" w:hint="eastAsia"/>
        </w:rPr>
        <w:t>该文以时间顺序展开，细节信息比较分散，只有通过分层整合时</w:t>
      </w:r>
      <w:r>
        <w:rPr>
          <w:rFonts w:ascii="宋体" w:hAnsi="宋体" w:hint="eastAsia"/>
        </w:rPr>
        <w:t>间、路线、见面和感受等相关信息，才能在零散的信息</w:t>
      </w:r>
      <w:r w:rsidRPr="00537A96">
        <w:rPr>
          <w:rFonts w:ascii="宋体" w:hAnsi="宋体" w:hint="eastAsia"/>
        </w:rPr>
        <w:t>之间建立起关</w:t>
      </w:r>
      <w:r w:rsidRPr="00FE6317">
        <w:rPr>
          <w:rFonts w:ascii="宋体" w:hAnsi="宋体" w:hint="eastAsia"/>
        </w:rPr>
        <w:t>联，也才能在此基础上进一步提炼和整合加拿大国家概况，构建有关加拿大国家概况的结构化知识，为比较中加两国概况，在新语境中迁</w:t>
      </w:r>
      <w:r>
        <w:rPr>
          <w:rFonts w:ascii="宋体" w:hAnsi="宋体" w:hint="eastAsia"/>
        </w:rPr>
        <w:t>移所学内容，实现创新表达创造条件。</w:t>
      </w:r>
    </w:p>
    <w:p w:rsidR="006D5FDE" w:rsidP="00584442">
      <w:pPr>
        <w:spacing w:line="360" w:lineRule="auto"/>
        <w:rPr>
          <w:rFonts w:ascii="宋体" w:hAnsi="宋体"/>
        </w:rPr>
      </w:pPr>
      <w:r>
        <w:rPr>
          <w:rFonts w:ascii="宋体" w:hAnsi="宋体" w:hint="eastAsia"/>
        </w:rPr>
        <w:tab/>
      </w:r>
      <w:r w:rsidRPr="00FE6317">
        <w:rPr>
          <w:rFonts w:ascii="宋体" w:hAnsi="宋体" w:hint="eastAsia"/>
        </w:rPr>
        <w:t>图3展示学生分层梳理整合后的两姐妹加拿大之旅的所到之处、所见所闻和旅途心境。图4展示学生需要重组和提炼的有关加拿大国</w:t>
      </w:r>
      <w:r>
        <w:rPr>
          <w:rFonts w:ascii="宋体" w:hAnsi="宋体" w:hint="eastAsia"/>
        </w:rPr>
        <w:t>家概况的结构化知识。</w:t>
      </w:r>
    </w:p>
    <w:p w:rsidR="006D5FDE" w:rsidP="00584442">
      <w:pPr>
        <w:spacing w:line="360" w:lineRule="auto"/>
        <w:ind w:firstLine="420" w:firstLineChars="200"/>
        <w:rPr>
          <w:rFonts w:ascii="宋体" w:hAnsi="宋体"/>
        </w:rPr>
      </w:pPr>
    </w:p>
    <w:p w:rsidR="006D5FDE" w:rsidP="00584442">
      <w:pPr>
        <w:spacing w:line="360" w:lineRule="auto"/>
        <w:jc w:val="center"/>
        <w:rPr>
          <w:rFonts w:ascii="宋体" w:hAnsi="宋体"/>
        </w:rPr>
      </w:pPr>
    </w:p>
    <w:p w:rsidR="006D5FDE" w:rsidP="00584442">
      <w:pPr>
        <w:spacing w:line="360" w:lineRule="auto"/>
        <w:jc w:val="center"/>
        <w:rPr>
          <w:rFonts w:ascii="宋体" w:hAnsi="宋体"/>
        </w:rPr>
      </w:pPr>
      <w:r w:rsidRPr="00423764">
        <w:rPr>
          <w:rFonts w:ascii="宋体" w:hAnsi="宋体"/>
          <w:noProof/>
        </w:rPr>
        <w:drawing>
          <wp:inline distT="0" distB="0" distL="0" distR="0">
            <wp:extent cx="5486400" cy="2466975"/>
            <wp:effectExtent l="19050" t="0" r="0" b="0"/>
            <wp:docPr id="6"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2466975"/>
                    </a:xfrm>
                    <a:prstGeom prst="rect">
                      <a:avLst/>
                    </a:prstGeom>
                    <a:noFill/>
                    <a:ln>
                      <a:noFill/>
                    </a:ln>
                  </pic:spPr>
                </pic:pic>
              </a:graphicData>
            </a:graphic>
          </wp:inline>
        </w:drawing>
      </w:r>
    </w:p>
    <w:p w:rsidR="006D5FDE" w:rsidP="00584442">
      <w:pPr>
        <w:spacing w:line="360" w:lineRule="auto"/>
        <w:jc w:val="center"/>
        <w:rPr>
          <w:rFonts w:ascii="宋体" w:hAnsi="宋体"/>
        </w:rPr>
      </w:pPr>
      <w:r w:rsidRPr="00423764">
        <w:rPr>
          <w:rFonts w:ascii="宋体" w:hAnsi="宋体"/>
          <w:noProof/>
        </w:rPr>
        <w:drawing>
          <wp:inline distT="0" distB="0" distL="0" distR="0">
            <wp:extent cx="5200650" cy="2038350"/>
            <wp:effectExtent l="19050" t="0" r="0" b="0"/>
            <wp:docPr id="7"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0650" cy="2038350"/>
                    </a:xfrm>
                    <a:prstGeom prst="rect">
                      <a:avLst/>
                    </a:prstGeom>
                    <a:noFill/>
                    <a:ln>
                      <a:noFill/>
                    </a:ln>
                  </pic:spPr>
                </pic:pic>
              </a:graphicData>
            </a:graphic>
          </wp:inline>
        </w:drawing>
      </w:r>
    </w:p>
    <w:p w:rsidR="006D5FDE" w:rsidRPr="00FE647F" w:rsidP="00584442">
      <w:pPr>
        <w:spacing w:line="360" w:lineRule="auto"/>
        <w:rPr>
          <w:rFonts w:ascii="宋体" w:hAnsi="宋体"/>
        </w:rPr>
      </w:pPr>
      <w:r>
        <w:rPr>
          <w:rFonts w:ascii="宋体" w:hAnsi="宋体" w:hint="eastAsia"/>
        </w:rPr>
        <w:tab/>
      </w:r>
      <w:r w:rsidRPr="00FE647F">
        <w:rPr>
          <w:rFonts w:ascii="宋体" w:hAnsi="宋体" w:hint="eastAsia"/>
        </w:rPr>
        <w:t>案例说明：</w:t>
      </w:r>
    </w:p>
    <w:p w:rsidR="006D5FDE" w:rsidRPr="00DB4E7E" w:rsidP="00584442">
      <w:pPr>
        <w:spacing w:line="360" w:lineRule="auto"/>
        <w:rPr>
          <w:rFonts w:ascii="宋体" w:hAnsi="宋体"/>
        </w:rPr>
      </w:pPr>
      <w:r>
        <w:rPr>
          <w:rFonts w:ascii="宋体" w:hAnsi="宋体" w:hint="eastAsia"/>
        </w:rPr>
        <w:tab/>
      </w:r>
      <w:r w:rsidRPr="00FE647F">
        <w:rPr>
          <w:rFonts w:ascii="宋体" w:hAnsi="宋体" w:hint="eastAsia"/>
        </w:rPr>
        <w:t>通过文本研读，教师不仅对文中两位中国学生加拿大之旅的基</w:t>
      </w:r>
      <w:r>
        <w:rPr>
          <w:rFonts w:ascii="宋体" w:hAnsi="宋体" w:hint="eastAsia"/>
        </w:rPr>
        <w:t>本信息和需要学习的语言知识有了清晰</w:t>
      </w:r>
      <w:r w:rsidRPr="00FE647F">
        <w:rPr>
          <w:rFonts w:ascii="宋体" w:hAnsi="宋体" w:hint="eastAsia"/>
        </w:rPr>
        <w:t>的了解，还对文本的深层意义</w:t>
      </w:r>
      <w:r w:rsidRPr="00423764">
        <w:rPr>
          <w:rFonts w:ascii="宋体" w:hAnsi="宋体"/>
        </w:rPr>
        <w:t>——</w:t>
      </w:r>
      <w:r w:rsidRPr="00FE647F">
        <w:rPr>
          <w:rFonts w:ascii="宋体" w:hAnsi="宋体" w:hint="eastAsia"/>
        </w:rPr>
        <w:t>加拿大概况和加拿大文化</w:t>
      </w:r>
      <w:r w:rsidRPr="00423764">
        <w:rPr>
          <w:rFonts w:ascii="宋体" w:hAnsi="宋体"/>
        </w:rPr>
        <w:t>——</w:t>
      </w:r>
      <w:r w:rsidRPr="00FE647F">
        <w:rPr>
          <w:rFonts w:ascii="宋体" w:hAnsi="宋体" w:hint="eastAsia"/>
        </w:rPr>
        <w:t>有了准确的把握。同时，教师还分析了文体类型、语篇结构、语言特点和结构化知识，为组织学习内容、设计学习活动、达成</w:t>
      </w:r>
      <w:r w:rsidRPr="00FE647F">
        <w:rPr>
          <w:rFonts w:ascii="宋体" w:hAnsi="宋体" w:hint="eastAsia"/>
        </w:rPr>
        <w:t>学习目标奠定了必要的基础。由此看出，教师只有在深入解读文本的基础上，才能把握住文本的主题，梳理出学</w:t>
      </w:r>
      <w:r w:rsidRPr="00DB4E7E">
        <w:rPr>
          <w:rFonts w:ascii="宋体" w:hAnsi="宋体" w:hint="eastAsia"/>
        </w:rPr>
        <w:t>生需要学习的主要内容，帮助学生挖掘文化内涵，使学生建构对加拿大国家概况的整体认知，从而能运用所学知识创造性地介绍加拿大国</w:t>
      </w:r>
      <w:r>
        <w:rPr>
          <w:rFonts w:ascii="宋体" w:hAnsi="宋体" w:hint="eastAsia"/>
        </w:rPr>
        <w:t>家概况和文化特征，为比较中加文化和地理概况奠</w:t>
      </w:r>
      <w:r w:rsidRPr="00DB4E7E">
        <w:rPr>
          <w:rFonts w:ascii="宋体" w:hAnsi="宋体" w:hint="eastAsia"/>
        </w:rPr>
        <w:t>定语言、思维和文化的基础。</w:t>
      </w:r>
    </w:p>
    <w:p w:rsidR="006D5FDE" w:rsidRPr="00DB4E7E" w:rsidP="00584442">
      <w:pPr>
        <w:spacing w:line="360" w:lineRule="auto"/>
        <w:rPr>
          <w:rFonts w:ascii="宋体" w:hAnsi="宋体"/>
        </w:rPr>
      </w:pPr>
      <w:r>
        <w:rPr>
          <w:rFonts w:ascii="宋体" w:hAnsi="宋体" w:hint="eastAsia"/>
        </w:rPr>
        <w:tab/>
      </w:r>
      <w:r w:rsidRPr="00DB4E7E">
        <w:rPr>
          <w:rFonts w:ascii="宋体" w:hAnsi="宋体" w:hint="eastAsia"/>
        </w:rPr>
        <w:t>4.实熟英语学习活动观，促进核心素养有效形成</w:t>
      </w:r>
    </w:p>
    <w:p w:rsidR="006D5FDE" w:rsidRPr="00DB4E7E" w:rsidP="00584442">
      <w:pPr>
        <w:spacing w:line="360" w:lineRule="auto"/>
        <w:rPr>
          <w:rFonts w:ascii="宋体" w:hAnsi="宋体"/>
        </w:rPr>
      </w:pPr>
      <w:r>
        <w:rPr>
          <w:rFonts w:ascii="宋体" w:hAnsi="宋体" w:hint="eastAsia"/>
        </w:rPr>
        <w:tab/>
      </w:r>
      <w:r w:rsidRPr="00DB4E7E">
        <w:rPr>
          <w:rFonts w:ascii="宋体" w:hAnsi="宋体" w:hint="eastAsia"/>
        </w:rPr>
        <w:t>本课程标准提出了指向学科核心素养的英语学习活动观，明确活动是英语学习的基本形式，是学习者学习和尝试运用语言理解与表达意义，发展多元思维，培养文化意识，形成学习能力的主要途径。活动观的提出为整合课程内容、实施深度教学、落实课程总目标提供了有力保障，也为变革学生的学习方式、提升英语教与学的效果提供了可操作的途径。教师应从英语学习活动观的视角重新审视课堂教学设计的合理性和有效性，整合课程内容，优化教学方式，为学生设计有情境、有层次、有实效的英语学习活动。</w:t>
      </w:r>
    </w:p>
    <w:p w:rsidR="006D5FDE" w:rsidRPr="00DB4E7E" w:rsidP="00584442">
      <w:pPr>
        <w:spacing w:line="360" w:lineRule="auto"/>
        <w:rPr>
          <w:rFonts w:ascii="宋体" w:hAnsi="宋体"/>
        </w:rPr>
      </w:pPr>
      <w:r>
        <w:rPr>
          <w:rFonts w:ascii="宋体" w:hAnsi="宋体" w:hint="eastAsia"/>
        </w:rPr>
        <w:tab/>
      </w:r>
      <w:r w:rsidRPr="00DB4E7E">
        <w:rPr>
          <w:rFonts w:ascii="宋体" w:hAnsi="宋体" w:hint="eastAsia"/>
        </w:rPr>
        <w:t>英语学习活动的设计应以促进学生英语学科核心素养的发展为目标，围绕主题语境，基于口头和书面等多模态形式的语篇，通过学习理解、应用实践、迁移创新等层层递进的语言、思维、文化相融合的活动，引导学生加深对主题意义的理解：帮助学生在活动中习得语言</w:t>
      </w:r>
    </w:p>
    <w:p w:rsidR="006D5FDE" w:rsidRPr="00DB4E7E" w:rsidP="00584442">
      <w:pPr>
        <w:spacing w:line="360" w:lineRule="auto"/>
        <w:rPr>
          <w:rFonts w:ascii="宋体" w:hAnsi="宋体"/>
        </w:rPr>
      </w:pPr>
      <w:r w:rsidRPr="00DB4E7E">
        <w:rPr>
          <w:rFonts w:ascii="宋体" w:hAnsi="宋体" w:hint="eastAsia"/>
        </w:rPr>
        <w:t>知识，运用语言技能，阐释文化内涵，比较文化异同，评析语篇意</w:t>
      </w:r>
      <w:r>
        <w:rPr>
          <w:rFonts w:ascii="宋体" w:hAnsi="宋体" w:hint="eastAsia"/>
        </w:rPr>
        <w:t>义，形成正确的价值观念和积极的情</w:t>
      </w:r>
      <w:r w:rsidRPr="00DB4E7E">
        <w:rPr>
          <w:rFonts w:ascii="宋体" w:hAnsi="宋体" w:hint="eastAsia"/>
        </w:rPr>
        <w:t>感态度，进而尝试在新的语境中运用所学语言和文化知识，分析问题、解决问题。创造性地表达个人观点、情感和态度。</w:t>
      </w:r>
    </w:p>
    <w:p w:rsidR="006D5FDE" w:rsidP="00584442">
      <w:pPr>
        <w:spacing w:line="360" w:lineRule="auto"/>
        <w:rPr>
          <w:rFonts w:ascii="宋体" w:hAnsi="宋体"/>
        </w:rPr>
      </w:pPr>
      <w:r>
        <w:rPr>
          <w:rFonts w:ascii="宋体" w:hAnsi="宋体" w:hint="eastAsia"/>
        </w:rPr>
        <w:tab/>
      </w:r>
      <w:r w:rsidRPr="00DB4E7E">
        <w:rPr>
          <w:rFonts w:ascii="宋体" w:hAnsi="宋体" w:hint="eastAsia"/>
        </w:rPr>
        <w:t>具体而言，学习理解类活动主要包括感知与注意、获取与梳理、概括与整合等基于语篇的学习活动，如：教师围绕主题创设情境，激活学生已有的知识和经验，铺垫必要的语言和文化背景知识，引出要解决的问题。在此基础上，以解决问题为目的，鼓励学生从语篇中获得新知，通过梳理、概括、整合信息，建立信息间的关联，形成新的知识结构，感知并理解语言所表达的意义和语篇所承载的文化价值取向。</w:t>
      </w:r>
    </w:p>
    <w:p w:rsidR="006D5FDE" w:rsidRPr="006C197B" w:rsidP="00584442">
      <w:pPr>
        <w:spacing w:line="360" w:lineRule="auto"/>
        <w:rPr>
          <w:rFonts w:ascii="宋体" w:hAnsi="宋体"/>
        </w:rPr>
      </w:pPr>
      <w:r>
        <w:rPr>
          <w:rFonts w:ascii="宋体" w:hAnsi="宋体" w:hint="eastAsia"/>
        </w:rPr>
        <w:tab/>
      </w:r>
      <w:r w:rsidRPr="006C197B">
        <w:rPr>
          <w:rFonts w:ascii="宋体" w:hAnsi="宋体" w:hint="eastAsia"/>
        </w:rPr>
        <w:t>应用实践类活动主要包括描述与阐释、分析与判断、内化与运用等深入语篇的学习活动，即在学习理解类活动的基础上，教师引导学</w:t>
      </w:r>
      <w:r>
        <w:rPr>
          <w:rFonts w:ascii="宋体" w:hAnsi="宋体" w:hint="eastAsia"/>
        </w:rPr>
        <w:t>生围</w:t>
      </w:r>
      <w:r w:rsidRPr="006C197B">
        <w:rPr>
          <w:rFonts w:ascii="宋体" w:hAnsi="宋体" w:hint="eastAsia"/>
        </w:rPr>
        <w:t>绕主题和所形成的新的知识结构开展描述、阐释、分析、判断等交流活动，逐步实现对语言知识和文化知识的内化，巩固新的知识结构，促进语言运用的自动化，助力学生将知识转化为能力。</w:t>
      </w:r>
    </w:p>
    <w:p w:rsidR="006D5FDE" w:rsidRPr="006C197B" w:rsidP="00584442">
      <w:pPr>
        <w:spacing w:line="360" w:lineRule="auto"/>
        <w:rPr>
          <w:rFonts w:ascii="宋体" w:hAnsi="宋体"/>
        </w:rPr>
      </w:pPr>
      <w:r>
        <w:rPr>
          <w:rFonts w:ascii="宋体" w:hAnsi="宋体" w:hint="eastAsia"/>
        </w:rPr>
        <w:tab/>
      </w:r>
      <w:r w:rsidRPr="006C197B">
        <w:rPr>
          <w:rFonts w:ascii="宋体" w:hAnsi="宋体" w:hint="eastAsia"/>
        </w:rPr>
        <w:t>迁移创新类活动主要包括推理与论证、批判与评价、想象与创造等超越语篇的学习活动，即教师引导学生针对语篇背后的价值取向或作者态度进行推理与论证，赏析语篇的文体特征与修辞手法，</w:t>
      </w:r>
      <w:r w:rsidRPr="006C197B">
        <w:rPr>
          <w:rFonts w:ascii="宋体" w:hAnsi="宋体" w:hint="eastAsia"/>
        </w:rPr>
        <w:t>探讨其与主题意义的关联，批判、评价作者的观点等，加深对主题意义的理解，进而使学生在新的语境中，基于新的知识结构，通过自主、合作、探究的学习方式，综合运用语言技能，进行多元思维，创造性地解决陌生情境中的问题，理性表达观点、情感和态度，体现正确的价值观，实现深度学习，促进能力向素养的转化。</w:t>
      </w:r>
    </w:p>
    <w:p w:rsidR="006D5FDE" w:rsidRPr="006C197B" w:rsidP="00584442">
      <w:pPr>
        <w:spacing w:line="360" w:lineRule="auto"/>
        <w:rPr>
          <w:rFonts w:ascii="宋体" w:hAnsi="宋体"/>
        </w:rPr>
      </w:pPr>
      <w:r>
        <w:rPr>
          <w:rFonts w:ascii="宋体" w:hAnsi="宋体" w:hint="eastAsia"/>
        </w:rPr>
        <w:tab/>
      </w:r>
      <w:r w:rsidRPr="006C197B">
        <w:rPr>
          <w:rFonts w:ascii="宋体" w:hAnsi="宋体" w:hint="eastAsia"/>
        </w:rPr>
        <w:t>英语学习活动的设计应注意以下几个问题：（1）情境创设要尽量真实，注意与学生已有的知识和经验建立紧密联系，力求直接、简洁、有效；（2）教师要善于利用多种工具和手段，如：思维导图或信息结构图，引导学生通过自主与合作相结合的方式，完成对信息</w:t>
      </w:r>
      <w:r>
        <w:rPr>
          <w:rFonts w:ascii="宋体" w:hAnsi="宋体" w:hint="eastAsia"/>
        </w:rPr>
        <w:t>的获取与梳理、概括与整合、内化与运用。教会学生在零散</w:t>
      </w:r>
      <w:r w:rsidRPr="006C197B">
        <w:rPr>
          <w:rFonts w:ascii="宋体" w:hAnsi="宋体" w:hint="eastAsia"/>
        </w:rPr>
        <w:t>的信息和新旧知识之间建立关联，归纳和提炼基于主题的新知识结构；（3）教师要善于提出从理解到应用、从分析到评价等有层次的问题，引导学生的思维由低阶向高阶稳步发展；同时，教师要启发学生积极参与</w:t>
      </w:r>
      <w:r>
        <w:rPr>
          <w:rFonts w:ascii="宋体" w:hAnsi="宋体" w:hint="eastAsia"/>
        </w:rPr>
        <w:t>针对语篇内容和形式的讨论和反思，鼓励学生围</w:t>
      </w:r>
      <w:r w:rsidRPr="006C197B">
        <w:rPr>
          <w:rFonts w:ascii="宋体" w:hAnsi="宋体" w:hint="eastAsia"/>
        </w:rPr>
        <w:t>绕有争议的话题有理有</w:t>
      </w:r>
      <w:r>
        <w:rPr>
          <w:rFonts w:ascii="宋体" w:hAnsi="宋体" w:hint="eastAsia"/>
        </w:rPr>
        <w:t>据地</w:t>
      </w:r>
      <w:r w:rsidRPr="006C197B">
        <w:rPr>
          <w:rFonts w:ascii="宋体" w:hAnsi="宋体" w:hint="eastAsia"/>
        </w:rPr>
        <w:t>被达个人的情感与观点；（4）在情境创设中，教师要考虑地点、场合、交际对象、人物关系和交际目的等，提示学生有意识地根据语境，</w:t>
      </w:r>
      <w:r>
        <w:rPr>
          <w:rFonts w:ascii="宋体" w:hAnsi="宋体" w:hint="eastAsia"/>
        </w:rPr>
        <w:t>选择恰当</w:t>
      </w:r>
      <w:r w:rsidRPr="006C197B">
        <w:rPr>
          <w:rFonts w:ascii="宋体" w:hAnsi="宋体" w:hint="eastAsia"/>
        </w:rPr>
        <w:t>的语言形式，确保交际得体有效；（5）教师要根据所学主题内容、学习目标和学生经验等，选择和组织不同层次的英语学习活动。</w:t>
      </w:r>
    </w:p>
    <w:p w:rsidR="006D5FDE" w:rsidP="00584442">
      <w:pPr>
        <w:spacing w:line="360" w:lineRule="auto"/>
        <w:rPr>
          <w:rFonts w:ascii="宋体" w:hAnsi="宋体"/>
        </w:rPr>
      </w:pPr>
      <w:r>
        <w:rPr>
          <w:rFonts w:ascii="宋体" w:hAnsi="宋体" w:hint="eastAsia"/>
        </w:rPr>
        <w:tab/>
        <w:t>以</w:t>
      </w:r>
      <w:r w:rsidRPr="006C197B">
        <w:rPr>
          <w:rFonts w:ascii="宋体" w:hAnsi="宋体" w:hint="eastAsia"/>
        </w:rPr>
        <w:t>下是针对一篇阅读文章的教学活动设计案例。其他指向英语学</w:t>
      </w:r>
      <w:r>
        <w:rPr>
          <w:rFonts w:ascii="宋体" w:hAnsi="宋体" w:hint="eastAsia"/>
        </w:rPr>
        <w:t>科核心素养的教学活动</w:t>
      </w:r>
      <w:r w:rsidRPr="006C197B">
        <w:rPr>
          <w:rFonts w:ascii="宋体" w:hAnsi="宋体" w:hint="eastAsia"/>
        </w:rPr>
        <w:t>设计，教师可以参见附录4中的完整教学案例。</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案例3</w:t>
      </w:r>
      <w:r>
        <w:rPr>
          <w:rFonts w:ascii="宋体" w:hAnsi="宋体" w:hint="eastAsia"/>
        </w:rPr>
        <w:tab/>
      </w:r>
      <w:r w:rsidRPr="00CB4F9C">
        <w:rPr>
          <w:rFonts w:ascii="宋体" w:hAnsi="宋体" w:hint="eastAsia"/>
        </w:rPr>
        <w:t>指向学科核心素养的英语学习活动设计</w:t>
      </w:r>
    </w:p>
    <w:p w:rsidR="006D5FDE" w:rsidRPr="00CB4F9C" w:rsidP="00584442">
      <w:pPr>
        <w:spacing w:line="360" w:lineRule="auto"/>
        <w:rPr>
          <w:rFonts w:ascii="宋体" w:hAnsi="宋体"/>
        </w:rPr>
      </w:pPr>
      <w:r>
        <w:rPr>
          <w:rFonts w:ascii="宋体" w:hAnsi="宋体" w:hint="eastAsia"/>
        </w:rPr>
        <w:tab/>
        <w:t>主题语境：人与自我</w:t>
      </w:r>
      <w:r w:rsidRPr="00423764">
        <w:rPr>
          <w:rFonts w:ascii="宋体" w:hAnsi="宋体"/>
        </w:rPr>
        <w:t>——</w:t>
      </w:r>
      <w:r w:rsidRPr="00CB4F9C">
        <w:rPr>
          <w:rFonts w:ascii="宋体" w:hAnsi="宋体" w:hint="eastAsia"/>
        </w:rPr>
        <w:t>做人与做事</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语篇类型：新闻报道“AM</w:t>
      </w:r>
      <w:r>
        <w:rPr>
          <w:rFonts w:ascii="宋体" w:hAnsi="宋体" w:hint="eastAsia"/>
        </w:rPr>
        <w:t>aterial worl</w:t>
      </w:r>
      <w:r w:rsidRPr="00CB4F9C">
        <w:rPr>
          <w:rFonts w:ascii="宋体" w:hAnsi="宋体" w:hint="eastAsia"/>
        </w:rPr>
        <w:t>d”（课文原文见附录4第二部分）</w:t>
      </w:r>
    </w:p>
    <w:p w:rsidR="006D5FDE" w:rsidP="00584442">
      <w:pPr>
        <w:spacing w:line="360" w:lineRule="auto"/>
        <w:rPr>
          <w:rFonts w:ascii="宋体" w:hAnsi="宋体"/>
        </w:rPr>
      </w:pPr>
      <w:r>
        <w:rPr>
          <w:rFonts w:ascii="宋体" w:hAnsi="宋体" w:hint="eastAsia"/>
        </w:rPr>
        <w:tab/>
      </w:r>
      <w:r w:rsidRPr="00CB4F9C">
        <w:rPr>
          <w:rFonts w:ascii="宋体" w:hAnsi="宋体" w:hint="eastAsia"/>
        </w:rPr>
        <w:t>语篇研读：该文讲述的是当现实生活中许多人都</w:t>
      </w:r>
      <w:r>
        <w:rPr>
          <w:rFonts w:ascii="宋体" w:hAnsi="宋体" w:hint="eastAsia"/>
        </w:rPr>
        <w:t>期</w:t>
      </w:r>
      <w:r w:rsidRPr="00CB4F9C">
        <w:rPr>
          <w:rFonts w:ascii="宋体" w:hAnsi="宋体" w:hint="eastAsia"/>
        </w:rPr>
        <w:t>盼成为有钱人的时候，一位大学教授Cha</w:t>
      </w:r>
      <w:r>
        <w:rPr>
          <w:rFonts w:ascii="宋体" w:hAnsi="宋体" w:hint="eastAsia"/>
        </w:rPr>
        <w:t>rles Gra</w:t>
      </w:r>
      <w:r w:rsidRPr="00CB4F9C">
        <w:rPr>
          <w:rFonts w:ascii="宋体" w:hAnsi="宋体" w:hint="eastAsia"/>
        </w:rPr>
        <w:t>y</w:t>
      </w:r>
      <w:r>
        <w:rPr>
          <w:rFonts w:ascii="宋体" w:hAnsi="宋体" w:hint="eastAsia"/>
        </w:rPr>
        <w:t>却将自己的百万家产捐献给慈善</w:t>
      </w:r>
      <w:r w:rsidRPr="00CB4F9C">
        <w:rPr>
          <w:rFonts w:ascii="宋体" w:hAnsi="宋体" w:hint="eastAsia"/>
        </w:rPr>
        <w:t>机构，自己过起了简朴的生活。这改变了他原本富有却不快乐的生活，同时使他获得了对生活和金钱的感悟。作者希望通过本文引起人</w:t>
      </w:r>
      <w:r>
        <w:rPr>
          <w:rFonts w:ascii="宋体" w:hAnsi="宋体" w:hint="eastAsia"/>
        </w:rPr>
        <w:t>们对金钱与幸福关系的思考：富有并不一定幸福。自给自足、奉献</w:t>
      </w:r>
      <w:r w:rsidRPr="00CB4F9C">
        <w:rPr>
          <w:rFonts w:ascii="宋体" w:hAnsi="宋体" w:hint="eastAsia"/>
        </w:rPr>
        <w:t>社会、帮助他人可以给自己带来幸福和快乐。该文是一篇人物报道，有标题、导语、正文、引语等，立场观点鲜明、内容真实具体、语言简明准确。作者以多数人的金钱观为背景，通过主人公的今昔生活对比，沿着主人公物质生活和精神生活的变化这两条主线，探讨了人们</w:t>
      </w:r>
      <w:r>
        <w:rPr>
          <w:rFonts w:ascii="宋体" w:hAnsi="宋体" w:hint="eastAsia"/>
        </w:rPr>
        <w:t>的金钱</w:t>
      </w:r>
      <w:r w:rsidRPr="00CB4F9C">
        <w:rPr>
          <w:rFonts w:ascii="宋体" w:hAnsi="宋体" w:hint="eastAsia"/>
        </w:rPr>
        <w:t>观与幸福观。这两条主线相互交织，把</w:t>
      </w:r>
      <w:r>
        <w:rPr>
          <w:rFonts w:ascii="宋体" w:hAnsi="宋体" w:hint="eastAsia"/>
        </w:rPr>
        <w:t>语</w:t>
      </w:r>
      <w:r w:rsidRPr="00CB4F9C">
        <w:rPr>
          <w:rFonts w:ascii="宋体" w:hAnsi="宋体" w:hint="eastAsia"/>
        </w:rPr>
        <w:t>篇的事实性信息、语言</w:t>
      </w:r>
      <w:r>
        <w:rPr>
          <w:rFonts w:ascii="宋体" w:hAnsi="宋体" w:hint="eastAsia"/>
        </w:rPr>
        <w:t>表达</w:t>
      </w:r>
      <w:r w:rsidRPr="00CB4F9C">
        <w:rPr>
          <w:rFonts w:ascii="宋体" w:hAnsi="宋体" w:hint="eastAsia"/>
        </w:rPr>
        <w:t>方式，以及对主人公幸福观的探讨有机整合在一起，由此梳理出本文的信息结构图和结构化知识图（见图5、图6）。</w:t>
      </w:r>
    </w:p>
    <w:p w:rsidR="006D5FDE" w:rsidP="00584442">
      <w:pPr>
        <w:spacing w:line="360" w:lineRule="auto"/>
        <w:rPr>
          <w:rFonts w:ascii="宋体" w:hAnsi="宋体"/>
        </w:rPr>
      </w:pPr>
      <w:r w:rsidRPr="00423764">
        <w:rPr>
          <w:rFonts w:ascii="宋体" w:hAnsi="宋体"/>
          <w:noProof/>
        </w:rPr>
        <w:drawing>
          <wp:inline distT="0" distB="0" distL="0" distR="0">
            <wp:extent cx="5267325" cy="3714750"/>
            <wp:effectExtent l="19050" t="0" r="9525" b="0"/>
            <wp:docPr id="8"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xmlns:r="http://schemas.openxmlformats.org/officeDocument/2006/relationships"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714750"/>
                    </a:xfrm>
                    <a:prstGeom prst="rect">
                      <a:avLst/>
                    </a:prstGeom>
                    <a:noFill/>
                    <a:ln>
                      <a:noFill/>
                    </a:ln>
                  </pic:spPr>
                </pic:pic>
              </a:graphicData>
            </a:graphic>
          </wp:inline>
        </w:drawing>
      </w:r>
    </w:p>
    <w:p w:rsidR="006D5FDE" w:rsidP="00584442">
      <w:pPr>
        <w:spacing w:line="360" w:lineRule="auto"/>
        <w:rPr>
          <w:rFonts w:ascii="宋体" w:hAnsi="宋体"/>
        </w:rPr>
      </w:pPr>
      <w:r w:rsidRPr="00423764">
        <w:rPr>
          <w:rFonts w:ascii="宋体" w:hAnsi="宋体"/>
          <w:noProof/>
        </w:rPr>
        <w:drawing>
          <wp:inline distT="0" distB="0" distL="0" distR="0">
            <wp:extent cx="5114925" cy="2762250"/>
            <wp:effectExtent l="19050" t="0" r="9525" b="0"/>
            <wp:docPr id="9"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xmlns:r="http://schemas.openxmlformats.org/officeDocument/2006/relationships"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4925" cy="2762250"/>
                    </a:xfrm>
                    <a:prstGeom prst="rect">
                      <a:avLst/>
                    </a:prstGeom>
                    <a:noFill/>
                    <a:ln>
                      <a:noFill/>
                    </a:ln>
                  </pic:spPr>
                </pic:pic>
              </a:graphicData>
            </a:graphic>
          </wp:inline>
        </w:drawing>
      </w:r>
    </w:p>
    <w:p w:rsidR="006D5FDE" w:rsidRPr="00CB4F9C" w:rsidP="00584442">
      <w:pPr>
        <w:spacing w:line="360" w:lineRule="auto"/>
        <w:rPr>
          <w:rFonts w:ascii="宋体" w:hAnsi="宋体"/>
        </w:rPr>
      </w:pP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教学目标：</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学生在学习完本篇新闻报道后，应该能够：</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(1)从物质和精神生活两方面的变化梳理和概括主人公的生活经历；</w:t>
      </w:r>
    </w:p>
    <w:p w:rsidR="006D5FDE" w:rsidRPr="00CB4F9C" w:rsidP="00584442">
      <w:pPr>
        <w:spacing w:line="360" w:lineRule="auto"/>
        <w:rPr>
          <w:rFonts w:ascii="宋体" w:hAnsi="宋体"/>
        </w:rPr>
      </w:pPr>
      <w:r w:rsidRPr="00CB4F9C">
        <w:rPr>
          <w:rFonts w:ascii="宋体" w:hAnsi="宋体" w:hint="eastAsia"/>
        </w:rPr>
        <w:t>（2）基于所读内容和主要语言分析论证主人公不愿做百万富翁的原因；</w:t>
      </w:r>
    </w:p>
    <w:p w:rsidR="006D5FDE" w:rsidRPr="00CB4F9C" w:rsidP="00584442">
      <w:pPr>
        <w:spacing w:line="360" w:lineRule="auto"/>
        <w:rPr>
          <w:rFonts w:ascii="宋体" w:hAnsi="宋体"/>
        </w:rPr>
      </w:pPr>
      <w:r w:rsidRPr="00CB4F9C">
        <w:rPr>
          <w:rFonts w:ascii="宋体" w:hAnsi="宋体" w:hint="eastAsia"/>
        </w:rPr>
        <w:t>（3）预测想象主人公将钱全部捐出之后会遇到的问题；</w:t>
      </w:r>
    </w:p>
    <w:p w:rsidR="006D5FDE" w:rsidRPr="00CB4F9C" w:rsidP="00584442">
      <w:pPr>
        <w:spacing w:line="360" w:lineRule="auto"/>
        <w:rPr>
          <w:rFonts w:ascii="宋体" w:hAnsi="宋体"/>
        </w:rPr>
      </w:pPr>
      <w:r w:rsidRPr="00CB4F9C">
        <w:rPr>
          <w:rFonts w:ascii="宋体" w:hAnsi="宋体" w:hint="eastAsia"/>
        </w:rPr>
        <w:t>（4）对主人公的金钱观和行为作出自己的评价；</w:t>
      </w:r>
    </w:p>
    <w:p w:rsidR="006D5FDE" w:rsidRPr="00CB4F9C" w:rsidP="00584442">
      <w:pPr>
        <w:spacing w:line="360" w:lineRule="auto"/>
        <w:rPr>
          <w:rFonts w:ascii="宋体" w:hAnsi="宋体"/>
        </w:rPr>
      </w:pPr>
      <w:r w:rsidRPr="00CB4F9C">
        <w:rPr>
          <w:rFonts w:ascii="宋体" w:hAnsi="宋体" w:hint="eastAsia"/>
        </w:rPr>
        <w:t>（5</w:t>
      </w:r>
      <w:r>
        <w:rPr>
          <w:rFonts w:ascii="宋体" w:hAnsi="宋体" w:hint="eastAsia"/>
        </w:rPr>
        <w:t>）联系个人生活，谈论自己对金钱和人生的态度以及对慈善</w:t>
      </w:r>
      <w:r w:rsidRPr="00CB4F9C">
        <w:rPr>
          <w:rFonts w:ascii="宋体" w:hAnsi="宋体" w:hint="eastAsia"/>
        </w:rPr>
        <w:t>活动的看法。</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主要学习活动：</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(1）学习理解类活动</w:t>
      </w:r>
    </w:p>
    <w:p w:rsidR="006D5FDE" w:rsidRPr="00CB4F9C" w:rsidP="00584442">
      <w:pPr>
        <w:spacing w:line="360" w:lineRule="auto"/>
        <w:rPr>
          <w:rFonts w:ascii="宋体" w:hAnsi="宋体"/>
        </w:rPr>
      </w:pPr>
      <w:r>
        <w:rPr>
          <w:rFonts w:ascii="宋体" w:hAnsi="宋体" w:hint="eastAsia"/>
        </w:rPr>
        <w:tab/>
        <w:t>第一步，围</w:t>
      </w:r>
      <w:r w:rsidRPr="00CB4F9C">
        <w:rPr>
          <w:rFonts w:ascii="宋体" w:hAnsi="宋体" w:hint="eastAsia"/>
        </w:rPr>
        <w:t>绕主题创设情境，铺垫语言。</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教师创设情填。提出问题：关注新闻题目Who wants to be</w:t>
      </w:r>
      <w:r>
        <w:rPr>
          <w:rFonts w:ascii="宋体" w:hAnsi="宋体" w:hint="eastAsia"/>
        </w:rPr>
        <w:t xml:space="preserve"> a millionaire</w:t>
      </w:r>
      <w:r w:rsidRPr="00CB4F9C">
        <w:rPr>
          <w:rFonts w:ascii="宋体" w:hAnsi="宋体" w:hint="eastAsia"/>
        </w:rPr>
        <w:t>?I don't。学生推测并讨论</w:t>
      </w:r>
      <w:r>
        <w:rPr>
          <w:rFonts w:ascii="宋体" w:hAnsi="宋体" w:hint="eastAsia"/>
        </w:rPr>
        <w:t>“I</w:t>
      </w:r>
      <w:r w:rsidRPr="00CB4F9C">
        <w:rPr>
          <w:rFonts w:ascii="宋体" w:hAnsi="宋体" w:hint="eastAsia"/>
        </w:rPr>
        <w:t>是谁?”“为什么？”“多数人会怎么想?”思考：如果自己处于相同情境会如何对待？阐述理由，从而在语境中激活与millionaire相关的词汇。</w:t>
      </w:r>
    </w:p>
    <w:p w:rsidR="006D5FDE" w:rsidRPr="00CB4F9C" w:rsidP="00584442">
      <w:pPr>
        <w:spacing w:line="360" w:lineRule="auto"/>
        <w:rPr>
          <w:rFonts w:ascii="宋体" w:hAnsi="宋体"/>
        </w:rPr>
      </w:pPr>
      <w:r>
        <w:rPr>
          <w:rFonts w:ascii="宋体" w:hAnsi="宋体" w:hint="eastAsia"/>
        </w:rPr>
        <w:tab/>
      </w:r>
      <w:r w:rsidRPr="00CB4F9C">
        <w:rPr>
          <w:rFonts w:ascii="宋体" w:hAnsi="宋体" w:hint="eastAsia"/>
        </w:rPr>
        <w:t>第二步，概括、梳理、整合信息。</w:t>
      </w:r>
    </w:p>
    <w:p w:rsidR="006D5FDE" w:rsidRPr="0016281E" w:rsidP="00584442">
      <w:pPr>
        <w:spacing w:line="360" w:lineRule="auto"/>
        <w:rPr>
          <w:rFonts w:ascii="宋体" w:hAnsi="宋体"/>
        </w:rPr>
      </w:pPr>
      <w:r>
        <w:rPr>
          <w:rFonts w:ascii="宋体" w:hAnsi="宋体" w:hint="eastAsia"/>
        </w:rPr>
        <w:tab/>
      </w:r>
      <w:r w:rsidRPr="00686268">
        <w:rPr>
          <w:rFonts w:ascii="宋体" w:hAnsi="宋体" w:hint="eastAsia"/>
        </w:rPr>
        <w:t>①</w:t>
      </w:r>
      <w:r w:rsidRPr="00CB4F9C">
        <w:rPr>
          <w:rFonts w:ascii="宋体" w:hAnsi="宋体" w:hint="eastAsia"/>
        </w:rPr>
        <w:t>学生根据新闻标题预测内容，并通过快速浏览，获取该报道</w:t>
      </w:r>
      <w:r w:rsidRPr="0016281E">
        <w:rPr>
          <w:rFonts w:ascii="宋体" w:hAnsi="宋体" w:hint="eastAsia"/>
        </w:rPr>
        <w:t>的主要内容。</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②学生细读课文，找到主人公物质和精神生活变化的相关信息，梳理并整合细节信息，使之结构化（见图5和图6），通过对细节信息</w:t>
      </w:r>
      <w:r>
        <w:rPr>
          <w:rFonts w:ascii="宋体" w:hAnsi="宋体" w:hint="eastAsia"/>
        </w:rPr>
        <w:t>的梳理，熟悉并学习一些固定搭配和本课特有的语言表</w:t>
      </w:r>
      <w:r w:rsidRPr="0016281E">
        <w:rPr>
          <w:rFonts w:ascii="宋体" w:hAnsi="宋体" w:hint="eastAsia"/>
        </w:rPr>
        <w:t>达方式。</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（2）应用实践类活动</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第三步，实践与内化所获得的语言知识与文化知识。</w:t>
      </w:r>
    </w:p>
    <w:p w:rsidR="006D5FDE" w:rsidRPr="0016281E" w:rsidP="00584442">
      <w:pPr>
        <w:spacing w:line="360" w:lineRule="auto"/>
        <w:rPr>
          <w:rFonts w:ascii="宋体" w:hAnsi="宋体"/>
        </w:rPr>
      </w:pPr>
      <w:r>
        <w:rPr>
          <w:rFonts w:ascii="宋体" w:hAnsi="宋体" w:hint="eastAsia"/>
        </w:rPr>
        <w:tab/>
        <w:t>学生依据所梳理和提炼的结构化知识，运用所学习的固</w:t>
      </w:r>
      <w:r w:rsidRPr="0016281E">
        <w:rPr>
          <w:rFonts w:ascii="宋体" w:hAnsi="宋体" w:hint="eastAsia"/>
        </w:rPr>
        <w:t>定搭配或</w:t>
      </w:r>
      <w:r>
        <w:rPr>
          <w:rFonts w:ascii="宋体" w:hAnsi="宋体" w:hint="eastAsia"/>
        </w:rPr>
        <w:t>语言表达方式，采用两人问</w:t>
      </w:r>
      <w:r w:rsidRPr="0016281E">
        <w:rPr>
          <w:rFonts w:ascii="宋体" w:hAnsi="宋体" w:hint="eastAsia"/>
        </w:rPr>
        <w:t>答或对话的形式，描述并阐释主人公在物质和精神生活方面发生的主要变化，内化所学语言知识与相关信息。</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第四步，基于主题与内容进行分析与预测，表达个人观点。</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①学生根据主人公生活及态度的变化，分析其不愿做百万高翁的原因，初步讨论金钱与幸福的关系。</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②学生预测主人公把钱全部捐出之后可能遇到的困难与挑战。</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③学生创编人物访谈类节目，从主人公及其亲人、朋友、被捐助人等的角度，深度解读主人公的行为对自己和他人可能造成的影响等。</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（3）迁移创新类活动</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第五步，分析评价语篇的意义与形式。</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①学生讨论写这篇报道的作者（记者）的观点，分析并讨论新闻报道的写作手法（新闻报道要求客观公正，一般不轻易表露作者观点等）。</w:t>
      </w:r>
    </w:p>
    <w:p w:rsidR="006D5FDE" w:rsidRPr="0016281E" w:rsidP="00584442">
      <w:pPr>
        <w:spacing w:line="360" w:lineRule="auto"/>
        <w:rPr>
          <w:rFonts w:ascii="宋体" w:hAnsi="宋体"/>
        </w:rPr>
      </w:pPr>
      <w:r>
        <w:rPr>
          <w:rFonts w:ascii="宋体" w:hAnsi="宋体" w:hint="eastAsia"/>
        </w:rPr>
        <w:tab/>
        <w:t>②学生对主人公的金钱观和裸捐</w:t>
      </w:r>
      <w:r w:rsidRPr="0016281E">
        <w:rPr>
          <w:rFonts w:ascii="宋体" w:hAnsi="宋体" w:hint="eastAsia"/>
        </w:rPr>
        <w:t>行为作出自己的评价。</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第六步，在新的语境中开展想象与创造，运用所学语言，分析问题、解决问题。</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①设置情境：你和同学们在共同策划一个你们力所能及的慈善活动，你们提出了不同的意见，面临多种选择。学生分组讨论。各自发表意见。每组选出一个大家都认同的最具创意的决策。</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②将自己小组的决策与语篇中主人公的金钱观进行比较，体验生活中的决策背后的价值观。</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③报道中作者对主人公的做法予以肯定，但是否所有人都会支持</w:t>
      </w:r>
    </w:p>
    <w:p w:rsidR="006D5FDE" w:rsidRPr="0016281E" w:rsidP="00584442">
      <w:pPr>
        <w:spacing w:line="360" w:lineRule="auto"/>
        <w:rPr>
          <w:rFonts w:ascii="宋体" w:hAnsi="宋体"/>
        </w:rPr>
      </w:pPr>
      <w:r w:rsidRPr="0016281E">
        <w:rPr>
          <w:rFonts w:ascii="宋体" w:hAnsi="宋体" w:hint="eastAsia"/>
        </w:rPr>
        <w:t>他的选择?学生尝试分析不同的人可能对这一选择的态度，并再次联</w:t>
      </w:r>
    </w:p>
    <w:p w:rsidR="006D5FDE" w:rsidRPr="0016281E" w:rsidP="00584442">
      <w:pPr>
        <w:spacing w:line="360" w:lineRule="auto"/>
        <w:rPr>
          <w:rFonts w:ascii="宋体" w:hAnsi="宋体"/>
        </w:rPr>
      </w:pPr>
      <w:r w:rsidRPr="0016281E">
        <w:rPr>
          <w:rFonts w:ascii="宋体" w:hAnsi="宋体" w:hint="eastAsia"/>
        </w:rPr>
        <w:t>系自我进行思考，理性表达自己的观点。通过全班交流，提升对这一</w:t>
      </w:r>
    </w:p>
    <w:p w:rsidR="006D5FDE" w:rsidRPr="0016281E" w:rsidP="00584442">
      <w:pPr>
        <w:spacing w:line="360" w:lineRule="auto"/>
        <w:rPr>
          <w:rFonts w:ascii="宋体" w:hAnsi="宋体"/>
        </w:rPr>
      </w:pPr>
      <w:r w:rsidRPr="0016281E">
        <w:rPr>
          <w:rFonts w:ascii="宋体" w:hAnsi="宋体" w:hint="eastAsia"/>
        </w:rPr>
        <w:t>问题的批判性思考。</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案例说明：</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本案例展示的是基于英语学习活动观的教学设计。遵循这一活动观，教师需要整合课程的六要素，以主题为引领，以语篇为依托，将</w:t>
      </w:r>
      <w:r>
        <w:rPr>
          <w:rFonts w:ascii="宋体" w:hAnsi="宋体" w:hint="eastAsia"/>
        </w:rPr>
        <w:t>语言知识学习、文化内涵</w:t>
      </w:r>
      <w:r w:rsidRPr="0016281E">
        <w:rPr>
          <w:rFonts w:ascii="宋体" w:hAnsi="宋体" w:hint="eastAsia"/>
        </w:rPr>
        <w:t>理解、语言技能发展和学习策略运用融合在学习理解、应用实践和迁移创新等三类相互关联的语言与思维活动</w:t>
      </w:r>
    </w:p>
    <w:p w:rsidR="006D5FDE" w:rsidRPr="0016281E" w:rsidP="00584442">
      <w:pPr>
        <w:spacing w:line="360" w:lineRule="auto"/>
        <w:rPr>
          <w:rFonts w:ascii="宋体" w:hAnsi="宋体"/>
        </w:rPr>
      </w:pPr>
      <w:r w:rsidRPr="0016281E">
        <w:rPr>
          <w:rFonts w:ascii="宋体" w:hAnsi="宋体" w:hint="eastAsia"/>
        </w:rPr>
        <w:t>中。为此，教师在语篇研读的基础上，围绕“富有与幸福”这个主题，设计了以下的学习活动：首先，学生置身于“富有与幸福”这一主题的语境中，思考自己会如何面对类似的问题；然后，学生依托语篇，梳理并整合事实性信息，发现主人公从富有变为贫穷，但情感从不快乐变为快乐的事实，并在教师的引导下，概括出结构化知识，为进一步讨论主题意义奠定了语言、文化和认知基础；接着，学生尝试使用和内化所学的语言和信息，分析和欣赏新闻报道的文体特征和语言特点，加深对主题意义的理解。最后是迁移和创新类活动，学生结合生活中可能面对的情境，通过多元和批判性思维，理性表达自己的观点和态度，通过学习本课，对金钱和幸福的关系有了深层次的思考，形成了新的认知。</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教学活动设计没有固定的模式或顺序，</w:t>
      </w:r>
      <w:r>
        <w:rPr>
          <w:rFonts w:ascii="宋体" w:hAnsi="宋体" w:hint="eastAsia"/>
        </w:rPr>
        <w:t>教</w:t>
      </w:r>
      <w:r w:rsidRPr="0016281E">
        <w:rPr>
          <w:rFonts w:ascii="宋体" w:hAnsi="宋体" w:hint="eastAsia"/>
        </w:rPr>
        <w:t>师应基于对语篇的解读和对学情的把握，灵活而有针对性地设计教学活动。教师可以将不同的活动以不同的顺序串联或组合在一起，比如，教师可以在学生理解新闻大意之后，让学生直接讨论对所读内容的看法，探讨记者观点等，之后再对内容进行深度学习和意义推断。教师也可以在获取语篇整体信息之后，将学生分成小组，请小组中的每位学生分角色去完成阅读任务，例如，有的负责总结物质和精神生活的变化，有的负责对主人公提问，有的负责预测主人公裸捐之后可能遇到的困难与挑战，有的负责推断主人公不愿意做百万富翁的原因等。然后由学生创编访谈类节目，深度剖析和解读这一事件。总之，不论采用什么方式组织活动，</w:t>
      </w:r>
      <w:r w:rsidRPr="0016281E">
        <w:rPr>
          <w:rFonts w:ascii="宋体" w:hAnsi="宋体" w:hint="eastAsia"/>
        </w:rPr>
        <w:t>教学都应体现出基于语篇的学习理解类活动、深入语篇的应用实践类活动、超越语篇的迁移创新类活动。在每类活动中有机融入语言知识学习、语言技能运用、学习策略应用、思维品质发展和文化意识培养，帮助学生积极主动地参与到探究主题意义的学习活动中，学会运用所学语言分析问题和解决问题，达到发展英语学科核心素养的课程目标。</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5.</w:t>
      </w:r>
      <w:r>
        <w:rPr>
          <w:rFonts w:ascii="宋体" w:hAnsi="宋体" w:hint="eastAsia"/>
        </w:rPr>
        <w:t>重视培养</w:t>
      </w:r>
      <w:r w:rsidRPr="0016281E">
        <w:rPr>
          <w:rFonts w:ascii="宋体" w:hAnsi="宋体" w:hint="eastAsia"/>
        </w:rPr>
        <w:t>学生的学习能力，为学生等会学习创造条件</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高中阶段是学生学习能力发展的重要时期，教师要把培养学生的学习能力作为教学的重要目标，在教学过程中为学生发展学习能力创造有利条件，帮助学生在英语学习的过程中，学会如何进行自我选择、评判和监控，培养学生自主学习、合作学习和探究式学习的能力。</w:t>
      </w:r>
    </w:p>
    <w:p w:rsidR="006D5FDE" w:rsidRPr="0016281E" w:rsidP="00584442">
      <w:pPr>
        <w:spacing w:line="360" w:lineRule="auto"/>
        <w:rPr>
          <w:rFonts w:ascii="宋体" w:hAnsi="宋体"/>
        </w:rPr>
      </w:pPr>
      <w:r>
        <w:rPr>
          <w:rFonts w:ascii="宋体" w:hAnsi="宋体" w:hint="eastAsia"/>
        </w:rPr>
        <w:tab/>
      </w:r>
      <w:r w:rsidRPr="0016281E">
        <w:rPr>
          <w:rFonts w:ascii="宋体" w:hAnsi="宋体" w:hint="eastAsia"/>
        </w:rPr>
        <w:t>自主学习、合作学习和探究式学习是教育界近些年发展起来的重要学习理念和学习方式。就其目标而言，自主学习关注学习者主动、积极的学习动机和自觉、持续的行为能力；合作学习关注学习者与人沟通、合作完成学习任务的能力；探究式学习注重对过程和概念的探究与发现方式，是学生获得结构化知识、发展分析问题和解决问题能</w:t>
      </w:r>
      <w:r>
        <w:rPr>
          <w:rFonts w:ascii="宋体" w:hAnsi="宋体" w:hint="eastAsia"/>
        </w:rPr>
        <w:t>力的重要</w:t>
      </w:r>
      <w:r w:rsidRPr="0016281E">
        <w:rPr>
          <w:rFonts w:ascii="宋体" w:hAnsi="宋体" w:hint="eastAsia"/>
        </w:rPr>
        <w:t>途径。自主、合作、探究式学习对激发学生的学习兴趣、提高学生课堂活动的参与度、促进师生间的合作交流具有重要作用，而学生能否有效地开展自主、合作与探究式学习是衡量他们学习能力发展水平的重要指标。</w:t>
      </w:r>
    </w:p>
    <w:p w:rsidR="006D5FDE" w:rsidP="00584442">
      <w:pPr>
        <w:spacing w:line="360" w:lineRule="auto"/>
        <w:rPr>
          <w:rFonts w:ascii="宋体" w:hAnsi="宋体"/>
        </w:rPr>
      </w:pPr>
      <w:r>
        <w:rPr>
          <w:rFonts w:ascii="宋体" w:hAnsi="宋体" w:hint="eastAsia"/>
        </w:rPr>
        <w:tab/>
      </w:r>
      <w:r w:rsidRPr="0016281E">
        <w:rPr>
          <w:rFonts w:ascii="宋体" w:hAnsi="宋体" w:hint="eastAsia"/>
        </w:rPr>
        <w:t>为培养学生自主、合作、探究的学习能力，教师要为学生创设支持和激励的学习环境，在教学中关注学生是否在合作学习中增强了个体的责任感，是否实现了相互学习、相互促进，是否通过合理分工促</w:t>
      </w:r>
      <w:r w:rsidRPr="00C40A2F">
        <w:rPr>
          <w:rFonts w:ascii="宋体" w:hAnsi="宋体" w:hint="eastAsia"/>
        </w:rPr>
        <w:t>进了学生独立思考，是否改善了人际关系、提高了人际交往能力。在组织学生开展探究式学习时，要注意所选的内容是否与学生的兴趣和知识基础相符，要关注学生的探究过程，关注学生的结构化知识是否形成或得到发展，促使学生在活动中以合作和探究的方式获得知识、丰富经验、发展技能、提高能力、养成健康人格，强调学生之间的相互促进和共同提高。</w:t>
      </w:r>
    </w:p>
    <w:p w:rsidR="006D5FDE" w:rsidRPr="00C40A2F" w:rsidP="00584442">
      <w:pPr>
        <w:spacing w:line="360" w:lineRule="auto"/>
        <w:rPr>
          <w:rFonts w:ascii="宋体" w:hAnsi="宋体"/>
        </w:rPr>
      </w:pPr>
      <w:r>
        <w:rPr>
          <w:rFonts w:ascii="宋体" w:hAnsi="宋体" w:hint="eastAsia"/>
        </w:rPr>
        <w:tab/>
      </w:r>
      <w:r w:rsidRPr="00C40A2F">
        <w:rPr>
          <w:rFonts w:ascii="宋体" w:hAnsi="宋体" w:hint="eastAsia"/>
        </w:rPr>
        <w:t>学生学习能力的发展需要教师精心的指导和帮助。在教学中，教师要有意识地给子指导，例如，课前合理布置自学活动，课中组织小组合作学习与探究活动，课后布置适量的拓展性作业。此外，教师要在教学中帮助学生感受学习英语的价值和意义，了解英语语言的结构特点和语用习惯，学会选择适合自己的学习方法和策略，主动参与学习活动并尝试自我评价和同伴互评，养成自我反思的习惯，在体验自主学习、合作学习和探究式学习的过程中学会学习。教师要有意识地培养学生自主学习的能力，避免包办代替。</w:t>
      </w:r>
    </w:p>
    <w:p w:rsidR="006D5FDE" w:rsidRPr="00C40A2F" w:rsidP="00584442">
      <w:pPr>
        <w:spacing w:line="360" w:lineRule="auto"/>
        <w:rPr>
          <w:rFonts w:ascii="宋体" w:hAnsi="宋体"/>
        </w:rPr>
      </w:pPr>
      <w:r>
        <w:rPr>
          <w:rFonts w:ascii="宋体" w:hAnsi="宋体" w:hint="eastAsia"/>
        </w:rPr>
        <w:tab/>
      </w:r>
      <w:r w:rsidRPr="00C40A2F">
        <w:rPr>
          <w:rFonts w:ascii="宋体" w:hAnsi="宋体" w:hint="eastAsia"/>
        </w:rPr>
        <w:t>教师要在教学过程中帮助学生形成适合自己的学习方法和策略。每个学生的学习背景、生活环境和成长经历不同，学习英语的方法和策略也有差异。在教学中，</w:t>
      </w:r>
      <w:r>
        <w:rPr>
          <w:rFonts w:ascii="宋体" w:hAnsi="宋体" w:hint="eastAsia"/>
        </w:rPr>
        <w:t>教</w:t>
      </w:r>
      <w:r w:rsidRPr="00C40A2F">
        <w:rPr>
          <w:rFonts w:ascii="宋体" w:hAnsi="宋体" w:hint="eastAsia"/>
        </w:rPr>
        <w:t>师应通过观察学生的课堂表现、</w:t>
      </w:r>
      <w:r w:rsidRPr="00C40A2F">
        <w:rPr>
          <w:rFonts w:ascii="宋体" w:hAnsi="宋体" w:hint="eastAsia"/>
        </w:rPr>
        <w:t>与学生对话、启发学生自我反思等途径梳理适合不同学生的学习方法和策略，并适时加以引导。教师也可以引导学生交流学习方法和策略，互帮互学。</w:t>
      </w:r>
    </w:p>
    <w:p w:rsidR="006D5FDE" w:rsidRPr="00C40A2F" w:rsidP="00584442">
      <w:pPr>
        <w:spacing w:line="360" w:lineRule="auto"/>
        <w:rPr>
          <w:rFonts w:ascii="宋体" w:hAnsi="宋体"/>
        </w:rPr>
      </w:pPr>
      <w:r>
        <w:rPr>
          <w:rFonts w:ascii="宋体" w:hAnsi="宋体" w:hint="eastAsia"/>
        </w:rPr>
        <w:tab/>
      </w:r>
      <w:r w:rsidRPr="00C40A2F">
        <w:rPr>
          <w:rFonts w:ascii="宋体" w:hAnsi="宋体" w:hint="eastAsia"/>
        </w:rPr>
        <w:t>最后，教师还要认识到，教学的过程同时也是评价学生学习效果的过程。在这一过程中，学生也应该成为评价自己学习的主体。为此，教师要善于启发并与学生共同总结和提炼有效的评价标准或原则，指导学生学会运用这些标准和原则进行自我评价。教师要引导学</w:t>
      </w:r>
      <w:r>
        <w:rPr>
          <w:rFonts w:ascii="宋体" w:hAnsi="宋体" w:hint="eastAsia"/>
        </w:rPr>
        <w:t>生经常反思自己的学习兴趣和动机、学习方法和策略</w:t>
      </w:r>
      <w:r w:rsidRPr="00C40A2F">
        <w:rPr>
          <w:rFonts w:ascii="宋体" w:hAnsi="宋体" w:hint="eastAsia"/>
        </w:rPr>
        <w:t>、语言能力现状和发展进程，养成自我反思的习惯，发展自主学习能力，成为有责任担当的学习者。以下是体现培养学生自主、合作、探究式学习能力的</w:t>
      </w:r>
    </w:p>
    <w:p w:rsidR="006D5FDE" w:rsidRPr="00584442" w:rsidP="00584442">
      <w:pPr>
        <w:spacing w:line="360" w:lineRule="auto"/>
        <w:rPr>
          <w:rFonts w:ascii="宋体" w:hAnsi="宋体"/>
        </w:rPr>
      </w:pPr>
      <w:r w:rsidRPr="00C40A2F">
        <w:rPr>
          <w:rFonts w:ascii="宋体" w:hAnsi="宋体" w:hint="eastAsia"/>
        </w:rPr>
        <w:t>参考案例。</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案例4  自主学习、合作学习和探究式学习</w:t>
      </w:r>
    </w:p>
    <w:p w:rsidR="006D5FDE" w:rsidRPr="00423764" w:rsidP="00D21828">
      <w:pPr>
        <w:spacing w:line="372" w:lineRule="auto"/>
        <w:ind w:firstLine="420" w:firstLineChars="200"/>
        <w:rPr>
          <w:rFonts w:ascii="宋体" w:hAnsi="宋体"/>
        </w:rPr>
      </w:pPr>
      <w:r w:rsidRPr="00423764">
        <w:rPr>
          <w:rFonts w:ascii="宋体" w:hAnsi="宋体" w:hint="eastAsia"/>
          <w:b/>
        </w:rPr>
        <w:t>主题语境：</w:t>
      </w:r>
      <w:r w:rsidRPr="00423764">
        <w:rPr>
          <w:rFonts w:ascii="宋体" w:hAnsi="宋体" w:hint="eastAsia"/>
        </w:rPr>
        <w:t>人与社会</w:t>
      </w:r>
      <w:r w:rsidRPr="00423764">
        <w:rPr>
          <w:rFonts w:ascii="宋体" w:hAnsi="宋体"/>
        </w:rPr>
        <w:t>——</w:t>
      </w:r>
      <w:r w:rsidRPr="00423764">
        <w:rPr>
          <w:rFonts w:ascii="宋体" w:hAnsi="宋体" w:hint="eastAsia"/>
        </w:rPr>
        <w:t>旅游与文化</w:t>
      </w:r>
    </w:p>
    <w:p w:rsidR="006D5FDE" w:rsidRPr="00423764" w:rsidP="00D21828">
      <w:pPr>
        <w:spacing w:line="372" w:lineRule="auto"/>
        <w:ind w:firstLine="420" w:firstLineChars="200"/>
        <w:rPr>
          <w:rFonts w:ascii="宋体" w:hAnsi="宋体"/>
        </w:rPr>
      </w:pPr>
      <w:r w:rsidRPr="00423764">
        <w:rPr>
          <w:rFonts w:ascii="宋体" w:hAnsi="宋体" w:hint="eastAsia"/>
          <w:b/>
        </w:rPr>
        <w:t>语篇类型：</w:t>
      </w:r>
      <w:r w:rsidRPr="00423764">
        <w:rPr>
          <w:rFonts w:ascii="宋体" w:hAnsi="宋体" w:hint="eastAsia"/>
        </w:rPr>
        <w:t xml:space="preserve">旅游日志“A Trip on </w:t>
      </w:r>
      <w:r w:rsidRPr="00423764">
        <w:rPr>
          <w:rFonts w:ascii="宋体" w:hAnsi="宋体"/>
        </w:rPr>
        <w:t>‘</w:t>
      </w:r>
      <w:r w:rsidRPr="00423764">
        <w:rPr>
          <w:rFonts w:ascii="宋体" w:hAnsi="宋体" w:hint="eastAsia"/>
        </w:rPr>
        <w:t>The True North</w:t>
      </w:r>
      <w:r w:rsidRPr="00423764">
        <w:rPr>
          <w:rFonts w:ascii="宋体" w:hAnsi="宋体"/>
        </w:rPr>
        <w:t>’</w:t>
      </w:r>
      <w:r w:rsidRPr="00423764">
        <w:rPr>
          <w:rFonts w:ascii="宋体" w:hAnsi="宋体" w:hint="eastAsia"/>
        </w:rPr>
        <w:t>”（课文原文见附录4第二部分）</w:t>
      </w:r>
    </w:p>
    <w:p w:rsidR="006D5FDE" w:rsidRPr="00423764" w:rsidP="00D21828">
      <w:pPr>
        <w:spacing w:line="372" w:lineRule="auto"/>
        <w:ind w:firstLine="420" w:firstLineChars="200"/>
        <w:rPr>
          <w:rFonts w:ascii="宋体" w:hAnsi="宋体"/>
          <w:b/>
        </w:rPr>
      </w:pPr>
      <w:r w:rsidRPr="00423764">
        <w:rPr>
          <w:rFonts w:ascii="宋体" w:hAnsi="宋体" w:hint="eastAsia"/>
          <w:b/>
        </w:rPr>
        <w:t>教学目标：</w:t>
      </w:r>
    </w:p>
    <w:p w:rsidR="006D5FDE" w:rsidRPr="00423764" w:rsidP="00D21828">
      <w:pPr>
        <w:spacing w:line="372" w:lineRule="auto"/>
        <w:ind w:firstLine="420" w:firstLineChars="200"/>
        <w:rPr>
          <w:rFonts w:ascii="宋体" w:hAnsi="宋体"/>
        </w:rPr>
      </w:pPr>
      <w:r w:rsidRPr="00423764">
        <w:rPr>
          <w:rFonts w:ascii="宋体" w:hAnsi="宋体" w:hint="eastAsia"/>
        </w:rPr>
        <w:t>本课结束时，学生能够：</w:t>
      </w:r>
    </w:p>
    <w:p w:rsidR="006D5FDE" w:rsidRPr="00423764" w:rsidP="00D21828">
      <w:pPr>
        <w:spacing w:line="372" w:lineRule="auto"/>
        <w:ind w:firstLine="420" w:firstLineChars="200"/>
        <w:rPr>
          <w:rFonts w:ascii="宋体" w:hAnsi="宋体"/>
        </w:rPr>
      </w:pPr>
      <w:r w:rsidRPr="00423764">
        <w:rPr>
          <w:rFonts w:ascii="宋体" w:hAnsi="宋体" w:hint="eastAsia"/>
        </w:rPr>
        <w:t>（1）获取、梳理、描述有关加拿大之旅的事实性信息（旅行路线、风景特征、气候特点、旅行者感受）；</w:t>
      </w:r>
    </w:p>
    <w:p w:rsidR="006D5FDE" w:rsidRPr="00423764" w:rsidP="00D21828">
      <w:pPr>
        <w:spacing w:line="372" w:lineRule="auto"/>
        <w:ind w:firstLine="420" w:firstLineChars="200"/>
        <w:rPr>
          <w:rFonts w:ascii="宋体" w:hAnsi="宋体"/>
        </w:rPr>
      </w:pPr>
      <w:r w:rsidRPr="00423764">
        <w:rPr>
          <w:rFonts w:ascii="宋体" w:hAnsi="宋体" w:hint="eastAsia"/>
        </w:rPr>
        <w:t>（2）归纳、总结、报告有关加拿大的概况和特点，形成对加拿大的结构化知识（地理、人口、经济、文化、交通等）；</w:t>
      </w:r>
    </w:p>
    <w:p w:rsidR="006D5FDE" w:rsidRPr="00423764" w:rsidP="00D21828">
      <w:pPr>
        <w:spacing w:line="372" w:lineRule="auto"/>
        <w:ind w:firstLine="420" w:firstLineChars="200"/>
        <w:rPr>
          <w:rFonts w:ascii="宋体" w:hAnsi="宋体"/>
        </w:rPr>
      </w:pPr>
      <w:r w:rsidRPr="00423764">
        <w:rPr>
          <w:rFonts w:ascii="宋体" w:hAnsi="宋体" w:hint="eastAsia"/>
        </w:rPr>
        <w:t>（3）比较、描述和阐释加拿大与中国的地理位置、旅游路线、人文景观等相同点与不同点；</w:t>
      </w:r>
    </w:p>
    <w:p w:rsidR="006D5FDE" w:rsidRPr="00423764" w:rsidP="00D21828">
      <w:pPr>
        <w:spacing w:line="372" w:lineRule="auto"/>
        <w:ind w:firstLine="420" w:firstLineChars="200"/>
        <w:rPr>
          <w:rFonts w:ascii="宋体" w:hAnsi="宋体"/>
        </w:rPr>
      </w:pPr>
      <w:r w:rsidRPr="00423764">
        <w:rPr>
          <w:rFonts w:ascii="宋体" w:hAnsi="宋体" w:hint="eastAsia"/>
        </w:rPr>
        <w:t>（4）通过小组合作、同伴讨论、个人思考，分享对加拿大的总体认知和感受，举例说明并解释为什么。尝试为加拿大朋友设计一条中国旅行路线，体现跨文化意识和本土文化特色。</w:t>
      </w:r>
    </w:p>
    <w:p w:rsidR="006D5FDE" w:rsidRPr="00423764" w:rsidP="00D21828">
      <w:pPr>
        <w:spacing w:line="372" w:lineRule="auto"/>
        <w:ind w:firstLine="420" w:firstLineChars="200"/>
        <w:rPr>
          <w:rFonts w:ascii="宋体" w:hAnsi="宋体"/>
        </w:rPr>
      </w:pPr>
      <w:r w:rsidRPr="00423764">
        <w:rPr>
          <w:rFonts w:ascii="宋体" w:hAnsi="宋体" w:hint="eastAsia"/>
        </w:rPr>
        <w:t>学生学习活动：</w:t>
      </w:r>
    </w:p>
    <w:p w:rsidR="006D5FDE" w:rsidRPr="00423764" w:rsidP="00D21828">
      <w:pPr>
        <w:spacing w:line="372" w:lineRule="auto"/>
        <w:ind w:firstLine="420" w:firstLineChars="200"/>
        <w:rPr>
          <w:rFonts w:ascii="宋体" w:hAnsi="宋体"/>
        </w:rPr>
      </w:pPr>
      <w:r w:rsidRPr="00423764">
        <w:rPr>
          <w:rFonts w:ascii="宋体" w:hAnsi="宋体" w:hint="eastAsia"/>
        </w:rPr>
        <w:t>（1）创设语境，熟悉主题，铺垫语言。教师展示自己（也可以是朋友）在加拿大旅游时的照片，用课文中的新词汇描述自己或朋友在加拿大旅行时的照片，帮助学生在情境中认知和理解新词汇。</w:t>
      </w:r>
    </w:p>
    <w:p w:rsidR="006D5FDE" w:rsidRPr="00423764" w:rsidP="00D21828">
      <w:pPr>
        <w:spacing w:line="372" w:lineRule="auto"/>
        <w:ind w:firstLine="420" w:firstLineChars="200"/>
        <w:rPr>
          <w:rFonts w:ascii="宋体" w:hAnsi="宋体"/>
        </w:rPr>
      </w:pPr>
      <w:r w:rsidRPr="00423764">
        <w:rPr>
          <w:rFonts w:ascii="宋体" w:hAnsi="宋体" w:hint="eastAsia"/>
        </w:rPr>
        <w:t>（2）回答问题，激活已知。学生基于常识，分享已知（如加拿大的国旗图案是怎样的？邻国有哪些？国宝是什么？使用的主要语言是什么？）。</w:t>
      </w:r>
    </w:p>
    <w:p w:rsidR="006D5FDE" w:rsidRPr="00423764" w:rsidP="00D21828">
      <w:pPr>
        <w:spacing w:line="372" w:lineRule="auto"/>
        <w:ind w:firstLine="420" w:firstLineChars="200"/>
        <w:rPr>
          <w:rFonts w:ascii="宋体" w:hAnsi="宋体"/>
        </w:rPr>
      </w:pPr>
      <w:r w:rsidRPr="00423764">
        <w:rPr>
          <w:rFonts w:ascii="宋体" w:hAnsi="宋体" w:hint="eastAsia"/>
        </w:rPr>
        <w:t>（3）主动思考，明确动机。聆听加拿大国歌，学生思考歌词中“The True North"的含义。接着，学生以提问方式交流他们期望了解有关加拿大的哪些信息。</w:t>
      </w:r>
    </w:p>
    <w:p w:rsidR="006D5FDE" w:rsidRPr="00423764" w:rsidP="00D21828">
      <w:pPr>
        <w:spacing w:line="372" w:lineRule="auto"/>
        <w:ind w:firstLine="420" w:firstLineChars="200"/>
        <w:rPr>
          <w:rFonts w:ascii="宋体" w:hAnsi="宋体"/>
        </w:rPr>
      </w:pPr>
      <w:r w:rsidRPr="00423764">
        <w:rPr>
          <w:rFonts w:ascii="宋体" w:hAnsi="宋体" w:hint="eastAsia"/>
        </w:rPr>
        <w:t>（4）提取信息，内化语言。学生阅读课文，提取概括信息，通过小组合作绘制旅行路线图，梳理细节信息；基于旅行路线图，学生通过描述两姐妹旅行中的所到之处、所见所闻和心理感受，内化语言，进而提炼概念，形成概念图，获得结构化知识，学会学习。</w:t>
      </w:r>
    </w:p>
    <w:p w:rsidR="006D5FDE" w:rsidRPr="00423764" w:rsidP="00D21828">
      <w:pPr>
        <w:spacing w:line="372" w:lineRule="auto"/>
        <w:ind w:firstLine="420" w:firstLineChars="200"/>
        <w:rPr>
          <w:rFonts w:ascii="宋体" w:hAnsi="宋体"/>
        </w:rPr>
      </w:pPr>
      <w:r w:rsidRPr="00423764">
        <w:rPr>
          <w:rFonts w:ascii="宋体" w:hAnsi="宋体" w:hint="eastAsia"/>
        </w:rPr>
        <w:t>学生第一遍阅读课文，概括主旨并梳理主要事实性信息。教师提问检查学生提取课文中事实性信息的情况。</w:t>
      </w:r>
    </w:p>
    <w:p w:rsidR="006D5FDE" w:rsidRPr="00423764" w:rsidP="00D21828">
      <w:pPr>
        <w:spacing w:line="372" w:lineRule="auto"/>
        <w:ind w:firstLine="420" w:firstLineChars="200"/>
        <w:rPr>
          <w:rFonts w:ascii="宋体" w:hAnsi="宋体"/>
        </w:rPr>
      </w:pPr>
      <w:r w:rsidRPr="00423764">
        <w:rPr>
          <w:rFonts w:ascii="宋体" w:hAnsi="宋体" w:hint="eastAsia"/>
        </w:rPr>
        <w:t>学生第二遍阅读课文，分组绘制出课文中主人公的加拿大旅游行程路线图，标记出旅游中所经过的各个地点。</w:t>
      </w:r>
    </w:p>
    <w:p w:rsidR="006D5FDE" w:rsidRPr="00423764" w:rsidP="00D21828">
      <w:pPr>
        <w:spacing w:line="372" w:lineRule="auto"/>
        <w:ind w:firstLine="420" w:firstLineChars="200"/>
        <w:rPr>
          <w:rFonts w:ascii="宋体" w:hAnsi="宋体"/>
        </w:rPr>
      </w:pPr>
      <w:r w:rsidRPr="00423764">
        <w:rPr>
          <w:rFonts w:ascii="宋体" w:hAnsi="宋体" w:hint="eastAsia"/>
        </w:rPr>
        <w:t>学生第三遍阅读课文，分组在所绘制的旅行路线图上标记出各个地点的关键信息（如温哥华是加拿大最暖和的城市）并汇报。之后，教师与学生在黑板上共同完成本次旅游的信息图。</w:t>
      </w:r>
    </w:p>
    <w:p w:rsidR="006D5FDE" w:rsidRPr="00423764" w:rsidP="00D21828">
      <w:pPr>
        <w:spacing w:line="372" w:lineRule="auto"/>
        <w:ind w:firstLine="420" w:firstLineChars="200"/>
        <w:rPr>
          <w:rFonts w:ascii="宋体" w:hAnsi="宋体"/>
        </w:rPr>
      </w:pPr>
      <w:r w:rsidRPr="00423764">
        <w:rPr>
          <w:rFonts w:ascii="宋体" w:hAnsi="宋体" w:hint="eastAsia"/>
        </w:rPr>
        <w:t>学生第四遍阅读课文，分组完成关于加拿大概况的结构化知识图，重组文中提及的关于加拿大的信息，如人口数量、气候特点、地理概貌、特有动物、农业辨作、文化特点、交通工具、自然资源等。</w:t>
      </w:r>
    </w:p>
    <w:p w:rsidR="006D5FDE" w:rsidRPr="00423764" w:rsidP="00D21828">
      <w:pPr>
        <w:spacing w:line="372" w:lineRule="auto"/>
        <w:ind w:firstLine="420" w:firstLineChars="200"/>
        <w:rPr>
          <w:rFonts w:ascii="宋体" w:hAnsi="宋体"/>
        </w:rPr>
      </w:pPr>
      <w:r w:rsidRPr="00423764">
        <w:rPr>
          <w:rFonts w:ascii="宋体" w:hAnsi="宋体" w:hint="eastAsia"/>
        </w:rPr>
        <w:t>（5）根据已知，推理判断。学生讨论并交流主人公为什么会选择这条旅行路线。</w:t>
      </w:r>
    </w:p>
    <w:p w:rsidR="006D5FDE" w:rsidRPr="00423764" w:rsidP="00D21828">
      <w:pPr>
        <w:spacing w:line="372" w:lineRule="auto"/>
        <w:ind w:firstLine="420" w:firstLineChars="200"/>
        <w:rPr>
          <w:rFonts w:ascii="宋体" w:hAnsi="宋体"/>
        </w:rPr>
      </w:pPr>
      <w:r w:rsidRPr="00423764">
        <w:rPr>
          <w:rFonts w:ascii="宋体" w:hAnsi="宋体" w:hint="eastAsia"/>
        </w:rPr>
        <w:t>（6）表达感受，比较异间。学生分组活动，分享个人对加拿大的总体感受，并基于结构化知识图比较中国与加拿大的异同。</w:t>
      </w:r>
    </w:p>
    <w:p w:rsidR="006D5FDE" w:rsidRPr="00423764" w:rsidP="00D21828">
      <w:pPr>
        <w:spacing w:line="372" w:lineRule="auto"/>
        <w:ind w:firstLine="420" w:firstLineChars="200"/>
        <w:rPr>
          <w:rFonts w:ascii="宋体" w:hAnsi="宋体"/>
        </w:rPr>
      </w:pPr>
      <w:r w:rsidRPr="00423764">
        <w:rPr>
          <w:rFonts w:ascii="宋体" w:hAnsi="宋体" w:hint="eastAsia"/>
        </w:rPr>
        <w:t>（7）互动交流，迁移创新。学生分组，一人以刚从加本大旅行归来的角色，向朋友们介绍旅行信息和个人感受，随后小组成员合作为加拿大旅行者设计一条体现中国文化和地理概祝的旅行路线。</w:t>
      </w:r>
    </w:p>
    <w:p w:rsidR="006D5FDE" w:rsidRPr="00423764" w:rsidP="00D21828">
      <w:pPr>
        <w:spacing w:line="372" w:lineRule="auto"/>
        <w:ind w:firstLine="420" w:firstLineChars="200"/>
        <w:rPr>
          <w:rFonts w:ascii="宋体" w:hAnsi="宋体"/>
        </w:rPr>
      </w:pPr>
      <w:r w:rsidRPr="00423764">
        <w:rPr>
          <w:rFonts w:ascii="宋体" w:hAnsi="宋体" w:hint="eastAsia"/>
        </w:rPr>
        <w:t>案例说明：</w:t>
      </w:r>
    </w:p>
    <w:p w:rsidR="006D5FDE" w:rsidRPr="00423764" w:rsidP="00D21828">
      <w:pPr>
        <w:spacing w:line="372" w:lineRule="auto"/>
        <w:ind w:firstLine="420" w:firstLineChars="200"/>
        <w:rPr>
          <w:rFonts w:ascii="宋体" w:hAnsi="宋体"/>
        </w:rPr>
      </w:pPr>
      <w:r w:rsidRPr="00423764">
        <w:rPr>
          <w:rFonts w:ascii="宋体" w:hAnsi="宋体" w:hint="eastAsia"/>
        </w:rPr>
        <w:t>教师通过设置问题情境，激发学习动机，引导学生在找寻问题答案的过程中，有机融合自主、合作和探究等学习方式，使学生在小组活动中完成信息整合、意义探究和交流表达。具体特点包括：（1）学生在自主与合作相结合的活动中获取信息、处理信息（回答问题，绘制路线图，比较中、加两国的异同等），在找寻问题答案的过程中内化文本信息，深入理解文本含义；（2）教师为学生主动投入学习过程，深入理解语篇内涵，建构概念化知识创造了有利条件，使学生在相对真实的语境中，运用课文中的语言和信息进行思维和表达；（3）学生基于已知，在比较加拿大和中国异同的过程中延展学习，体会文化差异；（4）学生有充分的时间和空间进行讨论，在和谐平等的小组活动环境中，使自身的学习能力得到发展。</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6. 利用现代信息技术，拓宽学习和运用英语的渠道</w:t>
      </w:r>
    </w:p>
    <w:p w:rsidR="006D5FDE" w:rsidRPr="00423764" w:rsidP="00D21828">
      <w:pPr>
        <w:spacing w:line="372" w:lineRule="auto"/>
        <w:ind w:firstLine="420" w:firstLineChars="200"/>
        <w:rPr>
          <w:rFonts w:ascii="宋体" w:hAnsi="宋体"/>
        </w:rPr>
      </w:pPr>
      <w:r w:rsidRPr="00423764">
        <w:rPr>
          <w:rFonts w:ascii="宋体" w:hAnsi="宋体" w:hint="eastAsia"/>
        </w:rPr>
        <w:t>现代信息技术不仅为英语教学提供了多模态的手段、平台和空间，还提供了丰富的资源和跨时空的语言学习机会和使用机会，促进了英语教学理念、教学方式与学习方式的变革。教师要积极关注现代信息技术在英语教学应用领域中的发展和进步，努力营造信息化教学环境，学习和利用网络提供的实时、个性化学习资源，为学生搭建自主学习平台，帮助学生拓宽学习渠道，深化信息技术与英语课程的融合，提高英语学习的效率。</w:t>
      </w:r>
    </w:p>
    <w:p w:rsidR="006D5FDE" w:rsidRPr="00423764" w:rsidP="00D21828">
      <w:pPr>
        <w:spacing w:line="372" w:lineRule="auto"/>
        <w:ind w:firstLine="420" w:firstLineChars="200"/>
        <w:rPr>
          <w:rFonts w:ascii="宋体" w:hAnsi="宋体"/>
        </w:rPr>
      </w:pPr>
      <w:r w:rsidRPr="00423764">
        <w:rPr>
          <w:rFonts w:ascii="宋体" w:hAnsi="宋体" w:hint="eastAsia"/>
        </w:rPr>
        <w:t>教师应在利用传统的教学手段和教学资源（如黑板、白板、卡片、简笔画、教学挂图、模型、实物等教具）的同时，发挥现代教育技术对教与学的支持和服务功能，引导学生开展主动、个性化的探究活动，实现深度学习。例如，利用各种媒介开展移动学习和教学；指导学生合理利用电子词典等工具开展学习；使用数字化技术设计个性化学习平台；利用新媒体语篇开展主题阅读，扩大阅读量；通过网上专题讨论区开展写作教学；开展基于网络的同伴互评等。教师应给予学生充分的指导，让学生根据自己的学习需求和认知兴趣，自主选择和利用网络资源，多渠道、多方式地完成语言实践活动。教师在给学生布置网络学习任务时，自己应先浏览相关网站，确保网站信息的安全、健康、可用，并引导学生注意网络资源使用的安全性。</w:t>
      </w:r>
    </w:p>
    <w:p w:rsidR="006D5FDE" w:rsidRPr="00423764" w:rsidP="00D21828">
      <w:pPr>
        <w:spacing w:line="372" w:lineRule="auto"/>
        <w:ind w:firstLine="420" w:firstLineChars="200"/>
        <w:rPr>
          <w:rFonts w:ascii="宋体" w:hAnsi="宋体"/>
        </w:rPr>
      </w:pPr>
      <w:r w:rsidRPr="00423764">
        <w:rPr>
          <w:rFonts w:ascii="宋体" w:hAnsi="宋体" w:hint="eastAsia"/>
        </w:rPr>
        <w:t>师资条件相对薄弱的地区和学校应该积极创造条件，充分利用远程教育资源，有效推动和改进英语教学。现代信息技术的使用不能替代师生课堂上真实而鲜活的人际互动、观点碰撞、情感交流的语言活动，教师要充分认识现代信息技术与英语课程融合的目的性、恰当性、合理性和有效性。信息技术与英语教学融合的活动设计请见案例5。</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案例5  基于现代信息技术的英语学习活动设计</w:t>
      </w:r>
    </w:p>
    <w:p w:rsidR="006D5FDE" w:rsidRPr="00423764" w:rsidP="00D21828">
      <w:pPr>
        <w:spacing w:line="372" w:lineRule="auto"/>
        <w:ind w:firstLine="420" w:firstLineChars="200"/>
        <w:rPr>
          <w:rFonts w:ascii="宋体" w:hAnsi="宋体"/>
        </w:rPr>
      </w:pPr>
      <w:r w:rsidRPr="00423764">
        <w:rPr>
          <w:rFonts w:ascii="宋体" w:hAnsi="宋体" w:hint="eastAsia"/>
          <w:b/>
        </w:rPr>
        <w:t>主题语境：</w:t>
      </w:r>
      <w:r w:rsidRPr="00423764">
        <w:rPr>
          <w:rFonts w:ascii="宋体" w:hAnsi="宋体" w:hint="eastAsia"/>
        </w:rPr>
        <w:t>人与社会</w:t>
      </w:r>
      <w:r w:rsidRPr="00423764">
        <w:rPr>
          <w:rFonts w:ascii="宋体" w:hAnsi="宋体"/>
        </w:rPr>
        <w:t>——</w:t>
      </w:r>
      <w:r w:rsidRPr="00423764">
        <w:rPr>
          <w:rFonts w:ascii="宋体" w:hAnsi="宋体" w:hint="eastAsia"/>
        </w:rPr>
        <w:t>信息技术与记忆</w:t>
      </w:r>
    </w:p>
    <w:p w:rsidR="006D5FDE" w:rsidRPr="00423764" w:rsidP="00D21828">
      <w:pPr>
        <w:spacing w:line="372" w:lineRule="auto"/>
        <w:ind w:firstLine="420" w:firstLineChars="200"/>
        <w:rPr>
          <w:rFonts w:ascii="宋体" w:hAnsi="宋体"/>
        </w:rPr>
      </w:pPr>
      <w:r w:rsidRPr="00423764">
        <w:rPr>
          <w:rFonts w:ascii="宋体" w:hAnsi="宋体" w:hint="eastAsia"/>
          <w:b/>
        </w:rPr>
        <w:t>语篇类型：</w:t>
      </w:r>
      <w:r w:rsidRPr="00423764">
        <w:rPr>
          <w:rFonts w:ascii="宋体" w:hAnsi="宋体" w:hint="eastAsia"/>
        </w:rPr>
        <w:t>论说文“Is Your Memory Online”（课文原文见附录4第二部分）</w:t>
      </w:r>
    </w:p>
    <w:p w:rsidR="006D5FDE" w:rsidRPr="00423764" w:rsidP="00D21828">
      <w:pPr>
        <w:spacing w:line="372" w:lineRule="auto"/>
        <w:ind w:firstLine="420" w:firstLineChars="200"/>
        <w:rPr>
          <w:rFonts w:ascii="宋体" w:hAnsi="宋体"/>
        </w:rPr>
      </w:pPr>
      <w:r w:rsidRPr="00423764">
        <w:rPr>
          <w:rFonts w:ascii="宋体" w:hAnsi="宋体" w:hint="eastAsia"/>
          <w:b/>
        </w:rPr>
        <w:t>学情分析：</w:t>
      </w:r>
      <w:r w:rsidRPr="00423764">
        <w:rPr>
          <w:rFonts w:ascii="宋体" w:hAnsi="宋体" w:hint="eastAsia"/>
        </w:rPr>
        <w:t>该校地处县城。学生来自高二年级，学习努力，但英语的听、说能力不强，阅读能力主要局限于应试范围，写作能力相对滞后。平时接触网络不多，但能熟练操作常见社交软件。</w:t>
      </w:r>
    </w:p>
    <w:p w:rsidR="006D5FDE" w:rsidRPr="00423764" w:rsidP="00D21828">
      <w:pPr>
        <w:spacing w:line="372" w:lineRule="auto"/>
        <w:ind w:firstLine="420" w:firstLineChars="200"/>
        <w:rPr>
          <w:rFonts w:ascii="宋体" w:hAnsi="宋体"/>
          <w:b/>
        </w:rPr>
      </w:pPr>
      <w:r w:rsidRPr="00423764">
        <w:rPr>
          <w:rFonts w:ascii="宋体" w:hAnsi="宋体" w:hint="eastAsia"/>
          <w:b/>
        </w:rPr>
        <w:t>教学目标：</w:t>
      </w:r>
    </w:p>
    <w:p w:rsidR="006D5FDE" w:rsidRPr="00423764" w:rsidP="00D21828">
      <w:pPr>
        <w:spacing w:line="372" w:lineRule="auto"/>
        <w:ind w:firstLine="420" w:firstLineChars="200"/>
        <w:rPr>
          <w:rFonts w:ascii="宋体" w:hAnsi="宋体"/>
        </w:rPr>
      </w:pPr>
      <w:r w:rsidRPr="00423764">
        <w:rPr>
          <w:rFonts w:ascii="宋体" w:hAnsi="宋体" w:hint="eastAsia"/>
        </w:rPr>
        <w:t>本课结束时，学生能够：</w:t>
      </w:r>
    </w:p>
    <w:p w:rsidR="006D5FDE" w:rsidRPr="00423764" w:rsidP="00D21828">
      <w:pPr>
        <w:spacing w:line="372" w:lineRule="auto"/>
        <w:ind w:firstLine="420" w:firstLineChars="200"/>
        <w:rPr>
          <w:rFonts w:ascii="宋体" w:hAnsi="宋体"/>
        </w:rPr>
      </w:pPr>
      <w:r w:rsidRPr="00423764">
        <w:rPr>
          <w:rFonts w:ascii="宋体" w:hAnsi="宋体" w:hint="eastAsia"/>
        </w:rPr>
        <w:t>（1）完成一项问卷调查，了解人们对“网络是否影响记忆”的看法，并写出调查报告；</w:t>
      </w:r>
    </w:p>
    <w:p w:rsidR="006D5FDE" w:rsidRPr="00423764" w:rsidP="00D21828">
      <w:pPr>
        <w:spacing w:line="372" w:lineRule="auto"/>
        <w:ind w:firstLine="420" w:firstLineChars="200"/>
        <w:rPr>
          <w:rFonts w:ascii="宋体" w:hAnsi="宋体"/>
        </w:rPr>
      </w:pPr>
      <w:r w:rsidRPr="00423764">
        <w:rPr>
          <w:rFonts w:ascii="宋体" w:hAnsi="宋体" w:hint="eastAsia"/>
        </w:rPr>
        <w:t>（2）通过对文本的深度学习，掌握论说文的行文特点，理解心理学家Sparrow的观点；</w:t>
      </w:r>
    </w:p>
    <w:p w:rsidR="006D5FDE" w:rsidRPr="00423764" w:rsidP="00D21828">
      <w:pPr>
        <w:spacing w:line="372" w:lineRule="auto"/>
        <w:ind w:firstLine="420" w:firstLineChars="200"/>
        <w:rPr>
          <w:rFonts w:ascii="宋体" w:hAnsi="宋体"/>
        </w:rPr>
      </w:pPr>
      <w:r w:rsidRPr="00423764">
        <w:rPr>
          <w:rFonts w:ascii="宋体" w:hAnsi="宋体" w:hint="eastAsia"/>
        </w:rPr>
        <w:t>（3）学习Sparrow的研究方法，完成一项实验，验证Sparrow的观点；</w:t>
      </w:r>
    </w:p>
    <w:p w:rsidR="006D5FDE" w:rsidRPr="00423764" w:rsidP="00D21828">
      <w:pPr>
        <w:spacing w:line="372" w:lineRule="auto"/>
        <w:ind w:firstLine="420" w:firstLineChars="200"/>
        <w:rPr>
          <w:rFonts w:ascii="宋体" w:hAnsi="宋体"/>
        </w:rPr>
      </w:pPr>
      <w:r w:rsidRPr="00423764">
        <w:rPr>
          <w:rFonts w:ascii="宋体" w:hAnsi="宋体" w:hint="eastAsia"/>
        </w:rPr>
        <w:t>（4）完成一个题为“The Influence of the Internet on Our Memory”的报告。</w:t>
      </w:r>
    </w:p>
    <w:p w:rsidR="006D5FDE" w:rsidRPr="00423764" w:rsidP="00D21828">
      <w:pPr>
        <w:spacing w:line="372" w:lineRule="auto"/>
        <w:ind w:firstLine="420" w:firstLineChars="200"/>
        <w:rPr>
          <w:rFonts w:ascii="宋体" w:hAnsi="宋体"/>
        </w:rPr>
      </w:pPr>
      <w:r w:rsidRPr="00423764">
        <w:rPr>
          <w:rFonts w:ascii="宋体" w:hAnsi="宋体" w:hint="eastAsia"/>
        </w:rPr>
        <w:t>现代信息技术的使用：</w:t>
      </w:r>
    </w:p>
    <w:p w:rsidR="006D5FDE" w:rsidRPr="00423764" w:rsidP="00D21828">
      <w:pPr>
        <w:spacing w:line="372" w:lineRule="auto"/>
        <w:ind w:firstLine="420" w:firstLineChars="200"/>
        <w:rPr>
          <w:rFonts w:ascii="宋体" w:hAnsi="宋体"/>
        </w:rPr>
      </w:pPr>
      <w:r w:rsidRPr="00423764">
        <w:rPr>
          <w:rFonts w:ascii="宋体" w:hAnsi="宋体" w:hint="eastAsia"/>
        </w:rPr>
        <w:t>（1）通过社交软件，搭建网络社交平台，建立师生移动学习共同体，教师对学生进行个性化指导，并加强学生间的真实互动；</w:t>
      </w:r>
    </w:p>
    <w:p w:rsidR="006D5FDE" w:rsidRPr="00423764" w:rsidP="00D21828">
      <w:pPr>
        <w:spacing w:line="372" w:lineRule="auto"/>
        <w:ind w:firstLine="420" w:firstLineChars="200"/>
        <w:rPr>
          <w:rFonts w:ascii="宋体" w:hAnsi="宋体"/>
        </w:rPr>
      </w:pPr>
      <w:r w:rsidRPr="00423764">
        <w:rPr>
          <w:rFonts w:ascii="宋体" w:hAnsi="宋体" w:hint="eastAsia"/>
        </w:rPr>
        <w:t>（2）教师通过网页，搭建学生学习平台，提供学生学习的材料、活动的参考标准和语篇学习的指导建议，引导学生自主学习；</w:t>
      </w:r>
    </w:p>
    <w:p w:rsidR="006D5FDE" w:rsidRPr="00423764" w:rsidP="00D21828">
      <w:pPr>
        <w:spacing w:line="372" w:lineRule="auto"/>
        <w:ind w:firstLine="420" w:firstLineChars="200"/>
        <w:rPr>
          <w:rFonts w:ascii="宋体" w:hAnsi="宋体"/>
        </w:rPr>
      </w:pPr>
      <w:r w:rsidRPr="00423764">
        <w:rPr>
          <w:rFonts w:ascii="宋体" w:hAnsi="宋体" w:hint="eastAsia"/>
        </w:rPr>
        <w:t>（3）学生通过网络互动学习平台，组建活动组群，并与主平台链接，便于学生开展小组合作学习；</w:t>
      </w:r>
    </w:p>
    <w:p w:rsidR="006D5FDE" w:rsidRPr="00423764" w:rsidP="00D21828">
      <w:pPr>
        <w:spacing w:line="372" w:lineRule="auto"/>
        <w:ind w:firstLine="420" w:firstLineChars="200"/>
        <w:rPr>
          <w:rFonts w:ascii="宋体" w:hAnsi="宋体"/>
        </w:rPr>
      </w:pPr>
      <w:r w:rsidRPr="00423764">
        <w:rPr>
          <w:rFonts w:ascii="宋体" w:hAnsi="宋体" w:hint="eastAsia"/>
        </w:rPr>
        <w:t>（4）使用网络问卷设计工具，完成问卷调查和有关数据统计，用于评价。</w:t>
      </w:r>
    </w:p>
    <w:p w:rsidR="006D5FDE" w:rsidRPr="00423764" w:rsidP="00D21828">
      <w:pPr>
        <w:spacing w:line="372" w:lineRule="auto"/>
        <w:ind w:firstLine="420" w:firstLineChars="200"/>
        <w:rPr>
          <w:rFonts w:ascii="宋体" w:hAnsi="宋体"/>
        </w:rPr>
      </w:pPr>
      <w:r w:rsidRPr="00423764">
        <w:rPr>
          <w:rFonts w:ascii="宋体" w:hAnsi="宋体" w:hint="eastAsia"/>
        </w:rPr>
        <w:t>学习活动：</w:t>
      </w:r>
    </w:p>
    <w:p w:rsidR="006D5FDE" w:rsidRPr="00423764" w:rsidP="00D21828">
      <w:pPr>
        <w:spacing w:line="372" w:lineRule="auto"/>
        <w:ind w:firstLine="420" w:firstLineChars="200"/>
        <w:rPr>
          <w:rFonts w:ascii="宋体" w:hAnsi="宋体"/>
        </w:rPr>
      </w:pPr>
      <w:r w:rsidRPr="00423764">
        <w:rPr>
          <w:rFonts w:ascii="宋体" w:hAnsi="宋体" w:hint="eastAsia"/>
        </w:rPr>
        <w:t>（1）课前活动</w:t>
      </w:r>
    </w:p>
    <w:p w:rsidR="006D5FDE" w:rsidRPr="00423764" w:rsidP="00D21828">
      <w:pPr>
        <w:spacing w:line="372" w:lineRule="auto"/>
        <w:ind w:firstLine="420" w:firstLineChars="200"/>
        <w:rPr>
          <w:rFonts w:ascii="宋体" w:hAnsi="宋体"/>
        </w:rPr>
      </w:pPr>
      <w:r w:rsidRPr="00423764">
        <w:rPr>
          <w:rFonts w:ascii="宋体" w:hAnsi="宋体" w:hint="eastAsia"/>
        </w:rPr>
        <w:t>①学生小组活动。借助网络问卷设计工具，设计问卷（汉语）。通过网络社交平台，进行问卷调查，并通过网站自动统计，了解人们对“网络是否影响记忆”的看法，据此写出简单的调查报告（类语），上传到各组平台，便于教师调控、评价学生学习活动和学生进行交互评价。教师在互动学习平台上提供“调查报告的参考要点（评价标准）”。</w:t>
      </w:r>
    </w:p>
    <w:p w:rsidR="006D5FDE" w:rsidRPr="00423764" w:rsidP="00D21828">
      <w:pPr>
        <w:spacing w:line="372" w:lineRule="auto"/>
        <w:ind w:firstLine="420" w:firstLineChars="200"/>
        <w:rPr>
          <w:rFonts w:ascii="宋体" w:hAnsi="宋体"/>
        </w:rPr>
      </w:pPr>
      <w:r w:rsidRPr="00423764">
        <w:rPr>
          <w:rFonts w:ascii="宋体" w:hAnsi="宋体" w:hint="eastAsia"/>
        </w:rPr>
        <w:t>②学生自主学习。在互动学习平台上阅读“Is Your Memory Online?”一文，先按照快速阅读的提示，整体阅读，抓住文章主题和段落大意，再进行细节阅读，掌握文章的细节。教师使用网络问卷设计工具，设计两个评价工具，链接在互动学习平台上：a. 选择正确的词完成句子；b. 修改读书笔记的信息错误。</w:t>
      </w:r>
    </w:p>
    <w:p w:rsidR="006D5FDE" w:rsidRPr="00423764" w:rsidP="00D21828">
      <w:pPr>
        <w:spacing w:line="372" w:lineRule="auto"/>
        <w:ind w:firstLine="420" w:firstLineChars="200"/>
        <w:rPr>
          <w:rFonts w:ascii="宋体" w:hAnsi="宋体"/>
        </w:rPr>
      </w:pPr>
      <w:r w:rsidRPr="00423764">
        <w:rPr>
          <w:rFonts w:ascii="宋体" w:hAnsi="宋体" w:hint="eastAsia"/>
        </w:rPr>
        <w:t>（2）课中活动</w:t>
      </w:r>
    </w:p>
    <w:p w:rsidR="006D5FDE" w:rsidRPr="00423764" w:rsidP="00D21828">
      <w:pPr>
        <w:spacing w:line="372" w:lineRule="auto"/>
        <w:ind w:firstLine="420" w:firstLineChars="200"/>
        <w:rPr>
          <w:rFonts w:ascii="宋体" w:hAnsi="宋体"/>
        </w:rPr>
      </w:pPr>
      <w:r w:rsidRPr="00423764">
        <w:rPr>
          <w:rFonts w:ascii="宋体" w:hAnsi="宋体" w:hint="eastAsia"/>
        </w:rPr>
        <w:t xml:space="preserve">①What do you think of the influence of the Internet on your </w:t>
      </w:r>
      <w:r w:rsidRPr="00423764">
        <w:rPr>
          <w:rFonts w:ascii="宋体" w:hAnsi="宋体"/>
        </w:rPr>
        <w:t>memory?</w:t>
      </w:r>
    </w:p>
    <w:p w:rsidR="006D5FDE" w:rsidRPr="00423764" w:rsidP="00D21828">
      <w:pPr>
        <w:spacing w:line="372" w:lineRule="auto"/>
        <w:ind w:firstLine="420" w:firstLineChars="200"/>
        <w:rPr>
          <w:rFonts w:ascii="宋体" w:hAnsi="宋体"/>
        </w:rPr>
      </w:pPr>
      <w:r w:rsidRPr="00423764">
        <w:rPr>
          <w:rFonts w:ascii="宋体" w:hAnsi="宋体" w:hint="eastAsia"/>
        </w:rPr>
        <w:t>教师借助网络问卷设计工具，设计一份问卷。学生通过社交软件，进入问卷界面并作答。整个活动在两分钟内完成。55%学生认为：The Internet makes our memory weak。</w:t>
      </w:r>
    </w:p>
    <w:p w:rsidR="006D5FDE" w:rsidRPr="00423764" w:rsidP="00D21828">
      <w:pPr>
        <w:spacing w:line="372" w:lineRule="auto"/>
        <w:ind w:firstLine="420" w:firstLineChars="200"/>
        <w:rPr>
          <w:rFonts w:ascii="宋体" w:hAnsi="宋体"/>
        </w:rPr>
      </w:pPr>
      <w:r w:rsidRPr="00423764">
        <w:rPr>
          <w:rFonts w:ascii="宋体" w:hAnsi="宋体" w:hint="eastAsia"/>
        </w:rPr>
        <w:t>②What do people think of the influence of the Internet on memory?</w:t>
      </w:r>
    </w:p>
    <w:p w:rsidR="006D5FDE" w:rsidRPr="00423764" w:rsidP="00D21828">
      <w:pPr>
        <w:spacing w:line="372" w:lineRule="auto"/>
        <w:ind w:firstLine="420" w:firstLineChars="200"/>
        <w:rPr>
          <w:rFonts w:ascii="宋体" w:hAnsi="宋体"/>
        </w:rPr>
      </w:pPr>
      <w:r w:rsidRPr="00423764">
        <w:rPr>
          <w:rFonts w:ascii="宋体" w:hAnsi="宋体" w:hint="eastAsia"/>
        </w:rPr>
        <w:t>各组代表根据课前所做的社会调查，借助演示文稿，作简短的调查报告。数据统计如下：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1538"/>
        <w:gridCol w:w="1261"/>
        <w:gridCol w:w="1262"/>
        <w:gridCol w:w="1238"/>
        <w:gridCol w:w="1147"/>
      </w:tblGrid>
      <w:tr w:rsidTr="001B670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943" w:type="dxa"/>
            <w:shd w:val="clear" w:color="auto" w:fill="auto"/>
          </w:tcPr>
          <w:p w:rsidR="006D5FDE" w:rsidRPr="00E75D18" w:rsidP="001B6707">
            <w:pPr>
              <w:spacing w:line="372" w:lineRule="auto"/>
              <w:rPr>
                <w:szCs w:val="22"/>
              </w:rPr>
            </w:pPr>
          </w:p>
        </w:tc>
        <w:tc>
          <w:tcPr>
            <w:tcW w:w="1560" w:type="dxa"/>
            <w:shd w:val="clear" w:color="auto" w:fill="auto"/>
          </w:tcPr>
          <w:p w:rsidR="006D5FDE" w:rsidRPr="001B6707" w:rsidP="001B6707">
            <w:pPr>
              <w:spacing w:line="372" w:lineRule="auto"/>
              <w:jc w:val="center"/>
              <w:rPr>
                <w:b/>
                <w:szCs w:val="22"/>
              </w:rPr>
            </w:pPr>
            <w:r w:rsidRPr="00423764">
              <w:rPr>
                <w:rFonts w:ascii="宋体" w:hAnsi="宋体" w:hint="eastAsia"/>
                <w:b/>
                <w:szCs w:val="22"/>
              </w:rPr>
              <w:t>Group 1</w:t>
            </w:r>
          </w:p>
        </w:tc>
        <w:tc>
          <w:tcPr>
            <w:tcW w:w="1275" w:type="dxa"/>
            <w:shd w:val="clear" w:color="auto" w:fill="auto"/>
          </w:tcPr>
          <w:p w:rsidR="006D5FDE" w:rsidRPr="001B6707" w:rsidP="001B6707">
            <w:pPr>
              <w:spacing w:line="372" w:lineRule="auto"/>
              <w:jc w:val="center"/>
              <w:rPr>
                <w:b/>
                <w:szCs w:val="22"/>
              </w:rPr>
            </w:pPr>
            <w:r w:rsidRPr="00423764">
              <w:rPr>
                <w:rFonts w:ascii="宋体" w:hAnsi="宋体"/>
                <w:b/>
                <w:szCs w:val="22"/>
              </w:rPr>
              <w:t xml:space="preserve">Group </w:t>
            </w:r>
            <w:r w:rsidRPr="00423764">
              <w:rPr>
                <w:rFonts w:ascii="宋体" w:hAnsi="宋体" w:hint="eastAsia"/>
                <w:b/>
                <w:szCs w:val="22"/>
              </w:rPr>
              <w:t>2</w:t>
            </w:r>
          </w:p>
        </w:tc>
        <w:tc>
          <w:tcPr>
            <w:tcW w:w="1276" w:type="dxa"/>
            <w:shd w:val="clear" w:color="auto" w:fill="auto"/>
          </w:tcPr>
          <w:p w:rsidR="006D5FDE" w:rsidRPr="001B6707" w:rsidP="001B6707">
            <w:pPr>
              <w:spacing w:line="372" w:lineRule="auto"/>
              <w:jc w:val="center"/>
              <w:rPr>
                <w:b/>
                <w:szCs w:val="22"/>
              </w:rPr>
            </w:pPr>
            <w:r w:rsidRPr="00423764">
              <w:rPr>
                <w:rFonts w:ascii="宋体" w:hAnsi="宋体"/>
                <w:b/>
                <w:szCs w:val="22"/>
              </w:rPr>
              <w:t xml:space="preserve">Group </w:t>
            </w:r>
            <w:r w:rsidRPr="00423764">
              <w:rPr>
                <w:rFonts w:ascii="宋体" w:hAnsi="宋体" w:hint="eastAsia"/>
                <w:b/>
                <w:szCs w:val="22"/>
              </w:rPr>
              <w:t>3</w:t>
            </w:r>
          </w:p>
        </w:tc>
        <w:tc>
          <w:tcPr>
            <w:tcW w:w="1252" w:type="dxa"/>
            <w:shd w:val="clear" w:color="auto" w:fill="auto"/>
          </w:tcPr>
          <w:p w:rsidR="006D5FDE" w:rsidRPr="001B6707" w:rsidP="001B6707">
            <w:pPr>
              <w:spacing w:line="372" w:lineRule="auto"/>
              <w:jc w:val="center"/>
              <w:rPr>
                <w:b/>
                <w:szCs w:val="22"/>
              </w:rPr>
            </w:pPr>
            <w:r w:rsidRPr="00423764">
              <w:rPr>
                <w:rFonts w:ascii="宋体" w:hAnsi="宋体"/>
                <w:b/>
                <w:szCs w:val="22"/>
              </w:rPr>
              <w:t xml:space="preserve">Group </w:t>
            </w:r>
            <w:r w:rsidRPr="00423764">
              <w:rPr>
                <w:rFonts w:ascii="宋体" w:hAnsi="宋体" w:hint="eastAsia"/>
                <w:b/>
                <w:szCs w:val="22"/>
              </w:rPr>
              <w:t>4</w:t>
            </w:r>
          </w:p>
        </w:tc>
        <w:tc>
          <w:tcPr>
            <w:tcW w:w="1158" w:type="dxa"/>
            <w:shd w:val="clear" w:color="auto" w:fill="auto"/>
          </w:tcPr>
          <w:p w:rsidR="006D5FDE" w:rsidRPr="001B6707" w:rsidP="001B6707">
            <w:pPr>
              <w:spacing w:line="372" w:lineRule="auto"/>
              <w:jc w:val="center"/>
              <w:rPr>
                <w:b/>
                <w:szCs w:val="22"/>
              </w:rPr>
            </w:pPr>
            <w:r w:rsidRPr="00423764">
              <w:rPr>
                <w:rFonts w:ascii="宋体" w:hAnsi="宋体"/>
                <w:b/>
                <w:szCs w:val="22"/>
              </w:rPr>
              <w:t xml:space="preserve">Group </w:t>
            </w:r>
            <w:r w:rsidRPr="00423764">
              <w:rPr>
                <w:rFonts w:ascii="宋体" w:hAnsi="宋体" w:hint="eastAsia"/>
                <w:b/>
                <w:szCs w:val="22"/>
              </w:rPr>
              <w:t>5</w:t>
            </w:r>
          </w:p>
        </w:tc>
      </w:tr>
      <w:tr w:rsidTr="001B6707">
        <w:tblPrEx>
          <w:tblW w:w="0" w:type="auto"/>
          <w:jc w:val="center"/>
          <w:tblLook w:val="04A0"/>
        </w:tblPrEx>
        <w:trPr>
          <w:jc w:val="center"/>
        </w:trPr>
        <w:tc>
          <w:tcPr>
            <w:tcW w:w="2943" w:type="dxa"/>
            <w:shd w:val="clear" w:color="auto" w:fill="auto"/>
          </w:tcPr>
          <w:p w:rsidR="006D5FDE" w:rsidRPr="00E75D18" w:rsidP="001B6707">
            <w:pPr>
              <w:spacing w:line="372" w:lineRule="auto"/>
              <w:rPr>
                <w:szCs w:val="22"/>
              </w:rPr>
            </w:pPr>
            <w:r w:rsidRPr="00423764">
              <w:rPr>
                <w:rFonts w:ascii="宋体" w:hAnsi="宋体" w:hint="eastAsia"/>
                <w:szCs w:val="22"/>
              </w:rPr>
              <w:t xml:space="preserve">Number of people </w:t>
            </w:r>
            <w:r w:rsidRPr="00423764">
              <w:rPr>
                <w:rFonts w:ascii="宋体" w:hAnsi="宋体" w:hint="eastAsia"/>
                <w:szCs w:val="22"/>
              </w:rPr>
              <w:t>interviewed</w:t>
            </w:r>
          </w:p>
        </w:tc>
        <w:tc>
          <w:tcPr>
            <w:tcW w:w="1560" w:type="dxa"/>
            <w:shd w:val="clear" w:color="auto" w:fill="auto"/>
          </w:tcPr>
          <w:p w:rsidR="006D5FDE" w:rsidRPr="00E75D18" w:rsidP="001B6707">
            <w:pPr>
              <w:spacing w:line="372" w:lineRule="auto"/>
              <w:jc w:val="center"/>
              <w:rPr>
                <w:szCs w:val="22"/>
              </w:rPr>
            </w:pPr>
            <w:r w:rsidRPr="00423764">
              <w:rPr>
                <w:rFonts w:ascii="宋体" w:hAnsi="宋体" w:hint="eastAsia"/>
                <w:szCs w:val="22"/>
              </w:rPr>
              <w:t>107</w:t>
            </w:r>
          </w:p>
        </w:tc>
        <w:tc>
          <w:tcPr>
            <w:tcW w:w="1275" w:type="dxa"/>
            <w:shd w:val="clear" w:color="auto" w:fill="auto"/>
          </w:tcPr>
          <w:p w:rsidR="006D5FDE" w:rsidRPr="00E75D18" w:rsidP="001B6707">
            <w:pPr>
              <w:spacing w:line="372" w:lineRule="auto"/>
              <w:jc w:val="center"/>
              <w:rPr>
                <w:szCs w:val="22"/>
              </w:rPr>
            </w:pPr>
            <w:r w:rsidRPr="00423764">
              <w:rPr>
                <w:rFonts w:ascii="宋体" w:hAnsi="宋体" w:hint="eastAsia"/>
                <w:szCs w:val="22"/>
              </w:rPr>
              <w:t>132</w:t>
            </w:r>
          </w:p>
        </w:tc>
        <w:tc>
          <w:tcPr>
            <w:tcW w:w="1276" w:type="dxa"/>
            <w:shd w:val="clear" w:color="auto" w:fill="auto"/>
          </w:tcPr>
          <w:p w:rsidR="006D5FDE" w:rsidRPr="00E75D18" w:rsidP="001B6707">
            <w:pPr>
              <w:spacing w:line="372" w:lineRule="auto"/>
              <w:jc w:val="center"/>
              <w:rPr>
                <w:szCs w:val="22"/>
              </w:rPr>
            </w:pPr>
            <w:r w:rsidRPr="00423764">
              <w:rPr>
                <w:rFonts w:ascii="宋体" w:hAnsi="宋体" w:hint="eastAsia"/>
                <w:szCs w:val="22"/>
              </w:rPr>
              <w:t>163</w:t>
            </w:r>
          </w:p>
        </w:tc>
        <w:tc>
          <w:tcPr>
            <w:tcW w:w="1252" w:type="dxa"/>
            <w:shd w:val="clear" w:color="auto" w:fill="auto"/>
          </w:tcPr>
          <w:p w:rsidR="006D5FDE" w:rsidRPr="00E75D18" w:rsidP="001B6707">
            <w:pPr>
              <w:spacing w:line="372" w:lineRule="auto"/>
              <w:jc w:val="center"/>
              <w:rPr>
                <w:szCs w:val="22"/>
              </w:rPr>
            </w:pPr>
            <w:r w:rsidRPr="00423764">
              <w:rPr>
                <w:rFonts w:ascii="宋体" w:hAnsi="宋体" w:hint="eastAsia"/>
                <w:szCs w:val="22"/>
              </w:rPr>
              <w:t>181</w:t>
            </w:r>
          </w:p>
        </w:tc>
        <w:tc>
          <w:tcPr>
            <w:tcW w:w="1158" w:type="dxa"/>
            <w:shd w:val="clear" w:color="auto" w:fill="auto"/>
          </w:tcPr>
          <w:p w:rsidR="006D5FDE" w:rsidRPr="00E75D18" w:rsidP="001B6707">
            <w:pPr>
              <w:spacing w:line="372" w:lineRule="auto"/>
              <w:jc w:val="center"/>
              <w:rPr>
                <w:szCs w:val="22"/>
              </w:rPr>
            </w:pPr>
            <w:r w:rsidRPr="00423764">
              <w:rPr>
                <w:rFonts w:ascii="宋体" w:hAnsi="宋体" w:hint="eastAsia"/>
                <w:szCs w:val="22"/>
              </w:rPr>
              <w:t>130</w:t>
            </w:r>
          </w:p>
        </w:tc>
      </w:tr>
      <w:tr w:rsidTr="001B6707">
        <w:tblPrEx>
          <w:tblW w:w="0" w:type="auto"/>
          <w:jc w:val="center"/>
          <w:tblLook w:val="04A0"/>
        </w:tblPrEx>
        <w:trPr>
          <w:jc w:val="center"/>
        </w:trPr>
        <w:tc>
          <w:tcPr>
            <w:tcW w:w="2943" w:type="dxa"/>
            <w:shd w:val="clear" w:color="auto" w:fill="auto"/>
          </w:tcPr>
          <w:p w:rsidR="006D5FDE" w:rsidRPr="00E75D18" w:rsidP="001B6707">
            <w:pPr>
              <w:spacing w:line="372" w:lineRule="auto"/>
              <w:rPr>
                <w:szCs w:val="22"/>
              </w:rPr>
            </w:pPr>
            <w:r w:rsidRPr="00423764">
              <w:rPr>
                <w:rFonts w:ascii="宋体" w:hAnsi="宋体" w:hint="eastAsia"/>
                <w:szCs w:val="22"/>
              </w:rPr>
              <w:t>Weak（%）</w:t>
            </w:r>
          </w:p>
        </w:tc>
        <w:tc>
          <w:tcPr>
            <w:tcW w:w="1560" w:type="dxa"/>
            <w:shd w:val="clear" w:color="auto" w:fill="auto"/>
          </w:tcPr>
          <w:p w:rsidR="006D5FDE" w:rsidRPr="00E75D18" w:rsidP="001B6707">
            <w:pPr>
              <w:spacing w:line="372" w:lineRule="auto"/>
              <w:jc w:val="center"/>
              <w:rPr>
                <w:szCs w:val="22"/>
              </w:rPr>
            </w:pPr>
            <w:r w:rsidRPr="00423764">
              <w:rPr>
                <w:rFonts w:ascii="宋体" w:hAnsi="宋体" w:hint="eastAsia"/>
                <w:szCs w:val="22"/>
              </w:rPr>
              <w:t>67.29</w:t>
            </w:r>
          </w:p>
        </w:tc>
        <w:tc>
          <w:tcPr>
            <w:tcW w:w="1275" w:type="dxa"/>
            <w:shd w:val="clear" w:color="auto" w:fill="auto"/>
          </w:tcPr>
          <w:p w:rsidR="006D5FDE" w:rsidRPr="00E75D18" w:rsidP="001B6707">
            <w:pPr>
              <w:spacing w:line="372" w:lineRule="auto"/>
              <w:jc w:val="center"/>
              <w:rPr>
                <w:szCs w:val="22"/>
              </w:rPr>
            </w:pPr>
            <w:r w:rsidRPr="00423764">
              <w:rPr>
                <w:rFonts w:ascii="宋体" w:hAnsi="宋体" w:hint="eastAsia"/>
                <w:szCs w:val="22"/>
              </w:rPr>
              <w:t>53.8</w:t>
            </w:r>
          </w:p>
        </w:tc>
        <w:tc>
          <w:tcPr>
            <w:tcW w:w="1276" w:type="dxa"/>
            <w:shd w:val="clear" w:color="auto" w:fill="auto"/>
          </w:tcPr>
          <w:p w:rsidR="006D5FDE" w:rsidRPr="00E75D18" w:rsidP="001B6707">
            <w:pPr>
              <w:spacing w:line="372" w:lineRule="auto"/>
              <w:jc w:val="center"/>
              <w:rPr>
                <w:szCs w:val="22"/>
              </w:rPr>
            </w:pPr>
            <w:r w:rsidRPr="00423764">
              <w:rPr>
                <w:rFonts w:ascii="宋体" w:hAnsi="宋体" w:hint="eastAsia"/>
                <w:szCs w:val="22"/>
              </w:rPr>
              <w:t>32.5</w:t>
            </w:r>
          </w:p>
        </w:tc>
        <w:tc>
          <w:tcPr>
            <w:tcW w:w="1252" w:type="dxa"/>
            <w:shd w:val="clear" w:color="auto" w:fill="auto"/>
          </w:tcPr>
          <w:p w:rsidR="006D5FDE" w:rsidRPr="00E75D18" w:rsidP="001B6707">
            <w:pPr>
              <w:spacing w:line="372" w:lineRule="auto"/>
              <w:jc w:val="center"/>
              <w:rPr>
                <w:szCs w:val="22"/>
              </w:rPr>
            </w:pPr>
            <w:r w:rsidRPr="00423764">
              <w:rPr>
                <w:rFonts w:ascii="宋体" w:hAnsi="宋体" w:hint="eastAsia"/>
                <w:szCs w:val="22"/>
              </w:rPr>
              <w:t>48.1</w:t>
            </w:r>
          </w:p>
        </w:tc>
        <w:tc>
          <w:tcPr>
            <w:tcW w:w="1158" w:type="dxa"/>
            <w:shd w:val="clear" w:color="auto" w:fill="auto"/>
          </w:tcPr>
          <w:p w:rsidR="006D5FDE" w:rsidRPr="00E75D18" w:rsidP="001B6707">
            <w:pPr>
              <w:spacing w:line="372" w:lineRule="auto"/>
              <w:jc w:val="center"/>
              <w:rPr>
                <w:szCs w:val="22"/>
              </w:rPr>
            </w:pPr>
            <w:r w:rsidRPr="00423764">
              <w:rPr>
                <w:rFonts w:ascii="宋体" w:hAnsi="宋体" w:hint="eastAsia"/>
                <w:szCs w:val="22"/>
              </w:rPr>
              <w:t>54.6</w:t>
            </w:r>
          </w:p>
        </w:tc>
      </w:tr>
      <w:tr w:rsidTr="001B6707">
        <w:tblPrEx>
          <w:tblW w:w="0" w:type="auto"/>
          <w:jc w:val="center"/>
          <w:tblLook w:val="04A0"/>
        </w:tblPrEx>
        <w:trPr>
          <w:jc w:val="center"/>
        </w:trPr>
        <w:tc>
          <w:tcPr>
            <w:tcW w:w="2943" w:type="dxa"/>
            <w:shd w:val="clear" w:color="auto" w:fill="auto"/>
          </w:tcPr>
          <w:p w:rsidR="006D5FDE" w:rsidRPr="00E75D18" w:rsidP="001B6707">
            <w:pPr>
              <w:spacing w:line="372" w:lineRule="auto"/>
              <w:rPr>
                <w:szCs w:val="22"/>
              </w:rPr>
            </w:pPr>
            <w:r w:rsidRPr="00423764">
              <w:rPr>
                <w:rFonts w:ascii="宋体" w:hAnsi="宋体" w:hint="eastAsia"/>
                <w:szCs w:val="22"/>
              </w:rPr>
              <w:t>Strong（%）</w:t>
            </w:r>
          </w:p>
        </w:tc>
        <w:tc>
          <w:tcPr>
            <w:tcW w:w="1560" w:type="dxa"/>
            <w:shd w:val="clear" w:color="auto" w:fill="auto"/>
          </w:tcPr>
          <w:p w:rsidR="006D5FDE" w:rsidRPr="00E75D18" w:rsidP="001B6707">
            <w:pPr>
              <w:spacing w:line="372" w:lineRule="auto"/>
              <w:jc w:val="center"/>
              <w:rPr>
                <w:szCs w:val="22"/>
              </w:rPr>
            </w:pPr>
            <w:r w:rsidRPr="00423764">
              <w:rPr>
                <w:rFonts w:ascii="宋体" w:hAnsi="宋体" w:hint="eastAsia"/>
                <w:szCs w:val="22"/>
              </w:rPr>
              <w:t>32.71</w:t>
            </w:r>
          </w:p>
        </w:tc>
        <w:tc>
          <w:tcPr>
            <w:tcW w:w="1275" w:type="dxa"/>
            <w:shd w:val="clear" w:color="auto" w:fill="auto"/>
          </w:tcPr>
          <w:p w:rsidR="006D5FDE" w:rsidRPr="00E75D18" w:rsidP="001B6707">
            <w:pPr>
              <w:spacing w:line="372" w:lineRule="auto"/>
              <w:jc w:val="center"/>
              <w:rPr>
                <w:szCs w:val="22"/>
              </w:rPr>
            </w:pPr>
            <w:r w:rsidRPr="00423764">
              <w:rPr>
                <w:rFonts w:ascii="宋体" w:hAnsi="宋体" w:hint="eastAsia"/>
                <w:szCs w:val="22"/>
              </w:rPr>
              <w:t>46.2</w:t>
            </w:r>
          </w:p>
        </w:tc>
        <w:tc>
          <w:tcPr>
            <w:tcW w:w="1276" w:type="dxa"/>
            <w:shd w:val="clear" w:color="auto" w:fill="auto"/>
          </w:tcPr>
          <w:p w:rsidR="006D5FDE" w:rsidRPr="00E75D18" w:rsidP="001B6707">
            <w:pPr>
              <w:spacing w:line="372" w:lineRule="auto"/>
              <w:jc w:val="center"/>
              <w:rPr>
                <w:szCs w:val="22"/>
              </w:rPr>
            </w:pPr>
            <w:r w:rsidRPr="00423764">
              <w:rPr>
                <w:rFonts w:ascii="宋体" w:hAnsi="宋体" w:hint="eastAsia"/>
                <w:szCs w:val="22"/>
              </w:rPr>
              <w:t>67.5</w:t>
            </w:r>
          </w:p>
        </w:tc>
        <w:tc>
          <w:tcPr>
            <w:tcW w:w="1252" w:type="dxa"/>
            <w:shd w:val="clear" w:color="auto" w:fill="auto"/>
          </w:tcPr>
          <w:p w:rsidR="006D5FDE" w:rsidRPr="00E75D18" w:rsidP="001B6707">
            <w:pPr>
              <w:spacing w:line="372" w:lineRule="auto"/>
              <w:jc w:val="center"/>
              <w:rPr>
                <w:szCs w:val="22"/>
              </w:rPr>
            </w:pPr>
            <w:r w:rsidRPr="00423764">
              <w:rPr>
                <w:rFonts w:ascii="宋体" w:hAnsi="宋体" w:hint="eastAsia"/>
                <w:szCs w:val="22"/>
              </w:rPr>
              <w:t>51.9</w:t>
            </w:r>
          </w:p>
        </w:tc>
        <w:tc>
          <w:tcPr>
            <w:tcW w:w="1158" w:type="dxa"/>
            <w:shd w:val="clear" w:color="auto" w:fill="auto"/>
          </w:tcPr>
          <w:p w:rsidR="006D5FDE" w:rsidRPr="00423764" w:rsidP="001B6707">
            <w:pPr>
              <w:spacing w:line="372" w:lineRule="auto"/>
              <w:jc w:val="center"/>
              <w:rPr>
                <w:rFonts w:ascii="宋体" w:hAnsi="宋体"/>
                <w:szCs w:val="22"/>
              </w:rPr>
            </w:pPr>
            <w:r w:rsidRPr="00423764">
              <w:rPr>
                <w:rFonts w:ascii="宋体" w:hAnsi="宋体" w:hint="eastAsia"/>
                <w:szCs w:val="22"/>
              </w:rPr>
              <w:t>45.4</w:t>
            </w:r>
          </w:p>
        </w:tc>
      </w:tr>
    </w:tbl>
    <w:p w:rsidR="006D5FDE" w:rsidRPr="00423764" w:rsidP="00D21828">
      <w:pPr>
        <w:spacing w:line="372" w:lineRule="auto"/>
        <w:ind w:firstLine="420" w:firstLineChars="200"/>
        <w:rPr>
          <w:rFonts w:ascii="宋体" w:hAnsi="宋体"/>
        </w:rPr>
      </w:pPr>
      <w:r w:rsidRPr="00423764">
        <w:rPr>
          <w:rFonts w:ascii="宋体" w:hAnsi="宋体" w:hint="eastAsia"/>
        </w:rPr>
        <w:t>③What do experts think of the influence of the Internet on memory?</w:t>
      </w:r>
    </w:p>
    <w:p w:rsidR="006D5FDE" w:rsidRPr="00423764" w:rsidP="00D21828">
      <w:pPr>
        <w:spacing w:line="372" w:lineRule="auto"/>
        <w:ind w:firstLine="420" w:firstLineChars="200"/>
        <w:rPr>
          <w:rFonts w:ascii="宋体" w:hAnsi="宋体"/>
        </w:rPr>
      </w:pPr>
      <w:r w:rsidRPr="00423764">
        <w:rPr>
          <w:rFonts w:ascii="宋体" w:hAnsi="宋体" w:hint="eastAsia"/>
        </w:rPr>
        <w:t>学生自主学习。在完成整体阅读和细节阅读的基础上，对文章进行批判性阅读，梳理作者的思维轨迹。教师提供导读框架（斜体部分是学生完成的）：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1400"/>
        <w:gridCol w:w="6448"/>
      </w:tblGrid>
      <w:tr w:rsidTr="001B670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26" w:type="dxa"/>
            <w:shd w:val="clear" w:color="auto" w:fill="auto"/>
          </w:tcPr>
          <w:p w:rsidR="006D5FDE" w:rsidRPr="001B6707" w:rsidP="001B6707">
            <w:pPr>
              <w:spacing w:line="372" w:lineRule="auto"/>
              <w:jc w:val="center"/>
              <w:rPr>
                <w:b/>
                <w:szCs w:val="22"/>
              </w:rPr>
            </w:pPr>
            <w:r w:rsidRPr="00423764">
              <w:rPr>
                <w:rFonts w:ascii="宋体" w:hAnsi="宋体" w:hint="eastAsia"/>
                <w:b/>
                <w:szCs w:val="22"/>
              </w:rPr>
              <w:t>Conclusion</w:t>
            </w:r>
          </w:p>
        </w:tc>
        <w:tc>
          <w:tcPr>
            <w:tcW w:w="8442" w:type="dxa"/>
            <w:gridSpan w:val="2"/>
            <w:shd w:val="clear" w:color="auto" w:fill="auto"/>
          </w:tcPr>
          <w:p w:rsidR="006D5FDE" w:rsidRPr="00E75D18" w:rsidP="001B6707">
            <w:pPr>
              <w:spacing w:line="372" w:lineRule="auto"/>
              <w:rPr>
                <w:szCs w:val="22"/>
              </w:rPr>
            </w:pPr>
            <w:r w:rsidRPr="00423764">
              <w:rPr>
                <w:rFonts w:ascii="宋体" w:hAnsi="宋体"/>
                <w:szCs w:val="22"/>
              </w:rPr>
              <w:t>We a</w:t>
            </w:r>
            <w:r w:rsidRPr="00423764">
              <w:rPr>
                <w:rFonts w:ascii="宋体" w:hAnsi="宋体" w:hint="eastAsia"/>
                <w:szCs w:val="22"/>
              </w:rPr>
              <w:t>r</w:t>
            </w:r>
            <w:r w:rsidRPr="00423764">
              <w:rPr>
                <w:rFonts w:ascii="宋体" w:hAnsi="宋体"/>
                <w:szCs w:val="22"/>
              </w:rPr>
              <w:t xml:space="preserve">e </w:t>
            </w:r>
            <w:r w:rsidRPr="00423764">
              <w:rPr>
                <w:rFonts w:ascii="宋体" w:hAnsi="宋体" w:hint="eastAsia"/>
                <w:szCs w:val="22"/>
              </w:rPr>
              <w:t>n</w:t>
            </w:r>
            <w:r w:rsidRPr="00423764">
              <w:rPr>
                <w:rFonts w:ascii="宋体" w:hAnsi="宋体"/>
                <w:szCs w:val="22"/>
              </w:rPr>
              <w:t>ot becoming people with poor memor</w:t>
            </w:r>
            <w:r w:rsidRPr="00423764">
              <w:rPr>
                <w:rFonts w:ascii="宋体" w:hAnsi="宋体" w:hint="eastAsia"/>
                <w:szCs w:val="22"/>
              </w:rPr>
              <w:t>ies</w:t>
            </w:r>
            <w:r w:rsidRPr="00423764">
              <w:rPr>
                <w:rFonts w:ascii="宋体" w:hAnsi="宋体"/>
                <w:szCs w:val="22"/>
              </w:rPr>
              <w:t xml:space="preserve"> as a result of the</w:t>
            </w:r>
            <w:r w:rsidRPr="00423764">
              <w:rPr>
                <w:rFonts w:ascii="宋体" w:hAnsi="宋体" w:hint="eastAsia"/>
                <w:szCs w:val="22"/>
              </w:rPr>
              <w:t xml:space="preserve"> Inter</w:t>
            </w:r>
            <w:r w:rsidRPr="00423764">
              <w:rPr>
                <w:rFonts w:ascii="宋体" w:hAnsi="宋体"/>
                <w:szCs w:val="22"/>
              </w:rPr>
              <w:t>net</w:t>
            </w:r>
            <w:r w:rsidRPr="00423764">
              <w:rPr>
                <w:rFonts w:ascii="宋体" w:hAnsi="宋体" w:hint="eastAsia"/>
                <w:szCs w:val="22"/>
              </w:rPr>
              <w:t>.</w:t>
            </w:r>
            <w:r w:rsidRPr="00423764">
              <w:rPr>
                <w:rFonts w:ascii="宋体" w:hAnsi="宋体"/>
                <w:szCs w:val="22"/>
              </w:rPr>
              <w:t xml:space="preserve"> It </w:t>
            </w:r>
            <w:r w:rsidRPr="00423764">
              <w:rPr>
                <w:rFonts w:ascii="宋体" w:hAnsi="宋体" w:hint="eastAsia"/>
                <w:szCs w:val="22"/>
              </w:rPr>
              <w:t>i</w:t>
            </w:r>
            <w:r w:rsidRPr="00423764">
              <w:rPr>
                <w:rFonts w:ascii="宋体" w:hAnsi="宋体"/>
                <w:szCs w:val="22"/>
              </w:rPr>
              <w:t>s chang</w:t>
            </w:r>
            <w:r w:rsidRPr="00423764">
              <w:rPr>
                <w:rFonts w:ascii="宋体" w:hAnsi="宋体" w:hint="eastAsia"/>
                <w:szCs w:val="22"/>
              </w:rPr>
              <w:t>in</w:t>
            </w:r>
            <w:r w:rsidRPr="00423764">
              <w:rPr>
                <w:rFonts w:ascii="宋体" w:hAnsi="宋体"/>
                <w:szCs w:val="22"/>
              </w:rPr>
              <w:t>g what we reme</w:t>
            </w:r>
            <w:r w:rsidRPr="00423764">
              <w:rPr>
                <w:rFonts w:ascii="宋体" w:hAnsi="宋体" w:hint="eastAsia"/>
                <w:szCs w:val="22"/>
              </w:rPr>
              <w:t>m</w:t>
            </w:r>
            <w:r w:rsidRPr="00423764">
              <w:rPr>
                <w:rFonts w:ascii="宋体" w:hAnsi="宋体"/>
                <w:szCs w:val="22"/>
              </w:rPr>
              <w:t xml:space="preserve">ber and </w:t>
            </w:r>
            <w:r w:rsidRPr="00423764">
              <w:rPr>
                <w:rFonts w:ascii="宋体" w:hAnsi="宋体" w:hint="eastAsia"/>
                <w:szCs w:val="22"/>
              </w:rPr>
              <w:t>h</w:t>
            </w:r>
            <w:r w:rsidRPr="00423764">
              <w:rPr>
                <w:rFonts w:ascii="宋体" w:hAnsi="宋体"/>
                <w:szCs w:val="22"/>
              </w:rPr>
              <w:t>ow.</w:t>
            </w:r>
          </w:p>
        </w:tc>
      </w:tr>
      <w:tr w:rsidTr="001B6707">
        <w:tblPrEx>
          <w:tblW w:w="0" w:type="auto"/>
          <w:tblLook w:val="04A0"/>
        </w:tblPrEx>
        <w:tc>
          <w:tcPr>
            <w:tcW w:w="1526" w:type="dxa"/>
            <w:vMerge w:val="restart"/>
            <w:shd w:val="clear" w:color="auto" w:fill="auto"/>
          </w:tcPr>
          <w:p w:rsidR="006D5FDE" w:rsidRPr="00423764" w:rsidP="001B6707">
            <w:pPr>
              <w:spacing w:line="372" w:lineRule="auto"/>
              <w:jc w:val="center"/>
              <w:rPr>
                <w:rFonts w:ascii="宋体" w:hAnsi="宋体"/>
                <w:b/>
                <w:szCs w:val="22"/>
              </w:rPr>
            </w:pPr>
          </w:p>
          <w:p w:rsidR="006D5FDE" w:rsidRPr="00423764" w:rsidP="001B6707">
            <w:pPr>
              <w:spacing w:line="372" w:lineRule="auto"/>
              <w:rPr>
                <w:rFonts w:ascii="宋体" w:hAnsi="宋体"/>
                <w:b/>
                <w:szCs w:val="22"/>
              </w:rPr>
            </w:pPr>
          </w:p>
          <w:p w:rsidR="006D5FDE" w:rsidRPr="001B6707" w:rsidP="001B6707">
            <w:pPr>
              <w:spacing w:line="372" w:lineRule="auto"/>
              <w:jc w:val="center"/>
              <w:rPr>
                <w:b/>
                <w:szCs w:val="22"/>
              </w:rPr>
            </w:pPr>
            <w:r w:rsidRPr="00423764">
              <w:rPr>
                <w:rFonts w:ascii="宋体" w:hAnsi="宋体" w:hint="eastAsia"/>
                <w:b/>
                <w:szCs w:val="22"/>
              </w:rPr>
              <w:t>Reasons</w:t>
            </w:r>
          </w:p>
        </w:tc>
        <w:tc>
          <w:tcPr>
            <w:tcW w:w="1417" w:type="dxa"/>
            <w:shd w:val="clear" w:color="auto" w:fill="auto"/>
          </w:tcPr>
          <w:p w:rsidR="006D5FDE" w:rsidRPr="00E75D18" w:rsidP="001B6707">
            <w:pPr>
              <w:spacing w:line="372" w:lineRule="auto"/>
              <w:rPr>
                <w:szCs w:val="22"/>
              </w:rPr>
            </w:pPr>
            <w:r w:rsidRPr="00423764">
              <w:rPr>
                <w:rFonts w:ascii="宋体" w:hAnsi="宋体" w:hint="eastAsia"/>
                <w:szCs w:val="22"/>
              </w:rPr>
              <w:t>Experiment 1</w:t>
            </w:r>
          </w:p>
        </w:tc>
        <w:tc>
          <w:tcPr>
            <w:tcW w:w="7025" w:type="dxa"/>
            <w:shd w:val="clear" w:color="auto" w:fill="auto"/>
          </w:tcPr>
          <w:p w:rsidR="006D5FDE" w:rsidRPr="00E75D18" w:rsidP="001B6707">
            <w:pPr>
              <w:spacing w:line="372" w:lineRule="auto"/>
              <w:rPr>
                <w:szCs w:val="22"/>
              </w:rPr>
            </w:pPr>
            <w:r w:rsidRPr="00423764">
              <w:rPr>
                <w:rFonts w:ascii="宋体" w:hAnsi="宋体"/>
                <w:szCs w:val="22"/>
              </w:rPr>
              <w:t xml:space="preserve">People </w:t>
            </w:r>
            <w:r w:rsidRPr="00423764">
              <w:rPr>
                <w:rFonts w:ascii="宋体" w:hAnsi="宋体" w:hint="eastAsia"/>
                <w:szCs w:val="22"/>
              </w:rPr>
              <w:t>t</w:t>
            </w:r>
            <w:r w:rsidRPr="00423764">
              <w:rPr>
                <w:rFonts w:ascii="宋体" w:hAnsi="宋体"/>
                <w:szCs w:val="22"/>
              </w:rPr>
              <w:t xml:space="preserve">yped 40 </w:t>
            </w:r>
            <w:r w:rsidRPr="00423764">
              <w:rPr>
                <w:rFonts w:ascii="宋体" w:hAnsi="宋体" w:hint="eastAsia"/>
                <w:szCs w:val="22"/>
              </w:rPr>
              <w:t>un</w:t>
            </w:r>
            <w:r w:rsidRPr="00423764">
              <w:rPr>
                <w:rFonts w:ascii="宋体" w:hAnsi="宋体"/>
                <w:szCs w:val="22"/>
              </w:rPr>
              <w:t>i</w:t>
            </w:r>
            <w:r w:rsidRPr="00423764">
              <w:rPr>
                <w:rFonts w:ascii="宋体" w:hAnsi="宋体" w:hint="eastAsia"/>
                <w:szCs w:val="22"/>
              </w:rPr>
              <w:t>m</w:t>
            </w:r>
            <w:r w:rsidRPr="00423764">
              <w:rPr>
                <w:rFonts w:ascii="宋体" w:hAnsi="宋体"/>
                <w:szCs w:val="22"/>
              </w:rPr>
              <w:t>portant facts into a compu</w:t>
            </w:r>
            <w:r w:rsidRPr="00423764">
              <w:rPr>
                <w:rFonts w:ascii="宋体" w:hAnsi="宋体" w:hint="eastAsia"/>
                <w:szCs w:val="22"/>
              </w:rPr>
              <w:t>t</w:t>
            </w:r>
            <w:r w:rsidRPr="00423764">
              <w:rPr>
                <w:rFonts w:ascii="宋体" w:hAnsi="宋体"/>
                <w:szCs w:val="22"/>
              </w:rPr>
              <w:t>e</w:t>
            </w:r>
            <w:r w:rsidRPr="00423764">
              <w:rPr>
                <w:rFonts w:ascii="宋体" w:hAnsi="宋体" w:hint="eastAsia"/>
                <w:szCs w:val="22"/>
              </w:rPr>
              <w:t>r</w:t>
            </w:r>
            <w:r w:rsidRPr="00423764">
              <w:rPr>
                <w:rFonts w:ascii="宋体" w:hAnsi="宋体"/>
                <w:szCs w:val="22"/>
              </w:rPr>
              <w:t>.</w:t>
            </w:r>
          </w:p>
        </w:tc>
      </w:tr>
      <w:tr w:rsidTr="001B6707">
        <w:tblPrEx>
          <w:tblW w:w="0" w:type="auto"/>
          <w:tblLook w:val="04A0"/>
        </w:tblPrEx>
        <w:tc>
          <w:tcPr>
            <w:tcW w:w="1526" w:type="dxa"/>
            <w:vMerge/>
            <w:shd w:val="clear" w:color="auto" w:fill="auto"/>
          </w:tcPr>
          <w:p w:rsidR="006D5FDE" w:rsidRPr="00E75D18" w:rsidP="001B6707">
            <w:pPr>
              <w:spacing w:line="372" w:lineRule="auto"/>
              <w:rPr>
                <w:szCs w:val="22"/>
              </w:rPr>
            </w:pPr>
          </w:p>
        </w:tc>
        <w:tc>
          <w:tcPr>
            <w:tcW w:w="1417" w:type="dxa"/>
            <w:shd w:val="clear" w:color="auto" w:fill="auto"/>
          </w:tcPr>
          <w:p w:rsidR="006D5FDE" w:rsidRPr="00E75D18" w:rsidP="001B6707">
            <w:pPr>
              <w:spacing w:line="372" w:lineRule="auto"/>
              <w:rPr>
                <w:szCs w:val="22"/>
              </w:rPr>
            </w:pPr>
            <w:r w:rsidRPr="00423764">
              <w:rPr>
                <w:rFonts w:ascii="宋体" w:hAnsi="宋体"/>
                <w:szCs w:val="22"/>
              </w:rPr>
              <w:t>R</w:t>
            </w:r>
            <w:r w:rsidRPr="00423764">
              <w:rPr>
                <w:rFonts w:ascii="宋体" w:hAnsi="宋体" w:hint="eastAsia"/>
                <w:szCs w:val="22"/>
              </w:rPr>
              <w:t>esult 1</w:t>
            </w:r>
          </w:p>
        </w:tc>
        <w:tc>
          <w:tcPr>
            <w:tcW w:w="7025" w:type="dxa"/>
            <w:shd w:val="clear" w:color="auto" w:fill="auto"/>
          </w:tcPr>
          <w:p w:rsidR="006D5FDE" w:rsidRPr="00E75D18" w:rsidP="001B6707">
            <w:pPr>
              <w:spacing w:line="372" w:lineRule="auto"/>
              <w:rPr>
                <w:szCs w:val="22"/>
              </w:rPr>
            </w:pPr>
            <w:r w:rsidRPr="00423764">
              <w:rPr>
                <w:rFonts w:ascii="宋体" w:hAnsi="宋体"/>
                <w:szCs w:val="22"/>
              </w:rPr>
              <w:t>Group 2 rem</w:t>
            </w:r>
            <w:r w:rsidRPr="00423764">
              <w:rPr>
                <w:rFonts w:ascii="宋体" w:hAnsi="宋体" w:hint="eastAsia"/>
                <w:szCs w:val="22"/>
              </w:rPr>
              <w:t>e</w:t>
            </w:r>
            <w:r w:rsidRPr="00423764">
              <w:rPr>
                <w:rFonts w:ascii="宋体" w:hAnsi="宋体"/>
                <w:szCs w:val="22"/>
              </w:rPr>
              <w:t>mbered the informatio</w:t>
            </w:r>
            <w:r w:rsidRPr="00423764">
              <w:rPr>
                <w:rFonts w:ascii="宋体" w:hAnsi="宋体" w:hint="eastAsia"/>
                <w:szCs w:val="22"/>
              </w:rPr>
              <w:t>n</w:t>
            </w:r>
            <w:r w:rsidRPr="00423764">
              <w:rPr>
                <w:rFonts w:ascii="宋体" w:hAnsi="宋体"/>
                <w:szCs w:val="22"/>
              </w:rPr>
              <w:t xml:space="preserve"> better.</w:t>
            </w:r>
          </w:p>
        </w:tc>
      </w:tr>
      <w:tr w:rsidTr="001B6707">
        <w:tblPrEx>
          <w:tblW w:w="0" w:type="auto"/>
          <w:tblLook w:val="04A0"/>
        </w:tblPrEx>
        <w:tc>
          <w:tcPr>
            <w:tcW w:w="1526" w:type="dxa"/>
            <w:vMerge/>
            <w:shd w:val="clear" w:color="auto" w:fill="auto"/>
          </w:tcPr>
          <w:p w:rsidR="006D5FDE" w:rsidRPr="00E75D18" w:rsidP="001B6707">
            <w:pPr>
              <w:spacing w:line="372" w:lineRule="auto"/>
              <w:rPr>
                <w:szCs w:val="22"/>
              </w:rPr>
            </w:pPr>
          </w:p>
        </w:tc>
        <w:tc>
          <w:tcPr>
            <w:tcW w:w="1417" w:type="dxa"/>
            <w:shd w:val="clear" w:color="auto" w:fill="auto"/>
          </w:tcPr>
          <w:p w:rsidR="006D5FDE" w:rsidRPr="00E75D18" w:rsidP="001B6707">
            <w:pPr>
              <w:spacing w:line="372" w:lineRule="auto"/>
              <w:rPr>
                <w:szCs w:val="22"/>
              </w:rPr>
            </w:pPr>
            <w:r w:rsidRPr="00423764">
              <w:rPr>
                <w:rFonts w:ascii="宋体" w:hAnsi="宋体" w:hint="eastAsia"/>
                <w:szCs w:val="22"/>
              </w:rPr>
              <w:t>Experiment 2</w:t>
            </w:r>
          </w:p>
        </w:tc>
        <w:tc>
          <w:tcPr>
            <w:tcW w:w="7025" w:type="dxa"/>
            <w:shd w:val="clear" w:color="auto" w:fill="auto"/>
          </w:tcPr>
          <w:p w:rsidR="006D5FDE" w:rsidRPr="00E75D18" w:rsidP="001B6707">
            <w:pPr>
              <w:spacing w:line="372" w:lineRule="auto"/>
              <w:rPr>
                <w:szCs w:val="22"/>
              </w:rPr>
            </w:pPr>
            <w:r w:rsidRPr="00423764">
              <w:rPr>
                <w:rFonts w:ascii="宋体" w:hAnsi="宋体" w:hint="eastAsia"/>
                <w:szCs w:val="22"/>
              </w:rPr>
              <w:t>Pe</w:t>
            </w:r>
            <w:r w:rsidRPr="00423764">
              <w:rPr>
                <w:rFonts w:ascii="宋体" w:hAnsi="宋体"/>
                <w:szCs w:val="22"/>
              </w:rPr>
              <w:t>ople were g</w:t>
            </w:r>
            <w:r w:rsidRPr="00423764">
              <w:rPr>
                <w:rFonts w:ascii="宋体" w:hAnsi="宋体" w:hint="eastAsia"/>
                <w:szCs w:val="22"/>
              </w:rPr>
              <w:t>iven</w:t>
            </w:r>
            <w:r w:rsidRPr="00423764">
              <w:rPr>
                <w:rFonts w:ascii="宋体" w:hAnsi="宋体"/>
                <w:szCs w:val="22"/>
              </w:rPr>
              <w:t xml:space="preserve"> some fact</w:t>
            </w:r>
            <w:r w:rsidRPr="00423764">
              <w:rPr>
                <w:rFonts w:ascii="宋体" w:hAnsi="宋体" w:hint="eastAsia"/>
                <w:szCs w:val="22"/>
              </w:rPr>
              <w:t>s</w:t>
            </w:r>
            <w:r w:rsidRPr="00423764">
              <w:rPr>
                <w:rFonts w:ascii="宋体" w:hAnsi="宋体"/>
                <w:szCs w:val="22"/>
              </w:rPr>
              <w:t xml:space="preserve"> to reme</w:t>
            </w:r>
            <w:r w:rsidRPr="00423764">
              <w:rPr>
                <w:rFonts w:ascii="宋体" w:hAnsi="宋体" w:hint="eastAsia"/>
                <w:szCs w:val="22"/>
              </w:rPr>
              <w:t>m</w:t>
            </w:r>
            <w:r w:rsidRPr="00423764">
              <w:rPr>
                <w:rFonts w:ascii="宋体" w:hAnsi="宋体"/>
                <w:szCs w:val="22"/>
              </w:rPr>
              <w:t xml:space="preserve">ber </w:t>
            </w:r>
            <w:r w:rsidRPr="00423764">
              <w:rPr>
                <w:rFonts w:ascii="宋体" w:hAnsi="宋体" w:hint="eastAsia"/>
                <w:szCs w:val="22"/>
              </w:rPr>
              <w:t>a</w:t>
            </w:r>
            <w:r w:rsidRPr="00423764">
              <w:rPr>
                <w:rFonts w:ascii="宋体" w:hAnsi="宋体"/>
                <w:szCs w:val="22"/>
              </w:rPr>
              <w:t>ndalso told where to fi</w:t>
            </w:r>
            <w:r w:rsidRPr="00423764">
              <w:rPr>
                <w:rFonts w:ascii="宋体" w:hAnsi="宋体" w:hint="eastAsia"/>
                <w:szCs w:val="22"/>
              </w:rPr>
              <w:t>n</w:t>
            </w:r>
            <w:r w:rsidRPr="00423764">
              <w:rPr>
                <w:rFonts w:ascii="宋体" w:hAnsi="宋体"/>
                <w:szCs w:val="22"/>
              </w:rPr>
              <w:t>d the f</w:t>
            </w:r>
            <w:r w:rsidRPr="00423764">
              <w:rPr>
                <w:rFonts w:ascii="宋体" w:hAnsi="宋体" w:hint="eastAsia"/>
                <w:szCs w:val="22"/>
              </w:rPr>
              <w:t>a</w:t>
            </w:r>
            <w:r w:rsidRPr="00423764">
              <w:rPr>
                <w:rFonts w:ascii="宋体" w:hAnsi="宋体"/>
                <w:szCs w:val="22"/>
              </w:rPr>
              <w:t>cts on the computer.</w:t>
            </w:r>
          </w:p>
        </w:tc>
      </w:tr>
      <w:tr w:rsidTr="001B6707">
        <w:tblPrEx>
          <w:tblW w:w="0" w:type="auto"/>
          <w:tblLook w:val="04A0"/>
        </w:tblPrEx>
        <w:tc>
          <w:tcPr>
            <w:tcW w:w="1526" w:type="dxa"/>
            <w:vMerge/>
            <w:shd w:val="clear" w:color="auto" w:fill="auto"/>
          </w:tcPr>
          <w:p w:rsidR="006D5FDE" w:rsidRPr="00E75D18" w:rsidP="001B6707">
            <w:pPr>
              <w:spacing w:line="372" w:lineRule="auto"/>
              <w:rPr>
                <w:szCs w:val="22"/>
              </w:rPr>
            </w:pPr>
          </w:p>
        </w:tc>
        <w:tc>
          <w:tcPr>
            <w:tcW w:w="1417" w:type="dxa"/>
            <w:shd w:val="clear" w:color="auto" w:fill="auto"/>
          </w:tcPr>
          <w:p w:rsidR="006D5FDE" w:rsidRPr="00E75D18" w:rsidP="001B6707">
            <w:pPr>
              <w:spacing w:line="372" w:lineRule="auto"/>
              <w:rPr>
                <w:szCs w:val="22"/>
              </w:rPr>
            </w:pPr>
            <w:r w:rsidRPr="00423764">
              <w:rPr>
                <w:rFonts w:ascii="宋体" w:hAnsi="宋体"/>
                <w:szCs w:val="22"/>
              </w:rPr>
              <w:t>R</w:t>
            </w:r>
            <w:r w:rsidRPr="00423764">
              <w:rPr>
                <w:rFonts w:ascii="宋体" w:hAnsi="宋体" w:hint="eastAsia"/>
                <w:szCs w:val="22"/>
              </w:rPr>
              <w:t>esult 2</w:t>
            </w:r>
          </w:p>
        </w:tc>
        <w:tc>
          <w:tcPr>
            <w:tcW w:w="7025" w:type="dxa"/>
            <w:shd w:val="clear" w:color="auto" w:fill="auto"/>
          </w:tcPr>
          <w:p w:rsidR="006D5FDE" w:rsidRPr="00423764" w:rsidP="001B6707">
            <w:pPr>
              <w:spacing w:line="372" w:lineRule="auto"/>
              <w:rPr>
                <w:rFonts w:ascii="宋体" w:hAnsi="宋体"/>
                <w:szCs w:val="22"/>
              </w:rPr>
            </w:pPr>
            <w:r w:rsidRPr="00423764">
              <w:rPr>
                <w:rFonts w:ascii="宋体" w:hAnsi="宋体"/>
                <w:szCs w:val="22"/>
              </w:rPr>
              <w:t>T</w:t>
            </w:r>
            <w:r w:rsidRPr="00423764">
              <w:rPr>
                <w:rFonts w:ascii="宋体" w:hAnsi="宋体" w:hint="eastAsia"/>
                <w:szCs w:val="22"/>
              </w:rPr>
              <w:t>h</w:t>
            </w:r>
            <w:r w:rsidRPr="00423764">
              <w:rPr>
                <w:rFonts w:ascii="宋体" w:hAnsi="宋体"/>
                <w:szCs w:val="22"/>
              </w:rPr>
              <w:t xml:space="preserve">ey </w:t>
            </w:r>
            <w:r w:rsidRPr="00423764">
              <w:rPr>
                <w:rFonts w:ascii="宋体" w:hAnsi="宋体" w:hint="eastAsia"/>
                <w:szCs w:val="22"/>
              </w:rPr>
              <w:t>r</w:t>
            </w:r>
            <w:r w:rsidRPr="00423764">
              <w:rPr>
                <w:rFonts w:ascii="宋体" w:hAnsi="宋体"/>
                <w:szCs w:val="22"/>
              </w:rPr>
              <w:t>emembered he locat</w:t>
            </w:r>
            <w:r w:rsidRPr="00423764">
              <w:rPr>
                <w:rFonts w:ascii="宋体" w:hAnsi="宋体" w:hint="eastAsia"/>
                <w:szCs w:val="22"/>
              </w:rPr>
              <w:t>i</w:t>
            </w:r>
            <w:r w:rsidRPr="00423764">
              <w:rPr>
                <w:rFonts w:ascii="宋体" w:hAnsi="宋体"/>
                <w:szCs w:val="22"/>
              </w:rPr>
              <w:t xml:space="preserve">on of the </w:t>
            </w:r>
            <w:r w:rsidRPr="00423764">
              <w:rPr>
                <w:rFonts w:ascii="宋体" w:hAnsi="宋体" w:hint="eastAsia"/>
                <w:szCs w:val="22"/>
              </w:rPr>
              <w:t>in</w:t>
            </w:r>
            <w:r w:rsidRPr="00423764">
              <w:rPr>
                <w:rFonts w:ascii="宋体" w:hAnsi="宋体"/>
                <w:szCs w:val="22"/>
              </w:rPr>
              <w:t>format</w:t>
            </w:r>
            <w:r w:rsidRPr="00423764">
              <w:rPr>
                <w:rFonts w:ascii="宋体" w:hAnsi="宋体" w:hint="eastAsia"/>
                <w:szCs w:val="22"/>
              </w:rPr>
              <w:t>i</w:t>
            </w:r>
            <w:r w:rsidRPr="00423764">
              <w:rPr>
                <w:rFonts w:ascii="宋体" w:hAnsi="宋体"/>
                <w:szCs w:val="22"/>
              </w:rPr>
              <w:t>onbetter th</w:t>
            </w:r>
            <w:r w:rsidRPr="00423764">
              <w:rPr>
                <w:rFonts w:ascii="宋体" w:hAnsi="宋体" w:hint="eastAsia"/>
                <w:szCs w:val="22"/>
              </w:rPr>
              <w:t>an</w:t>
            </w:r>
            <w:r w:rsidRPr="00423764">
              <w:rPr>
                <w:rFonts w:ascii="宋体" w:hAnsi="宋体"/>
                <w:szCs w:val="22"/>
              </w:rPr>
              <w:t xml:space="preserve"> the </w:t>
            </w:r>
            <w:r w:rsidRPr="00423764">
              <w:rPr>
                <w:rFonts w:ascii="宋体" w:hAnsi="宋体" w:hint="eastAsia"/>
                <w:szCs w:val="22"/>
              </w:rPr>
              <w:t>na</w:t>
            </w:r>
            <w:r w:rsidRPr="00423764">
              <w:rPr>
                <w:rFonts w:ascii="宋体" w:hAnsi="宋体"/>
                <w:szCs w:val="22"/>
              </w:rPr>
              <w:t>me of the fact</w:t>
            </w:r>
            <w:r w:rsidRPr="00423764">
              <w:rPr>
                <w:rFonts w:ascii="宋体" w:hAnsi="宋体" w:hint="eastAsia"/>
                <w:szCs w:val="22"/>
              </w:rPr>
              <w:t>s</w:t>
            </w:r>
            <w:r w:rsidRPr="00423764">
              <w:rPr>
                <w:rFonts w:ascii="宋体" w:hAnsi="宋体"/>
                <w:szCs w:val="22"/>
              </w:rPr>
              <w:t>.</w:t>
            </w:r>
          </w:p>
        </w:tc>
      </w:tr>
    </w:tbl>
    <w:p w:rsidR="006D5FDE" w:rsidRPr="00423764" w:rsidP="00D21828">
      <w:pPr>
        <w:spacing w:line="372" w:lineRule="auto"/>
        <w:ind w:firstLine="420" w:firstLineChars="200"/>
        <w:rPr>
          <w:rFonts w:ascii="宋体" w:hAnsi="宋体"/>
        </w:rPr>
      </w:pPr>
      <w:r w:rsidRPr="00423764">
        <w:rPr>
          <w:rFonts w:ascii="宋体" w:hAnsi="宋体" w:hint="eastAsia"/>
        </w:rPr>
        <w:t>学生通过这一层面的阅读，学习论证观点的方法，明白论证是由理据和结论构成的。</w:t>
      </w:r>
    </w:p>
    <w:p w:rsidR="006D5FDE" w:rsidRPr="00423764" w:rsidP="00D21828">
      <w:pPr>
        <w:spacing w:line="372" w:lineRule="auto"/>
        <w:ind w:firstLine="420" w:firstLineChars="200"/>
        <w:rPr>
          <w:rFonts w:ascii="宋体" w:hAnsi="宋体"/>
        </w:rPr>
      </w:pPr>
      <w:r w:rsidRPr="00423764">
        <w:rPr>
          <w:rFonts w:ascii="宋体" w:hAnsi="宋体" w:hint="eastAsia"/>
        </w:rPr>
        <w:t>④What do you think of Sparrow</w:t>
      </w:r>
      <w:r w:rsidRPr="00423764">
        <w:rPr>
          <w:rFonts w:ascii="宋体" w:hAnsi="宋体"/>
        </w:rPr>
        <w:t>’</w:t>
      </w:r>
      <w:r w:rsidRPr="00423764">
        <w:rPr>
          <w:rFonts w:ascii="宋体" w:hAnsi="宋体" w:hint="eastAsia"/>
        </w:rPr>
        <w:t>s conclusion?</w:t>
      </w:r>
    </w:p>
    <w:p w:rsidR="006D5FDE" w:rsidRPr="00423764" w:rsidP="00D21828">
      <w:pPr>
        <w:spacing w:line="372" w:lineRule="auto"/>
        <w:ind w:firstLine="420" w:firstLineChars="200"/>
        <w:rPr>
          <w:rFonts w:ascii="宋体" w:hAnsi="宋体"/>
        </w:rPr>
      </w:pPr>
      <w:r w:rsidRPr="00423764">
        <w:rPr>
          <w:rFonts w:ascii="宋体" w:hAnsi="宋体" w:hint="eastAsia"/>
        </w:rPr>
        <w:t>学生小组活动。参考Sparrow的实验，设计一个小实验。第一小组通过网络视频，与远在柏林的一位老师做了一个小实验；第一小组也通过网络视频，与在另一城市的一位老师做了一个记忆测试。其他小组，利用现场条件，借助移动终端设备，与观摩教师做了一个实验。通过实验，证明Sparrow的观点。</w:t>
      </w:r>
    </w:p>
    <w:p w:rsidR="006D5FDE" w:rsidRPr="00423764" w:rsidP="00D21828">
      <w:pPr>
        <w:spacing w:line="372" w:lineRule="auto"/>
        <w:ind w:firstLine="420" w:firstLineChars="200"/>
        <w:rPr>
          <w:rFonts w:ascii="宋体" w:hAnsi="宋体"/>
        </w:rPr>
      </w:pPr>
      <w:r w:rsidRPr="00423764">
        <w:rPr>
          <w:rFonts w:ascii="宋体" w:hAnsi="宋体" w:hint="eastAsia"/>
        </w:rPr>
        <w:t>⑤Final report: "The Influence of the Internet on Our Memory"</w:t>
      </w:r>
    </w:p>
    <w:p w:rsidR="006D5FDE" w:rsidRPr="00423764" w:rsidP="00D21828">
      <w:pPr>
        <w:spacing w:line="372" w:lineRule="auto"/>
        <w:ind w:firstLine="420" w:firstLineChars="200"/>
        <w:rPr>
          <w:rFonts w:ascii="宋体" w:hAnsi="宋体"/>
        </w:rPr>
      </w:pPr>
      <w:r w:rsidRPr="00423764">
        <w:rPr>
          <w:rFonts w:ascii="宋体" w:hAnsi="宋体" w:hint="eastAsia"/>
        </w:rPr>
        <w:t>学生小组活动。完成报告，上传到小组平台，供学生间互评。然后选出代表，在课堂上进行陈述。参考要点：</w:t>
      </w:r>
    </w:p>
    <w:p w:rsidR="006D5FDE" w:rsidRPr="00423764" w:rsidP="00D21828">
      <w:pPr>
        <w:spacing w:line="372" w:lineRule="auto"/>
        <w:ind w:firstLine="420" w:firstLineChars="200"/>
        <w:rPr>
          <w:rFonts w:ascii="宋体" w:hAnsi="宋体"/>
        </w:rPr>
      </w:pPr>
      <w:r w:rsidRPr="00423764">
        <w:rPr>
          <w:rFonts w:ascii="宋体" w:hAnsi="宋体"/>
        </w:rPr>
        <w:t xml:space="preserve">a.What did we think </w:t>
      </w:r>
      <w:r w:rsidRPr="00423764">
        <w:rPr>
          <w:rFonts w:ascii="宋体" w:hAnsi="宋体" w:hint="eastAsia"/>
        </w:rPr>
        <w:t>o</w:t>
      </w:r>
      <w:r w:rsidRPr="00423764">
        <w:rPr>
          <w:rFonts w:ascii="宋体" w:hAnsi="宋体"/>
        </w:rPr>
        <w:t>f the inf</w:t>
      </w:r>
      <w:r w:rsidRPr="00423764">
        <w:rPr>
          <w:rFonts w:ascii="宋体" w:hAnsi="宋体" w:hint="eastAsia"/>
        </w:rPr>
        <w:t>l</w:t>
      </w:r>
      <w:r w:rsidRPr="00423764">
        <w:rPr>
          <w:rFonts w:ascii="宋体" w:hAnsi="宋体"/>
        </w:rPr>
        <w:t>ue</w:t>
      </w:r>
      <w:r w:rsidRPr="00423764">
        <w:rPr>
          <w:rFonts w:ascii="宋体" w:hAnsi="宋体" w:hint="eastAsia"/>
        </w:rPr>
        <w:t>n</w:t>
      </w:r>
      <w:r w:rsidRPr="00423764">
        <w:rPr>
          <w:rFonts w:ascii="宋体" w:hAnsi="宋体"/>
        </w:rPr>
        <w:t>ce of the Internet on our memory?</w:t>
      </w:r>
      <w:r w:rsidRPr="00423764">
        <w:rPr>
          <w:rFonts w:ascii="宋体" w:hAnsi="宋体" w:hint="eastAsia"/>
        </w:rPr>
        <w:t>（复述本课开始阶段问卷调查的结果）</w:t>
      </w:r>
    </w:p>
    <w:p w:rsidR="006D5FDE" w:rsidRPr="00423764" w:rsidP="00D21828">
      <w:pPr>
        <w:spacing w:line="372" w:lineRule="auto"/>
        <w:ind w:firstLine="420" w:firstLineChars="200"/>
        <w:rPr>
          <w:rFonts w:ascii="宋体" w:hAnsi="宋体"/>
        </w:rPr>
      </w:pPr>
      <w:r w:rsidRPr="00423764">
        <w:rPr>
          <w:rFonts w:ascii="宋体" w:hAnsi="宋体"/>
        </w:rPr>
        <w:t>b.What do most people think of the inf</w:t>
      </w:r>
      <w:r w:rsidRPr="00423764">
        <w:rPr>
          <w:rFonts w:ascii="宋体" w:hAnsi="宋体" w:hint="eastAsia"/>
        </w:rPr>
        <w:t>l</w:t>
      </w:r>
      <w:r w:rsidRPr="00423764">
        <w:rPr>
          <w:rFonts w:ascii="宋体" w:hAnsi="宋体"/>
        </w:rPr>
        <w:t>ue</w:t>
      </w:r>
      <w:r w:rsidRPr="00423764">
        <w:rPr>
          <w:rFonts w:ascii="宋体" w:hAnsi="宋体" w:hint="eastAsia"/>
        </w:rPr>
        <w:t>n</w:t>
      </w:r>
      <w:r w:rsidRPr="00423764">
        <w:rPr>
          <w:rFonts w:ascii="宋体" w:hAnsi="宋体"/>
        </w:rPr>
        <w:t>ce of the Internet on our</w:t>
      </w:r>
      <w:r w:rsidRPr="00423764">
        <w:rPr>
          <w:rFonts w:ascii="宋体" w:hAnsi="宋体" w:hint="eastAsia"/>
        </w:rPr>
        <w:t xml:space="preserve"> memory according </w:t>
      </w:r>
      <w:r w:rsidRPr="00423764">
        <w:rPr>
          <w:rFonts w:ascii="宋体" w:hAnsi="宋体" w:hint="eastAsia"/>
        </w:rPr>
        <w:t>to our questionnaire?（复述各小组问卷调查的结果）</w:t>
      </w:r>
    </w:p>
    <w:p w:rsidR="006D5FDE" w:rsidRPr="00423764" w:rsidP="00D21828">
      <w:pPr>
        <w:spacing w:line="372" w:lineRule="auto"/>
        <w:ind w:firstLine="420" w:firstLineChars="200"/>
        <w:rPr>
          <w:rFonts w:ascii="宋体" w:hAnsi="宋体"/>
        </w:rPr>
      </w:pPr>
      <w:r w:rsidRPr="00423764">
        <w:rPr>
          <w:rFonts w:ascii="宋体" w:hAnsi="宋体" w:hint="eastAsia"/>
        </w:rPr>
        <w:t>c. What do Sparrow and other experts think of it in the article?(总结自己对文章的理解）</w:t>
      </w:r>
    </w:p>
    <w:p w:rsidR="006D5FDE" w:rsidRPr="00423764" w:rsidP="00D21828">
      <w:pPr>
        <w:spacing w:line="372" w:lineRule="auto"/>
        <w:ind w:firstLine="420" w:firstLineChars="200"/>
        <w:rPr>
          <w:rFonts w:ascii="宋体" w:hAnsi="宋体"/>
        </w:rPr>
      </w:pPr>
      <w:r w:rsidRPr="00423764">
        <w:rPr>
          <w:rFonts w:ascii="宋体" w:hAnsi="宋体" w:hint="eastAsia"/>
        </w:rPr>
        <w:t>d. What kind of experiment did we do?（呈现小组实验）</w:t>
      </w:r>
    </w:p>
    <w:p w:rsidR="006D5FDE" w:rsidRPr="00423764" w:rsidP="00D21828">
      <w:pPr>
        <w:spacing w:line="372" w:lineRule="auto"/>
        <w:ind w:firstLine="420" w:firstLineChars="200"/>
        <w:rPr>
          <w:rFonts w:ascii="宋体" w:hAnsi="宋体"/>
        </w:rPr>
      </w:pPr>
      <w:r w:rsidRPr="00423764">
        <w:rPr>
          <w:rFonts w:ascii="宋体" w:hAnsi="宋体" w:hint="eastAsia"/>
        </w:rPr>
        <w:t>e. What result did we get?(总结小组实验结果）</w:t>
      </w:r>
    </w:p>
    <w:p w:rsidR="006D5FDE" w:rsidRPr="00423764" w:rsidP="00D21828">
      <w:pPr>
        <w:spacing w:line="372" w:lineRule="auto"/>
        <w:ind w:firstLine="420" w:firstLineChars="200"/>
        <w:rPr>
          <w:rFonts w:ascii="宋体" w:hAnsi="宋体"/>
        </w:rPr>
      </w:pPr>
      <w:r w:rsidRPr="00423764">
        <w:rPr>
          <w:rFonts w:ascii="宋体" w:hAnsi="宋体" w:hint="eastAsia"/>
        </w:rPr>
        <w:t>f. What conclusion do we make?(回答本文标题提出的问题）</w:t>
      </w:r>
    </w:p>
    <w:p w:rsidR="006D5FDE" w:rsidRPr="00423764" w:rsidP="00D21828">
      <w:pPr>
        <w:spacing w:line="372" w:lineRule="auto"/>
        <w:ind w:firstLine="420" w:firstLineChars="200"/>
        <w:rPr>
          <w:rFonts w:ascii="宋体" w:hAnsi="宋体"/>
        </w:rPr>
      </w:pPr>
      <w:r w:rsidRPr="00423764">
        <w:rPr>
          <w:rFonts w:ascii="宋体" w:hAnsi="宋体" w:hint="eastAsia"/>
        </w:rPr>
        <w:t>（3）课后活动</w:t>
      </w:r>
    </w:p>
    <w:p w:rsidR="006D5FDE" w:rsidRPr="00423764" w:rsidP="00D21828">
      <w:pPr>
        <w:spacing w:line="372" w:lineRule="auto"/>
        <w:ind w:firstLine="420" w:firstLineChars="200"/>
        <w:rPr>
          <w:rFonts w:ascii="宋体" w:hAnsi="宋体"/>
        </w:rPr>
      </w:pPr>
      <w:r w:rsidRPr="00423764">
        <w:rPr>
          <w:rFonts w:ascii="宋体" w:hAnsi="宋体" w:hint="eastAsia"/>
        </w:rPr>
        <w:t>①学生各自修改本小组的报告；</w:t>
      </w:r>
    </w:p>
    <w:p w:rsidR="006D5FDE" w:rsidRPr="00423764" w:rsidP="00D21828">
      <w:pPr>
        <w:spacing w:line="372" w:lineRule="auto"/>
        <w:ind w:firstLine="420" w:firstLineChars="200"/>
        <w:rPr>
          <w:rFonts w:ascii="宋体" w:hAnsi="宋体"/>
        </w:rPr>
      </w:pPr>
      <w:r w:rsidRPr="00423764">
        <w:rPr>
          <w:rFonts w:ascii="宋体" w:hAnsi="宋体" w:hint="eastAsia"/>
        </w:rPr>
        <w:t>②通过网络社交平台，讨论以下两个问题：</w:t>
      </w:r>
    </w:p>
    <w:p w:rsidR="006D5FDE" w:rsidRPr="00423764" w:rsidP="00D21828">
      <w:pPr>
        <w:spacing w:line="372" w:lineRule="auto"/>
        <w:ind w:firstLine="420" w:firstLineChars="200"/>
        <w:rPr>
          <w:rFonts w:ascii="宋体" w:hAnsi="宋体"/>
        </w:rPr>
      </w:pPr>
      <w:r w:rsidRPr="00423764">
        <w:rPr>
          <w:rFonts w:ascii="宋体" w:hAnsi="宋体"/>
        </w:rPr>
        <w:t>a.What kinds of info</w:t>
      </w:r>
      <w:r w:rsidRPr="00423764">
        <w:rPr>
          <w:rFonts w:ascii="宋体" w:hAnsi="宋体" w:hint="eastAsia"/>
        </w:rPr>
        <w:t>r</w:t>
      </w:r>
      <w:r w:rsidRPr="00423764">
        <w:rPr>
          <w:rFonts w:ascii="宋体" w:hAnsi="宋体"/>
        </w:rPr>
        <w:t>mation do you think are good to let theI</w:t>
      </w:r>
      <w:r w:rsidRPr="00423764">
        <w:rPr>
          <w:rFonts w:ascii="宋体" w:hAnsi="宋体" w:hint="eastAsia"/>
        </w:rPr>
        <w:t>n</w:t>
      </w:r>
      <w:r w:rsidRPr="00423764">
        <w:rPr>
          <w:rFonts w:ascii="宋体" w:hAnsi="宋体"/>
        </w:rPr>
        <w:t>te</w:t>
      </w:r>
      <w:r w:rsidRPr="00423764">
        <w:rPr>
          <w:rFonts w:ascii="宋体" w:hAnsi="宋体" w:hint="eastAsia"/>
        </w:rPr>
        <w:t>rn</w:t>
      </w:r>
      <w:r w:rsidRPr="00423764">
        <w:rPr>
          <w:rFonts w:ascii="宋体" w:hAnsi="宋体"/>
        </w:rPr>
        <w:t>et "re</w:t>
      </w:r>
      <w:r w:rsidRPr="00423764">
        <w:rPr>
          <w:rFonts w:ascii="宋体" w:hAnsi="宋体" w:hint="eastAsia"/>
        </w:rPr>
        <w:t>m</w:t>
      </w:r>
      <w:r w:rsidRPr="00423764">
        <w:rPr>
          <w:rFonts w:ascii="宋体" w:hAnsi="宋体"/>
        </w:rPr>
        <w:t>ember”for you? What kinds of information do you need to</w:t>
      </w:r>
      <w:r w:rsidRPr="00423764">
        <w:rPr>
          <w:rFonts w:ascii="宋体" w:hAnsi="宋体" w:hint="eastAsia"/>
        </w:rPr>
        <w:t xml:space="preserve"> r</w:t>
      </w:r>
      <w:r w:rsidRPr="00423764">
        <w:rPr>
          <w:rFonts w:ascii="宋体" w:hAnsi="宋体"/>
        </w:rPr>
        <w:t>emember?</w:t>
      </w:r>
    </w:p>
    <w:p w:rsidR="006D5FDE" w:rsidRPr="00423764" w:rsidP="00D21828">
      <w:pPr>
        <w:spacing w:line="372" w:lineRule="auto"/>
        <w:ind w:firstLine="420" w:firstLineChars="200"/>
        <w:rPr>
          <w:rFonts w:ascii="宋体" w:hAnsi="宋体"/>
        </w:rPr>
      </w:pPr>
      <w:r w:rsidRPr="00423764">
        <w:rPr>
          <w:rFonts w:ascii="宋体" w:hAnsi="宋体" w:hint="eastAsia"/>
        </w:rPr>
        <w:t xml:space="preserve">b. </w:t>
      </w:r>
      <w:r w:rsidRPr="00423764">
        <w:rPr>
          <w:rFonts w:ascii="宋体" w:hAnsi="宋体"/>
        </w:rPr>
        <w:t>Do you think that you remember the location of information be</w:t>
      </w:r>
      <w:r w:rsidRPr="00423764">
        <w:rPr>
          <w:rFonts w:ascii="宋体" w:hAnsi="宋体" w:hint="eastAsia"/>
        </w:rPr>
        <w:t>t</w:t>
      </w:r>
      <w:r w:rsidRPr="00423764">
        <w:rPr>
          <w:rFonts w:ascii="宋体" w:hAnsi="宋体"/>
        </w:rPr>
        <w:t>terthan the actual info</w:t>
      </w:r>
      <w:r w:rsidRPr="00423764">
        <w:rPr>
          <w:rFonts w:ascii="宋体" w:hAnsi="宋体" w:hint="eastAsia"/>
        </w:rPr>
        <w:t>r</w:t>
      </w:r>
      <w:r w:rsidRPr="00423764">
        <w:rPr>
          <w:rFonts w:ascii="宋体" w:hAnsi="宋体"/>
        </w:rPr>
        <w:t>mation?Why or why not?</w:t>
      </w:r>
    </w:p>
    <w:p w:rsidR="006D5FDE" w:rsidRPr="00423764" w:rsidP="00D21828">
      <w:pPr>
        <w:spacing w:line="372" w:lineRule="auto"/>
        <w:ind w:firstLine="420" w:firstLineChars="200"/>
        <w:rPr>
          <w:rFonts w:ascii="宋体" w:hAnsi="宋体"/>
        </w:rPr>
      </w:pPr>
      <w:r w:rsidRPr="00423764">
        <w:rPr>
          <w:rFonts w:ascii="宋体" w:hAnsi="宋体" w:hint="eastAsia"/>
        </w:rPr>
        <w:t>案例说明：</w:t>
      </w:r>
    </w:p>
    <w:p w:rsidR="006D5FDE" w:rsidRPr="00423764" w:rsidP="00D21828">
      <w:pPr>
        <w:spacing w:line="372" w:lineRule="auto"/>
        <w:ind w:firstLine="420" w:firstLineChars="200"/>
        <w:rPr>
          <w:rFonts w:ascii="宋体" w:hAnsi="宋体"/>
        </w:rPr>
      </w:pPr>
      <w:r w:rsidRPr="00423764">
        <w:rPr>
          <w:rFonts w:ascii="宋体" w:hAnsi="宋体" w:hint="eastAsia"/>
        </w:rPr>
        <w:t>这节课所运用的设备技术和网络软件有：电脑、智能手机、投影、网络平台、社交软件、网络问卷涉及工具等。借助现代信息技术，教师建立了学生移动学习共同体和学习活动互动平台，扩大了课堂空间和学习资源，也整合了课外的学习时间，最终不但有效地完成了传统教学模式无法完成的大容量学习活动，而且促进了学生学习方式的改变。具体表现在以下三个方面。（1）个性化学习得到保障。每个学生在互动学习平台上，根据自己的实际情况，选择阅读时间、速度和次数。（2）自主学习和合作学习落到实处。学生或独立或分组完成了本节课的三项活动：问卷调查、批判性阅读和实验。（3）深度学习成为可能。这节课促进了学习活动向纵深发展：一是阅读活动层层深入，从整体阅读到细节阅读、再到批判性阅读：二是思维活动步步展开，本人观点一他人观点一专家现点一实验求证一自已发现。另外，通过网络社交平台、网络互动学习平台和网络问卷设计工具，教师可以获得各种数据，有效地监控和评价学生的学习活动。</w:t>
      </w:r>
    </w:p>
    <w:p w:rsidR="006D5FDE" w:rsidRPr="00423764" w:rsidP="00D21828">
      <w:pPr>
        <w:spacing w:line="360" w:lineRule="auto"/>
        <w:ind w:firstLine="420" w:firstLineChars="200"/>
        <w:rPr>
          <w:rFonts w:ascii="宋体" w:hAnsi="宋体"/>
          <w:b/>
          <w:sz w:val="24"/>
        </w:rPr>
      </w:pPr>
      <w:r w:rsidRPr="00423764">
        <w:rPr>
          <w:rFonts w:ascii="宋体" w:hAnsi="宋体" w:hint="eastAsia"/>
          <w:b/>
          <w:sz w:val="24"/>
        </w:rPr>
        <w:t>7. 处通好教、学、评的关系，达到以评促教、以评促学的目的</w:t>
      </w:r>
    </w:p>
    <w:p w:rsidR="006D5FDE" w:rsidRPr="00423764" w:rsidP="00D21828">
      <w:pPr>
        <w:spacing w:line="360" w:lineRule="auto"/>
        <w:ind w:firstLine="420" w:firstLineChars="200"/>
        <w:rPr>
          <w:rFonts w:ascii="宋体" w:hAnsi="宋体"/>
        </w:rPr>
      </w:pPr>
      <w:r w:rsidRPr="00423764">
        <w:rPr>
          <w:rFonts w:ascii="宋体" w:hAnsi="宋体" w:hint="eastAsia"/>
        </w:rPr>
        <w:t>完整的教学活动包括教、学、评三个方面。“教”是教师把握英语学科核心素养的培养方向，通过有效组织和实施课内外教与学的活动，达成学科育人的目标；“学”是学生在教师的指导下，通过</w:t>
      </w:r>
      <w:r w:rsidRPr="00423764">
        <w:rPr>
          <w:rFonts w:ascii="宋体" w:hAnsi="宋体" w:hint="eastAsia"/>
        </w:rPr>
        <w:t>主动参与各种语言实践活动，将学科知识和技能转化为自身的学科核心素养！“评”是教师依据教学目标确定评价内容和评价标准，通过组织和引导学生完成以评价目标为导向的多种评价活动，以此监控学生的学习过程，检测教与学的效果，实现以评促学，以评促教。</w:t>
      </w:r>
    </w:p>
    <w:p w:rsidR="006D5FDE" w:rsidRPr="00423764" w:rsidP="00D21828">
      <w:pPr>
        <w:spacing w:line="360" w:lineRule="auto"/>
        <w:ind w:firstLine="420" w:firstLineChars="200"/>
        <w:rPr>
          <w:rFonts w:ascii="宋体" w:hAnsi="宋体"/>
        </w:rPr>
      </w:pPr>
      <w:r w:rsidRPr="00423764">
        <w:rPr>
          <w:rFonts w:ascii="宋体" w:hAnsi="宋体" w:hint="eastAsia"/>
        </w:rPr>
        <w:t>在实际教学中，教师应处理好评价与教和学之间的关系，推动教、学、评一体化实施。课堂评价活动应贯穿教学的全过程，为检测教学目标服务，以发现学生学习中的问题，并提供及时帮助和反馈，促进学生更有效地开展学习。教师要依据教学目标和评价标准有意识地监控学生在学习活动过程中的表现。在开展评价活动时，教师不仅要说明活动的内容和形式，还应给出活动要求和评价标准。评价标准也可以由师生共同协商确定，使学生在开展活动时有明确的目标，并能根据标准及时进行自评和互评（见案例6）。</w:t>
      </w:r>
    </w:p>
    <w:p w:rsidR="006D5FDE" w:rsidRPr="00423764" w:rsidP="00D21828">
      <w:pPr>
        <w:spacing w:line="360" w:lineRule="auto"/>
        <w:ind w:firstLine="420" w:firstLineChars="200"/>
        <w:rPr>
          <w:rFonts w:ascii="宋体" w:hAnsi="宋体"/>
        </w:rPr>
      </w:pPr>
      <w:r w:rsidRPr="00423764">
        <w:rPr>
          <w:rFonts w:ascii="宋体" w:hAnsi="宋体" w:hint="eastAsia"/>
        </w:rPr>
        <w:t>在评价活动中，师生应同为实施评价的主体，评价除了可采用自评和互评外，教师的提问和反馈也是重要的评价手段，如：教师可以通过提问，监控和评价学生是否理解语篇的深层次意义，是否能对作者的观点和语篇意义给出自己有理有据的观点，是否表现出一定的批判性思维等。教师可以根据评价活动的目的和学生的特点，选择即时反馈或延后反馈。反馈要关注师生、生生有意义的互动，促进学生高层次思维和文化意识的发展。教师应注意不宜过早给出对与错或好与差的评论，要注意为学生创造自我反思和自我调控的机会。教师要充分肯定学生的努力，委婉地指出其有待改进和提高的地方，对学生的学习困难及时提供帮助（见案例7）。阶段性教学结束时，教师可以通过多种形式开展终结性评价，检验学生的学习效果和教师的教学效果，为下一价段调整教学提供依据和方向。</w:t>
      </w:r>
    </w:p>
    <w:p w:rsidR="006D5FDE" w:rsidRPr="00423764" w:rsidP="00D21828">
      <w:pPr>
        <w:spacing w:line="360" w:lineRule="auto"/>
        <w:ind w:firstLine="420" w:firstLineChars="200"/>
        <w:rPr>
          <w:rFonts w:ascii="宋体" w:hAnsi="宋体"/>
          <w:b/>
          <w:sz w:val="24"/>
        </w:rPr>
      </w:pPr>
      <w:r w:rsidRPr="00423764">
        <w:rPr>
          <w:rFonts w:ascii="宋体" w:hAnsi="宋体" w:hint="eastAsia"/>
          <w:b/>
          <w:sz w:val="24"/>
        </w:rPr>
        <w:t>案例6  引导学生参与自评和互评的写作活动设计</w:t>
      </w:r>
    </w:p>
    <w:p w:rsidR="006D5FDE" w:rsidRPr="00423764" w:rsidP="00D21828">
      <w:pPr>
        <w:spacing w:line="360" w:lineRule="auto"/>
        <w:ind w:firstLine="420" w:firstLineChars="200"/>
        <w:rPr>
          <w:rFonts w:ascii="宋体" w:hAnsi="宋体"/>
        </w:rPr>
      </w:pPr>
      <w:r w:rsidRPr="00423764">
        <w:rPr>
          <w:rFonts w:ascii="宋体" w:hAnsi="宋体" w:hint="eastAsia"/>
          <w:b/>
        </w:rPr>
        <w:t>学习活动：</w:t>
      </w:r>
      <w:r w:rsidRPr="00423764">
        <w:rPr>
          <w:rFonts w:ascii="宋体" w:hAnsi="宋体" w:hint="eastAsia"/>
        </w:rPr>
        <w:t>叙事性写作</w:t>
      </w:r>
    </w:p>
    <w:p w:rsidR="006D5FDE" w:rsidRPr="00423764" w:rsidP="00D21828">
      <w:pPr>
        <w:spacing w:line="360" w:lineRule="auto"/>
        <w:ind w:firstLine="420" w:firstLineChars="200"/>
        <w:rPr>
          <w:rFonts w:ascii="宋体" w:hAnsi="宋体"/>
        </w:rPr>
      </w:pPr>
      <w:r w:rsidRPr="00423764">
        <w:rPr>
          <w:rFonts w:ascii="宋体" w:hAnsi="宋体" w:hint="eastAsia"/>
          <w:b/>
        </w:rPr>
        <w:t>活动内容：</w:t>
      </w:r>
      <w:r w:rsidRPr="00423764">
        <w:rPr>
          <w:rFonts w:ascii="宋体" w:hAnsi="宋体" w:hint="eastAsia"/>
        </w:rPr>
        <w:t>描述自己的一次经历</w:t>
      </w:r>
    </w:p>
    <w:p w:rsidR="006D5FDE" w:rsidRPr="00423764" w:rsidP="00D21828">
      <w:pPr>
        <w:spacing w:line="360" w:lineRule="auto"/>
        <w:ind w:firstLine="420" w:firstLineChars="200"/>
        <w:rPr>
          <w:rFonts w:ascii="宋体" w:hAnsi="宋体"/>
          <w:b/>
        </w:rPr>
      </w:pPr>
      <w:r w:rsidRPr="00423764">
        <w:rPr>
          <w:rFonts w:ascii="宋体" w:hAnsi="宋体" w:hint="eastAsia"/>
          <w:b/>
        </w:rPr>
        <w:t>写作要求：</w:t>
      </w:r>
    </w:p>
    <w:p w:rsidR="006D5FDE" w:rsidRPr="00423764" w:rsidP="00D21828">
      <w:pPr>
        <w:spacing w:line="360" w:lineRule="auto"/>
        <w:ind w:firstLine="420" w:firstLineChars="200"/>
        <w:rPr>
          <w:rFonts w:ascii="宋体" w:hAnsi="宋体"/>
        </w:rPr>
      </w:pPr>
      <w:r w:rsidRPr="00423764">
        <w:rPr>
          <w:rFonts w:ascii="宋体" w:hAnsi="宋体" w:hint="eastAsia"/>
        </w:rPr>
        <w:t>（1）Tell where and when it happened.</w:t>
      </w:r>
    </w:p>
    <w:p w:rsidR="006D5FDE" w:rsidRPr="00423764" w:rsidP="00D21828">
      <w:pPr>
        <w:spacing w:line="360" w:lineRule="auto"/>
        <w:ind w:firstLine="420" w:firstLineChars="200"/>
        <w:rPr>
          <w:rFonts w:ascii="宋体" w:hAnsi="宋体"/>
        </w:rPr>
      </w:pPr>
      <w:r w:rsidRPr="00423764">
        <w:rPr>
          <w:rFonts w:ascii="宋体" w:hAnsi="宋体" w:hint="eastAsia"/>
        </w:rPr>
        <w:t>（2）Describe the event clearly and logically, using the past tense.</w:t>
      </w:r>
    </w:p>
    <w:p w:rsidR="006D5FDE" w:rsidRPr="00423764" w:rsidP="00D21828">
      <w:pPr>
        <w:spacing w:line="360" w:lineRule="auto"/>
        <w:ind w:firstLine="420" w:firstLineChars="200"/>
        <w:rPr>
          <w:rFonts w:ascii="宋体" w:hAnsi="宋体"/>
        </w:rPr>
      </w:pPr>
      <w:r w:rsidRPr="00423764">
        <w:rPr>
          <w:rFonts w:ascii="宋体" w:hAnsi="宋体" w:hint="eastAsia"/>
        </w:rPr>
        <w:t>（3）Tell why the experience is worth sharing.</w:t>
      </w:r>
    </w:p>
    <w:p w:rsidR="006D5FDE" w:rsidRPr="00423764" w:rsidP="00D21828">
      <w:pPr>
        <w:spacing w:line="360" w:lineRule="auto"/>
        <w:ind w:firstLine="420" w:firstLineChars="200"/>
        <w:rPr>
          <w:rFonts w:ascii="宋体" w:hAnsi="宋体"/>
          <w:b/>
        </w:rPr>
      </w:pPr>
      <w:r w:rsidRPr="00423764">
        <w:rPr>
          <w:rFonts w:ascii="宋体" w:hAnsi="宋体" w:hint="eastAsia"/>
          <w:b/>
        </w:rPr>
        <w:t>案例说明：</w:t>
      </w:r>
    </w:p>
    <w:p w:rsidR="006D5FDE" w:rsidRPr="00423764" w:rsidP="00D21828">
      <w:pPr>
        <w:spacing w:line="360" w:lineRule="auto"/>
        <w:ind w:firstLine="420" w:firstLineChars="200"/>
        <w:rPr>
          <w:rFonts w:ascii="宋体" w:hAnsi="宋体"/>
        </w:rPr>
      </w:pPr>
      <w:r w:rsidRPr="00423764">
        <w:rPr>
          <w:rFonts w:ascii="宋体" w:hAnsi="宋体" w:hint="eastAsia"/>
        </w:rPr>
        <w:t>教师事先明确三点写作要求作为评价标准，既有利于指导学生根据要求完成写作任务，还为学生参照评价标准对作文开展自评和互评创造条件，同时有利于学生在互评中给出有针对性的修改建</w:t>
      </w:r>
      <w:r w:rsidRPr="00423764">
        <w:rPr>
          <w:rFonts w:ascii="宋体" w:hAnsi="宋体" w:hint="eastAsia"/>
        </w:rPr>
        <w:t>议。</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案例7  体现教师启发式评价的课堂实录片段</w:t>
      </w:r>
    </w:p>
    <w:p w:rsidR="006D5FDE" w:rsidRPr="00423764" w:rsidP="00D21828">
      <w:pPr>
        <w:spacing w:line="372" w:lineRule="auto"/>
        <w:ind w:firstLine="420" w:firstLineChars="200"/>
        <w:rPr>
          <w:rFonts w:ascii="宋体" w:hAnsi="宋体"/>
        </w:rPr>
      </w:pPr>
      <w:r w:rsidRPr="00423764">
        <w:rPr>
          <w:rFonts w:ascii="宋体" w:hAnsi="宋体"/>
        </w:rPr>
        <w:t>T</w:t>
      </w:r>
      <w:r w:rsidRPr="00423764">
        <w:rPr>
          <w:rFonts w:ascii="宋体" w:hAnsi="宋体" w:hint="eastAsia"/>
        </w:rPr>
        <w:t xml:space="preserve">: </w:t>
      </w:r>
      <w:r w:rsidRPr="00423764">
        <w:rPr>
          <w:rFonts w:ascii="宋体" w:hAnsi="宋体"/>
        </w:rPr>
        <w:t>Whatkind of models are they?</w:t>
      </w:r>
    </w:p>
    <w:p w:rsidR="006D5FDE" w:rsidRPr="00423764" w:rsidP="00D21828">
      <w:pPr>
        <w:spacing w:line="372" w:lineRule="auto"/>
        <w:ind w:firstLine="420" w:firstLineChars="200"/>
        <w:rPr>
          <w:rFonts w:ascii="宋体" w:hAnsi="宋体"/>
        </w:rPr>
      </w:pPr>
      <w:r w:rsidRPr="00423764">
        <w:rPr>
          <w:rFonts w:ascii="宋体" w:hAnsi="宋体"/>
        </w:rPr>
        <w:t>S</w:t>
      </w:r>
      <w:r w:rsidRPr="00423764">
        <w:rPr>
          <w:rFonts w:ascii="宋体" w:hAnsi="宋体" w:hint="eastAsia"/>
        </w:rPr>
        <w:t>s</w:t>
      </w:r>
      <w:r w:rsidRPr="00423764">
        <w:rPr>
          <w:rFonts w:ascii="宋体" w:hAnsi="宋体"/>
        </w:rPr>
        <w:t>:Fashion model.</w:t>
      </w:r>
    </w:p>
    <w:p w:rsidR="006D5FDE" w:rsidRPr="00423764" w:rsidP="00D21828">
      <w:pPr>
        <w:spacing w:line="372" w:lineRule="auto"/>
        <w:ind w:firstLine="420" w:firstLineChars="200"/>
        <w:rPr>
          <w:rFonts w:ascii="宋体" w:hAnsi="宋体"/>
        </w:rPr>
      </w:pPr>
      <w:r w:rsidRPr="00423764">
        <w:rPr>
          <w:rFonts w:ascii="宋体" w:hAnsi="宋体"/>
        </w:rPr>
        <w:t>T</w:t>
      </w:r>
      <w:r w:rsidRPr="00423764">
        <w:rPr>
          <w:rFonts w:ascii="宋体" w:hAnsi="宋体" w:hint="eastAsia"/>
        </w:rPr>
        <w:t xml:space="preserve">: </w:t>
      </w:r>
      <w:r w:rsidRPr="00423764">
        <w:rPr>
          <w:rFonts w:ascii="宋体" w:hAnsi="宋体"/>
        </w:rPr>
        <w:t>Right</w:t>
      </w:r>
      <w:r w:rsidRPr="00423764">
        <w:rPr>
          <w:rFonts w:ascii="宋体" w:hAnsi="宋体" w:hint="eastAsia"/>
        </w:rPr>
        <w:t>.</w:t>
      </w:r>
      <w:r w:rsidRPr="00423764">
        <w:rPr>
          <w:rFonts w:ascii="宋体" w:hAnsi="宋体"/>
        </w:rPr>
        <w:t xml:space="preserve"> Is Mill</w:t>
      </w:r>
      <w:r w:rsidRPr="00423764">
        <w:rPr>
          <w:rFonts w:ascii="宋体" w:hAnsi="宋体" w:hint="eastAsia"/>
        </w:rPr>
        <w:t>i</w:t>
      </w:r>
      <w:r w:rsidRPr="00423764">
        <w:rPr>
          <w:rFonts w:ascii="宋体" w:hAnsi="宋体"/>
        </w:rPr>
        <w:t>e also a fashion model?</w:t>
      </w:r>
    </w:p>
    <w:p w:rsidR="006D5FDE" w:rsidRPr="00423764" w:rsidP="00D21828">
      <w:pPr>
        <w:spacing w:line="372" w:lineRule="auto"/>
        <w:ind w:firstLine="420" w:firstLineChars="200"/>
        <w:rPr>
          <w:rFonts w:ascii="宋体" w:hAnsi="宋体"/>
        </w:rPr>
      </w:pPr>
      <w:r w:rsidRPr="00423764">
        <w:rPr>
          <w:rFonts w:ascii="宋体" w:hAnsi="宋体"/>
        </w:rPr>
        <w:t>S</w:t>
      </w:r>
      <w:r w:rsidRPr="00423764">
        <w:rPr>
          <w:rFonts w:ascii="宋体" w:hAnsi="宋体" w:hint="eastAsia"/>
        </w:rPr>
        <w:t>s</w:t>
      </w:r>
      <w:r w:rsidRPr="00423764">
        <w:rPr>
          <w:rFonts w:ascii="宋体" w:hAnsi="宋体"/>
        </w:rPr>
        <w:t>:Yes,of cou</w:t>
      </w:r>
      <w:r w:rsidRPr="00423764">
        <w:rPr>
          <w:rFonts w:ascii="宋体" w:hAnsi="宋体" w:hint="eastAsia"/>
        </w:rPr>
        <w:t>r</w:t>
      </w:r>
      <w:r w:rsidRPr="00423764">
        <w:rPr>
          <w:rFonts w:ascii="宋体" w:hAnsi="宋体"/>
        </w:rPr>
        <w:t>se.</w:t>
      </w:r>
    </w:p>
    <w:p w:rsidR="006D5FDE" w:rsidRPr="00423764" w:rsidP="00D21828">
      <w:pPr>
        <w:spacing w:line="372" w:lineRule="auto"/>
        <w:ind w:firstLine="420" w:firstLineChars="200"/>
        <w:rPr>
          <w:rFonts w:ascii="宋体" w:hAnsi="宋体"/>
        </w:rPr>
      </w:pPr>
      <w:r w:rsidRPr="00423764">
        <w:rPr>
          <w:rFonts w:ascii="宋体" w:hAnsi="宋体"/>
        </w:rPr>
        <w:t>T</w:t>
      </w:r>
      <w:r w:rsidRPr="00423764">
        <w:rPr>
          <w:rFonts w:ascii="宋体" w:hAnsi="宋体" w:hint="eastAsia"/>
        </w:rPr>
        <w:t xml:space="preserve">: </w:t>
      </w:r>
      <w:r w:rsidRPr="00423764">
        <w:rPr>
          <w:rFonts w:ascii="宋体" w:hAnsi="宋体"/>
        </w:rPr>
        <w:t>What other job does M</w:t>
      </w:r>
      <w:r w:rsidRPr="00423764">
        <w:rPr>
          <w:rFonts w:ascii="宋体" w:hAnsi="宋体" w:hint="eastAsia"/>
        </w:rPr>
        <w:t>i</w:t>
      </w:r>
      <w:r w:rsidRPr="00423764">
        <w:rPr>
          <w:rFonts w:ascii="宋体" w:hAnsi="宋体"/>
        </w:rPr>
        <w:t>llie do?</w:t>
      </w:r>
    </w:p>
    <w:p w:rsidR="006D5FDE" w:rsidRPr="00423764" w:rsidP="00D21828">
      <w:pPr>
        <w:spacing w:line="372" w:lineRule="auto"/>
        <w:ind w:firstLine="420" w:firstLineChars="200"/>
        <w:rPr>
          <w:rFonts w:ascii="宋体" w:hAnsi="宋体"/>
        </w:rPr>
      </w:pPr>
      <w:r w:rsidRPr="00423764">
        <w:rPr>
          <w:rFonts w:ascii="宋体" w:hAnsi="宋体" w:hint="eastAsia"/>
        </w:rPr>
        <w:t>Ss</w:t>
      </w:r>
      <w:r w:rsidRPr="00423764">
        <w:rPr>
          <w:rFonts w:ascii="宋体" w:hAnsi="宋体"/>
        </w:rPr>
        <w:t>…</w:t>
      </w:r>
      <w:r w:rsidRPr="00423764">
        <w:rPr>
          <w:rFonts w:ascii="宋体" w:hAnsi="宋体" w:hint="eastAsia"/>
        </w:rPr>
        <w:t>（沉默）</w:t>
      </w:r>
    </w:p>
    <w:p w:rsidR="006D5FDE" w:rsidRPr="00423764" w:rsidP="00D21828">
      <w:pPr>
        <w:spacing w:line="372" w:lineRule="auto"/>
        <w:ind w:firstLine="420" w:firstLineChars="200"/>
        <w:rPr>
          <w:rFonts w:ascii="宋体" w:hAnsi="宋体"/>
        </w:rPr>
      </w:pPr>
      <w:r w:rsidRPr="00423764">
        <w:rPr>
          <w:rFonts w:ascii="宋体" w:hAnsi="宋体" w:hint="eastAsia"/>
        </w:rPr>
        <w:t>S</w:t>
      </w:r>
      <w:r w:rsidRPr="00423764">
        <w:rPr>
          <w:rFonts w:ascii="宋体" w:hAnsi="宋体" w:hint="eastAsia"/>
          <w:vertAlign w:val="subscript"/>
        </w:rPr>
        <w:t>1</w:t>
      </w:r>
      <w:r w:rsidRPr="00423764">
        <w:rPr>
          <w:rFonts w:ascii="宋体" w:hAnsi="宋体" w:hint="eastAsia"/>
        </w:rPr>
        <w:t>（举手）：She</w:t>
      </w:r>
      <w:r w:rsidRPr="00423764">
        <w:rPr>
          <w:rFonts w:ascii="宋体" w:hAnsi="宋体"/>
        </w:rPr>
        <w:t>’</w:t>
      </w:r>
      <w:r w:rsidRPr="00423764">
        <w:rPr>
          <w:rFonts w:ascii="宋体" w:hAnsi="宋体" w:hint="eastAsia"/>
        </w:rPr>
        <w:t>s a host.</w:t>
      </w:r>
    </w:p>
    <w:p w:rsidR="006D5FDE" w:rsidRPr="00423764" w:rsidP="00D21828">
      <w:pPr>
        <w:spacing w:line="372" w:lineRule="auto"/>
        <w:ind w:firstLine="420" w:firstLineChars="200"/>
        <w:rPr>
          <w:rFonts w:ascii="宋体" w:hAnsi="宋体"/>
        </w:rPr>
      </w:pPr>
      <w:r w:rsidRPr="00423764">
        <w:rPr>
          <w:rFonts w:ascii="宋体" w:hAnsi="宋体"/>
        </w:rPr>
        <w:t>T</w:t>
      </w:r>
      <w:r w:rsidRPr="00423764">
        <w:rPr>
          <w:rFonts w:ascii="宋体" w:hAnsi="宋体" w:hint="eastAsia"/>
        </w:rPr>
        <w:t xml:space="preserve">: </w:t>
      </w:r>
      <w:r w:rsidRPr="00423764">
        <w:rPr>
          <w:rFonts w:ascii="宋体" w:hAnsi="宋体"/>
        </w:rPr>
        <w:t>Good.Buta host is a boy.I</w:t>
      </w:r>
      <w:r w:rsidRPr="00423764">
        <w:rPr>
          <w:rFonts w:ascii="宋体" w:hAnsi="宋体" w:hint="eastAsia"/>
        </w:rPr>
        <w:t>sMil</w:t>
      </w:r>
      <w:r w:rsidRPr="00423764">
        <w:rPr>
          <w:rFonts w:ascii="宋体" w:hAnsi="宋体"/>
        </w:rPr>
        <w:t>l</w:t>
      </w:r>
      <w:r w:rsidRPr="00423764">
        <w:rPr>
          <w:rFonts w:ascii="宋体" w:hAnsi="宋体" w:hint="eastAsia"/>
        </w:rPr>
        <w:t>i</w:t>
      </w:r>
      <w:r w:rsidRPr="00423764">
        <w:rPr>
          <w:rFonts w:ascii="宋体" w:hAnsi="宋体"/>
        </w:rPr>
        <w:t>e a gi</w:t>
      </w:r>
      <w:r w:rsidRPr="00423764">
        <w:rPr>
          <w:rFonts w:ascii="宋体" w:hAnsi="宋体" w:hint="eastAsia"/>
        </w:rPr>
        <w:t>r</w:t>
      </w:r>
      <w:r w:rsidRPr="00423764">
        <w:rPr>
          <w:rFonts w:ascii="宋体" w:hAnsi="宋体"/>
        </w:rPr>
        <w:t>l or a bo</w:t>
      </w:r>
      <w:r w:rsidRPr="00423764">
        <w:rPr>
          <w:rFonts w:ascii="宋体" w:hAnsi="宋体" w:hint="eastAsia"/>
        </w:rPr>
        <w:t>y</w:t>
      </w:r>
      <w:r w:rsidRPr="00423764">
        <w:rPr>
          <w:rFonts w:ascii="宋体" w:hAnsi="宋体"/>
        </w:rPr>
        <w:t>?</w:t>
      </w:r>
    </w:p>
    <w:p w:rsidR="006D5FDE" w:rsidRPr="00423764" w:rsidP="00D21828">
      <w:pPr>
        <w:spacing w:line="372" w:lineRule="auto"/>
        <w:ind w:firstLine="420" w:firstLineChars="200"/>
        <w:rPr>
          <w:rFonts w:ascii="宋体" w:hAnsi="宋体"/>
        </w:rPr>
      </w:pPr>
      <w:r w:rsidRPr="00423764">
        <w:rPr>
          <w:rFonts w:ascii="宋体" w:hAnsi="宋体" w:hint="eastAsia"/>
        </w:rPr>
        <w:t>S</w:t>
      </w:r>
      <w:r w:rsidRPr="00423764">
        <w:rPr>
          <w:rFonts w:ascii="宋体" w:hAnsi="宋体" w:hint="eastAsia"/>
          <w:vertAlign w:val="subscript"/>
        </w:rPr>
        <w:t>2</w:t>
      </w:r>
      <w:r w:rsidRPr="00423764">
        <w:rPr>
          <w:rFonts w:ascii="宋体" w:hAnsi="宋体" w:hint="eastAsia"/>
        </w:rPr>
        <w:t>（举手）: I know. Millie is a hostess.</w:t>
      </w:r>
    </w:p>
    <w:p w:rsidR="006D5FDE" w:rsidRPr="00423764" w:rsidP="00D21828">
      <w:pPr>
        <w:spacing w:line="372" w:lineRule="auto"/>
        <w:ind w:firstLine="420" w:firstLineChars="200"/>
        <w:rPr>
          <w:rFonts w:ascii="宋体" w:hAnsi="宋体"/>
        </w:rPr>
      </w:pPr>
      <w:r w:rsidRPr="00423764">
        <w:rPr>
          <w:rFonts w:ascii="宋体" w:hAnsi="宋体" w:hint="eastAsia"/>
        </w:rPr>
        <w:t>T: Vary Good. Millie is a hostess. How do you know the word“</w:t>
      </w:r>
      <w:r w:rsidRPr="00423764">
        <w:rPr>
          <w:rFonts w:ascii="宋体" w:hAnsi="宋体"/>
        </w:rPr>
        <w:t>hostess”?</w:t>
      </w:r>
    </w:p>
    <w:p w:rsidR="006D5FDE" w:rsidRPr="00423764" w:rsidP="00D21828">
      <w:pPr>
        <w:spacing w:line="372" w:lineRule="auto"/>
        <w:ind w:firstLine="420" w:firstLineChars="200"/>
        <w:rPr>
          <w:rFonts w:ascii="宋体" w:hAnsi="宋体"/>
        </w:rPr>
      </w:pPr>
      <w:r w:rsidRPr="00423764">
        <w:rPr>
          <w:rFonts w:ascii="宋体" w:hAnsi="宋体" w:hint="eastAsia"/>
        </w:rPr>
        <w:t>S</w:t>
      </w:r>
      <w:r w:rsidRPr="00423764">
        <w:rPr>
          <w:rFonts w:ascii="宋体" w:hAnsi="宋体" w:hint="eastAsia"/>
          <w:vertAlign w:val="subscript"/>
        </w:rPr>
        <w:t>2</w:t>
      </w:r>
      <w:r w:rsidRPr="00423764">
        <w:rPr>
          <w:rFonts w:ascii="宋体" w:hAnsi="宋体"/>
        </w:rPr>
        <w:t>:Because I know "actor"and "</w:t>
      </w:r>
      <w:r w:rsidRPr="00423764">
        <w:rPr>
          <w:rFonts w:ascii="宋体" w:hAnsi="宋体" w:hint="eastAsia"/>
        </w:rPr>
        <w:t>a</w:t>
      </w:r>
      <w:r w:rsidRPr="00423764">
        <w:rPr>
          <w:rFonts w:ascii="宋体" w:hAnsi="宋体"/>
        </w:rPr>
        <w:t>ctress”.</w:t>
      </w:r>
    </w:p>
    <w:p w:rsidR="006D5FDE" w:rsidRPr="00423764" w:rsidP="00D21828">
      <w:pPr>
        <w:spacing w:line="372" w:lineRule="auto"/>
        <w:ind w:firstLine="420" w:firstLineChars="200"/>
        <w:rPr>
          <w:rFonts w:ascii="宋体" w:hAnsi="宋体"/>
        </w:rPr>
      </w:pPr>
      <w:r w:rsidRPr="00423764">
        <w:rPr>
          <w:rFonts w:ascii="宋体" w:hAnsi="宋体"/>
        </w:rPr>
        <w:t>T</w:t>
      </w:r>
      <w:r w:rsidRPr="00423764">
        <w:rPr>
          <w:rFonts w:ascii="宋体" w:hAnsi="宋体" w:hint="eastAsia"/>
        </w:rPr>
        <w:t xml:space="preserve">: </w:t>
      </w:r>
      <w:r w:rsidRPr="00423764">
        <w:rPr>
          <w:rFonts w:ascii="宋体" w:hAnsi="宋体"/>
        </w:rPr>
        <w:t>W</w:t>
      </w:r>
      <w:r w:rsidRPr="00423764">
        <w:rPr>
          <w:rFonts w:ascii="宋体" w:hAnsi="宋体" w:hint="eastAsia"/>
        </w:rPr>
        <w:t>o</w:t>
      </w:r>
      <w:r w:rsidRPr="00423764">
        <w:rPr>
          <w:rFonts w:ascii="宋体" w:hAnsi="宋体"/>
        </w:rPr>
        <w:t>nd</w:t>
      </w:r>
      <w:r w:rsidRPr="00423764">
        <w:rPr>
          <w:rFonts w:ascii="宋体" w:hAnsi="宋体" w:hint="eastAsia"/>
        </w:rPr>
        <w:t>erful</w:t>
      </w:r>
      <w:r w:rsidRPr="00423764">
        <w:rPr>
          <w:rFonts w:ascii="宋体" w:hAnsi="宋体"/>
        </w:rPr>
        <w:t>. T</w:t>
      </w:r>
      <w:r w:rsidRPr="00423764">
        <w:rPr>
          <w:rFonts w:ascii="宋体" w:hAnsi="宋体" w:hint="eastAsia"/>
        </w:rPr>
        <w:t>his is a</w:t>
      </w:r>
      <w:r w:rsidRPr="00423764">
        <w:rPr>
          <w:rFonts w:ascii="宋体" w:hAnsi="宋体"/>
        </w:rPr>
        <w:t xml:space="preserve"> v</w:t>
      </w:r>
      <w:r w:rsidRPr="00423764">
        <w:rPr>
          <w:rFonts w:ascii="宋体" w:hAnsi="宋体" w:hint="eastAsia"/>
        </w:rPr>
        <w:t>er</w:t>
      </w:r>
      <w:r w:rsidRPr="00423764">
        <w:rPr>
          <w:rFonts w:ascii="宋体" w:hAnsi="宋体"/>
        </w:rPr>
        <w:t>y go</w:t>
      </w:r>
      <w:r w:rsidRPr="00423764">
        <w:rPr>
          <w:rFonts w:ascii="宋体" w:hAnsi="宋体" w:hint="eastAsia"/>
        </w:rPr>
        <w:t>o</w:t>
      </w:r>
      <w:r w:rsidRPr="00423764">
        <w:rPr>
          <w:rFonts w:ascii="宋体" w:hAnsi="宋体"/>
        </w:rPr>
        <w:t>d o</w:t>
      </w:r>
      <w:r w:rsidRPr="00423764">
        <w:rPr>
          <w:rFonts w:ascii="宋体" w:hAnsi="宋体" w:hint="eastAsia"/>
        </w:rPr>
        <w:t>bs</w:t>
      </w:r>
      <w:r w:rsidRPr="00423764">
        <w:rPr>
          <w:rFonts w:ascii="宋体" w:hAnsi="宋体"/>
        </w:rPr>
        <w:t>er</w:t>
      </w:r>
      <w:r w:rsidRPr="00423764">
        <w:rPr>
          <w:rFonts w:ascii="宋体" w:hAnsi="宋体" w:hint="eastAsia"/>
        </w:rPr>
        <w:t>v</w:t>
      </w:r>
      <w:r w:rsidRPr="00423764">
        <w:rPr>
          <w:rFonts w:ascii="宋体" w:hAnsi="宋体"/>
        </w:rPr>
        <w:t>a</w:t>
      </w:r>
      <w:r w:rsidRPr="00423764">
        <w:rPr>
          <w:rFonts w:ascii="宋体" w:hAnsi="宋体" w:hint="eastAsia"/>
        </w:rPr>
        <w:t>t</w:t>
      </w:r>
      <w:r w:rsidRPr="00423764">
        <w:rPr>
          <w:rFonts w:ascii="宋体" w:hAnsi="宋体"/>
        </w:rPr>
        <w:t>ion and an exc</w:t>
      </w:r>
      <w:r w:rsidRPr="00423764">
        <w:rPr>
          <w:rFonts w:ascii="宋体" w:hAnsi="宋体" w:hint="eastAsia"/>
        </w:rPr>
        <w:t>el</w:t>
      </w:r>
      <w:r w:rsidRPr="00423764">
        <w:rPr>
          <w:rFonts w:ascii="宋体" w:hAnsi="宋体"/>
        </w:rPr>
        <w:t>lent wayoflear</w:t>
      </w:r>
      <w:r w:rsidRPr="00423764">
        <w:rPr>
          <w:rFonts w:ascii="宋体" w:hAnsi="宋体" w:hint="eastAsia"/>
        </w:rPr>
        <w:t>n</w:t>
      </w:r>
      <w:r w:rsidRPr="00423764">
        <w:rPr>
          <w:rFonts w:ascii="宋体" w:hAnsi="宋体"/>
        </w:rPr>
        <w:t>ing</w:t>
      </w:r>
      <w:r w:rsidRPr="00423764">
        <w:rPr>
          <w:rFonts w:ascii="宋体" w:hAnsi="宋体" w:hint="eastAsia"/>
        </w:rPr>
        <w:t xml:space="preserve">! </w:t>
      </w:r>
      <w:r w:rsidRPr="00423764">
        <w:rPr>
          <w:rFonts w:ascii="宋体" w:hAnsi="宋体"/>
        </w:rPr>
        <w:t>Let’</w:t>
      </w:r>
      <w:r w:rsidRPr="00423764">
        <w:rPr>
          <w:rFonts w:ascii="宋体" w:hAnsi="宋体" w:hint="eastAsia"/>
        </w:rPr>
        <w:t>s</w:t>
      </w:r>
      <w:r w:rsidRPr="00423764">
        <w:rPr>
          <w:rFonts w:ascii="宋体" w:hAnsi="宋体"/>
        </w:rPr>
        <w:t>…</w:t>
      </w:r>
    </w:p>
    <w:p w:rsidR="006D5FDE" w:rsidRPr="00423764" w:rsidP="00D21828">
      <w:pPr>
        <w:spacing w:line="372" w:lineRule="auto"/>
        <w:ind w:firstLine="420" w:firstLineChars="200"/>
        <w:rPr>
          <w:rFonts w:ascii="宋体" w:hAnsi="宋体"/>
        </w:rPr>
      </w:pPr>
      <w:r w:rsidRPr="00423764">
        <w:rPr>
          <w:rFonts w:ascii="宋体" w:hAnsi="宋体" w:hint="eastAsia"/>
        </w:rPr>
        <w:t>案例说明：</w:t>
      </w:r>
    </w:p>
    <w:p w:rsidR="006D5FDE" w:rsidRPr="00423764" w:rsidP="00D21828">
      <w:pPr>
        <w:spacing w:line="372" w:lineRule="auto"/>
        <w:ind w:firstLine="420" w:firstLineChars="200"/>
        <w:rPr>
          <w:rFonts w:ascii="宋体" w:hAnsi="宋体"/>
        </w:rPr>
      </w:pPr>
      <w:r w:rsidRPr="00423764">
        <w:rPr>
          <w:rFonts w:ascii="宋体" w:hAnsi="宋体" w:hint="eastAsia"/>
        </w:rPr>
        <w:t>此例中的教师评价自然地融入课堂师生的对话中，不仅评价适时、话语恰当，还体现了启发式评价的特点。具体做法是，在课堂教学中，教师抓住时机提出启发式问题，调动学生参与的积极性，学生S</w:t>
      </w:r>
      <w:r w:rsidRPr="00423764">
        <w:rPr>
          <w:rFonts w:ascii="宋体" w:hAnsi="宋体" w:hint="eastAsia"/>
          <w:vertAlign w:val="subscript"/>
        </w:rPr>
        <w:t>1</w:t>
      </w:r>
      <w:r w:rsidRPr="00423764">
        <w:rPr>
          <w:rFonts w:ascii="宋体" w:hAnsi="宋体" w:hint="eastAsia"/>
        </w:rPr>
        <w:t>既回答了问题，又在教师的启发下分享了自己的学习策路，教师通过给予学生充分的鼓励和肯定，达到了以评促学的目的。</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8. 不断提高自身古业化水平，与课程改革同步发展</w:t>
      </w:r>
    </w:p>
    <w:p w:rsidR="006D5FDE" w:rsidRPr="00423764" w:rsidP="00D21828">
      <w:pPr>
        <w:spacing w:line="372" w:lineRule="auto"/>
        <w:ind w:firstLine="420" w:firstLineChars="200"/>
        <w:rPr>
          <w:rFonts w:ascii="宋体" w:hAnsi="宋体"/>
        </w:rPr>
      </w:pPr>
      <w:r w:rsidRPr="00423764">
        <w:rPr>
          <w:rFonts w:ascii="宋体" w:hAnsi="宋体" w:hint="eastAsia"/>
        </w:rPr>
        <w:t>教师的专业化水平是有效实施英语课程的关键。教师要深刻领会本课程标准提出的理念、目标和要求，始终以发展学生英语学科核心素养为目的，不断优化教学方式，努力提高教学质量，落实立德树人根本任务，推动自身专业素养与课程改革同步发展。</w:t>
      </w:r>
    </w:p>
    <w:p w:rsidR="006D5FDE" w:rsidRPr="00423764" w:rsidP="00D21828">
      <w:pPr>
        <w:spacing w:line="360" w:lineRule="auto"/>
        <w:ind w:firstLine="420" w:firstLineChars="200"/>
        <w:rPr>
          <w:rFonts w:ascii="宋体" w:hAnsi="宋体"/>
        </w:rPr>
      </w:pPr>
      <w:r w:rsidRPr="00423764">
        <w:rPr>
          <w:rFonts w:ascii="宋体" w:hAnsi="宋体" w:hint="eastAsia"/>
        </w:rPr>
        <w:t>为实施好本课程标准提出的英语学科核心素养目标和教学要求，教师要努力做到以下几点。（1）不断更新学科专业知识，提高自身语言和文化素养。本课程标准的实施要求教师不仅要有扎实的英语语言基本功，如良好的英语语感、系统的英语语音、语法、词汇、语篇、语用等知识，还要有较好的听、说、读、看、写等综合语言运用能力，丰富的中外文化知识和国际视野；教师应能用英语</w:t>
      </w:r>
      <w:r w:rsidRPr="00423764">
        <w:rPr>
          <w:rFonts w:ascii="宋体" w:hAnsi="宋体" w:hint="eastAsia"/>
        </w:rPr>
        <w:t>组织和实施课堂教学，阅读专业文献，参加教学研讨与交流，并能件随社会和语言的发展，不断提升个人的数字化和信息化能力，努力更新自己的学科专业知识。（2）积累学科教学知识，立足教学实效。教师要把握好课程目标、深入研读教材，挖掘课程的育人价值，客观分析学情，明确教学的重点和难点，确保教学目标定位准确。教师要深刻理解六要素整合的英语学习活动观的意义，设计基于主题意义探究的、有针对性和内在关联的教学活动，创造性地选择教学手段和方法，合理使用现代教育技木，有效组织和实施教学，解决教学难点，落实教学重点，监控教学过程，评价教学效果，提高教学质量。为此，教师要转变课堂角色，从单一的知识传授者转变为学生学习的指导者、组织者、促进者、参与者和合作者，引导学生发展自主学习能力，使学生真正成为学习的主人。（3）加强实践与反思。促进专业可持续发展。教师要在教学中把教学与研究有机结合起来，以培养学生的英语学料核心素养为出发点，不断审视自己的教学观念和方法，特别是通过合作开展行动研究，有目的地实施教学改进，优化教学方式，提高教学效果。教师要在教学实践和反思的过程中，加深对教与学本质的理解和认识，不断更新教育观念，创新教学实践，实现个人专业化发展。（4）建设教学团队，形成教研机制，开展教师间的合作与研究。学科教研组要构建新型的教师学习共同体，在教学中不断总结和提炼发展学生英语学科核心素养的有效途径、方法和策略，共同探讨和解决教学中遇到的问题，形成教师之间相互支持、相互学习和共同进步的专业发展机制，以开放进取的心态投入工作，努力使自己成为具有反思意识和创新能力的合格英语教师。</w:t>
      </w:r>
    </w:p>
    <w:p w:rsidR="006D5FDE" w:rsidRPr="00423764" w:rsidP="00D21828">
      <w:pPr>
        <w:spacing w:line="360" w:lineRule="auto"/>
        <w:ind w:firstLine="420" w:firstLineChars="200"/>
        <w:rPr>
          <w:rFonts w:ascii="宋体" w:hAnsi="宋体"/>
        </w:rPr>
      </w:pPr>
      <w:r w:rsidRPr="00423764">
        <w:rPr>
          <w:rFonts w:ascii="宋体" w:hAnsi="宋体" w:hint="eastAsia"/>
        </w:rPr>
        <w:t>教学建议部分的完整案例请见附录4。</w:t>
      </w:r>
    </w:p>
    <w:p w:rsidR="006D5FDE" w:rsidRPr="00423764" w:rsidP="00D21828">
      <w:pPr>
        <w:spacing w:line="360" w:lineRule="auto"/>
        <w:ind w:firstLine="420" w:firstLineChars="200"/>
        <w:rPr>
          <w:rFonts w:ascii="宋体" w:hAnsi="宋体"/>
          <w:b/>
          <w:sz w:val="28"/>
        </w:rPr>
      </w:pPr>
      <w:r w:rsidRPr="00423764">
        <w:rPr>
          <w:rFonts w:ascii="宋体" w:hAnsi="宋体" w:hint="eastAsia"/>
          <w:b/>
          <w:sz w:val="28"/>
        </w:rPr>
        <w:t>（二）评价建议</w:t>
      </w:r>
    </w:p>
    <w:p w:rsidR="006D5FDE" w:rsidRPr="00423764" w:rsidP="00D21828">
      <w:pPr>
        <w:spacing w:line="360" w:lineRule="auto"/>
        <w:ind w:firstLine="420" w:firstLineChars="200"/>
        <w:rPr>
          <w:rFonts w:ascii="宋体" w:hAnsi="宋体"/>
        </w:rPr>
      </w:pPr>
      <w:r w:rsidRPr="00423764">
        <w:rPr>
          <w:rFonts w:ascii="宋体" w:hAnsi="宋体" w:hint="eastAsia"/>
        </w:rPr>
        <w:t>教学评价是英语课程的重要组成部分，其目的是促进英语学习，改善英语教学，完善课程设计，监控学业质量。科学的评价体系是实现课程目标的重要保障。英语课程的评价应反映以人为本的教育理念，着重评价学生的学科核心素养发展状况，以核心素养的内涵与水平划分为依据，涵盖教学内容的各个方面，体现学业质量的指标要求，采用科学、合理的评价方式和方法，对教学过程实施有效监控，对学习效果进行适时检测。教学评价应贯穿教学过程的始终，体现在教学实践的各个环节，既包括多途径收集信息的过程，也包括针对教学实践的各类反馈信息。</w:t>
      </w:r>
    </w:p>
    <w:p w:rsidR="006D5FDE" w:rsidRPr="00423764" w:rsidP="00D21828">
      <w:pPr>
        <w:spacing w:line="360" w:lineRule="auto"/>
        <w:ind w:firstLine="420" w:firstLineChars="200"/>
        <w:rPr>
          <w:rFonts w:ascii="宋体" w:hAnsi="宋体"/>
        </w:rPr>
      </w:pPr>
      <w:r w:rsidRPr="00423764">
        <w:rPr>
          <w:rFonts w:ascii="宋体" w:hAnsi="宋体" w:hint="eastAsia"/>
        </w:rPr>
        <w:t>基于英语学科核心素养的教学评价应以形成性评价为主并辅以终结性评价，定量评价与定性评价相结合，注重评价主体的多元化、评价形式的多样化、评价内容的全面性和评价目标的多维化。评价结果应能全面反映学生英语学科核心素养发展的状况和达到的水平，发挥评价的激励作用和促</w:t>
      </w:r>
      <w:r w:rsidRPr="00423764">
        <w:rPr>
          <w:rFonts w:ascii="宋体" w:hAnsi="宋体" w:hint="eastAsia"/>
        </w:rPr>
        <w:t>学功能，对英语教学形成积极正面的反拨作用，促进英语课程的不断发展和完善。通过评价使学生在英语学习过程中不断体验进步与成功，认识自我，建立自信，调整学习策略，以此促进学生英语学科核心素养的全面发展。评价应能使教师获得英语教学的反馈信息，对自己的教学行为进行反思和调整，不断提高教育教学水平。评价应能使学校及时了解课程标准的执行情况，改进教学管理，促进英语课程的不断发展和完善。</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1. 突出核心素养在学业评价中的主导地位，着重评价学生的发展与成长</w:t>
      </w:r>
    </w:p>
    <w:p w:rsidR="006D5FDE" w:rsidRPr="00423764" w:rsidP="00D21828">
      <w:pPr>
        <w:spacing w:line="372" w:lineRule="auto"/>
        <w:ind w:firstLine="420" w:firstLineChars="200"/>
        <w:rPr>
          <w:rFonts w:ascii="宋体" w:hAnsi="宋体"/>
        </w:rPr>
      </w:pPr>
      <w:r w:rsidRPr="00423764">
        <w:rPr>
          <w:rFonts w:ascii="宋体" w:hAnsi="宋体" w:hint="eastAsia"/>
        </w:rPr>
        <w:t>基于英语学科核心素养的学业评价，应保持评价目标与学科核心素养、学业质量标准的一致性，应根据学生学科核心素养发展的要求确定具体的评价内容与标准，形成教、学、评统一的有机评价体系。评价的目标设定和实施手段须与课程内容要求和学业质量标准保持高度一致，重点关注学生在语言能力、文化意识、思维品质、学习能力等维度的整体表现与协同发展，实现课程评价目标与学科核心素养表现的一致性，评价结果与后继决策的统一性。</w:t>
      </w:r>
    </w:p>
    <w:p w:rsidR="006D5FDE" w:rsidRPr="00423764" w:rsidP="00D21828">
      <w:pPr>
        <w:spacing w:line="372" w:lineRule="auto"/>
        <w:ind w:firstLine="420" w:firstLineChars="200"/>
        <w:rPr>
          <w:rFonts w:ascii="宋体" w:hAnsi="宋体"/>
        </w:rPr>
      </w:pPr>
      <w:r w:rsidRPr="00423764">
        <w:rPr>
          <w:rFonts w:ascii="宋体" w:hAnsi="宋体" w:hint="eastAsia"/>
        </w:rPr>
        <w:t>评价目标的设定是为了判断学生在学习过程的某一时刻或某一阶段达到相应教学目标的程度和质量水平，应重点关注学生的发展与成长。评价目标可以通过各类学习活动加以体现，可以是微观的或宏观的，可以是单一的或综合的，也可以是即时性的或历时性的。通常情况下，高中英语学业评价包括日常课堂学习过程中的实时表现、学习活动各要素的达成程度和效果、语言综合运用中所体现的学科核心素养水平等目标范畴。在评价实践中，评价指标可以根据不同的核心素养并结合活动的六要素加以设定，通常用描述性语言加以呈现。</w:t>
      </w:r>
    </w:p>
    <w:p w:rsidR="006D5FDE" w:rsidRPr="00423764" w:rsidP="00D21828">
      <w:pPr>
        <w:spacing w:line="372" w:lineRule="auto"/>
        <w:ind w:firstLine="420" w:firstLineChars="200"/>
        <w:rPr>
          <w:rFonts w:ascii="宋体" w:hAnsi="宋体"/>
        </w:rPr>
      </w:pPr>
      <w:r w:rsidRPr="00423764">
        <w:rPr>
          <w:rFonts w:ascii="宋体" w:hAnsi="宋体" w:hint="eastAsia"/>
        </w:rPr>
        <w:t>此外，教师在实际评价中，要对学生日常学习过程中的表现、所取得的成绩以及学生英语学科核心素养发展的要求作出全面评价，鼓励学生积极开展自评和互评活动，从评价的接受者转变为评价活动的主体和积极参与者，及时有效地调控自己的学习进程并从中获得成就感和自信心。</w:t>
      </w:r>
    </w:p>
    <w:p w:rsidR="006D5FDE" w:rsidRPr="00423764" w:rsidP="00D21828">
      <w:pPr>
        <w:spacing w:line="372" w:lineRule="auto"/>
        <w:ind w:firstLine="420" w:firstLineChars="200"/>
        <w:rPr>
          <w:rFonts w:ascii="宋体" w:hAnsi="宋体"/>
        </w:rPr>
      </w:pPr>
      <w:r w:rsidRPr="00423764">
        <w:rPr>
          <w:rFonts w:ascii="宋体" w:hAnsi="宋体" w:hint="eastAsia"/>
        </w:rPr>
        <w:t>例如，在学习Great Scientists单元时，教师带领学生对John Snow这篇课文进行梳理，从中总结出科学研究的思路和方法（见附录4第一部分案例1）。针对这一教学环节，教师可从以下方面对课堂教学进行评价。</w:t>
      </w:r>
    </w:p>
    <w:p w:rsidR="006D5FDE" w:rsidRPr="00423764" w:rsidP="00D21828">
      <w:pPr>
        <w:spacing w:line="372" w:lineRule="auto"/>
        <w:ind w:firstLine="420" w:firstLineChars="200"/>
        <w:rPr>
          <w:rFonts w:ascii="宋体" w:hAnsi="宋体"/>
        </w:rPr>
      </w:pPr>
      <w:r w:rsidRPr="00423764">
        <w:rPr>
          <w:rFonts w:ascii="宋体" w:hAnsi="宋体" w:hint="eastAsia"/>
        </w:rPr>
        <w:t>一自己在本堂课上扮演了什么角色？启发者？引领者？角色定位是否合适？是否给学生提供了足够的学习机会？</w:t>
      </w:r>
    </w:p>
    <w:p w:rsidR="006D5FDE" w:rsidRPr="00423764" w:rsidP="00D21828">
      <w:pPr>
        <w:spacing w:line="372" w:lineRule="auto"/>
        <w:ind w:firstLine="420" w:firstLineChars="200"/>
        <w:rPr>
          <w:rFonts w:ascii="宋体" w:hAnsi="宋体"/>
        </w:rPr>
      </w:pPr>
      <w:r w:rsidRPr="00423764">
        <w:rPr>
          <w:rFonts w:ascii="宋体" w:hAnsi="宋体" w:hint="eastAsia"/>
        </w:rPr>
        <w:t>一分组讨论的方式效果如何？是否有个别学生不积极参与讨论？为什么？</w:t>
      </w:r>
    </w:p>
    <w:p w:rsidR="006D5FDE" w:rsidRPr="00423764" w:rsidP="00D21828">
      <w:pPr>
        <w:spacing w:line="372" w:lineRule="auto"/>
        <w:ind w:firstLine="420" w:firstLineChars="200"/>
        <w:rPr>
          <w:rFonts w:ascii="宋体" w:hAnsi="宋体"/>
        </w:rPr>
      </w:pPr>
      <w:r w:rsidRPr="00423764">
        <w:rPr>
          <w:rFonts w:ascii="宋体" w:hAnsi="宋体" w:hint="eastAsia"/>
        </w:rPr>
        <w:t>一学生对本课重点词汇以及涉及科学研究方法步骤的句式的掌握情况如何？</w:t>
      </w:r>
    </w:p>
    <w:p w:rsidR="006D5FDE" w:rsidRPr="00423764" w:rsidP="00D21828">
      <w:pPr>
        <w:spacing w:line="372" w:lineRule="auto"/>
        <w:ind w:firstLine="420" w:firstLineChars="200"/>
        <w:rPr>
          <w:rFonts w:ascii="宋体" w:hAnsi="宋体"/>
        </w:rPr>
      </w:pPr>
      <w:r w:rsidRPr="00423764">
        <w:rPr>
          <w:rFonts w:ascii="宋体" w:hAnsi="宋体" w:hint="eastAsia"/>
        </w:rPr>
        <w:t>一在梳理要点时给予了学生哪些方法上的引导？</w:t>
      </w:r>
    </w:p>
    <w:p w:rsidR="006D5FDE" w:rsidRPr="00423764" w:rsidP="00D21828">
      <w:pPr>
        <w:spacing w:line="372" w:lineRule="auto"/>
        <w:ind w:firstLine="420" w:firstLineChars="200"/>
        <w:rPr>
          <w:rFonts w:ascii="宋体" w:hAnsi="宋体"/>
        </w:rPr>
      </w:pPr>
      <w:r w:rsidRPr="00423764">
        <w:rPr>
          <w:rFonts w:ascii="宋体" w:hAnsi="宋体" w:hint="eastAsia"/>
        </w:rPr>
        <w:t>一是否关注了所有学生的表现？哪些学生需要鼓励？</w:t>
      </w:r>
    </w:p>
    <w:p w:rsidR="006D5FDE" w:rsidRPr="00423764" w:rsidP="00D21828">
      <w:pPr>
        <w:spacing w:line="372" w:lineRule="auto"/>
        <w:ind w:firstLine="420" w:firstLineChars="200"/>
        <w:rPr>
          <w:rFonts w:ascii="宋体" w:hAnsi="宋体"/>
        </w:rPr>
      </w:pPr>
      <w:r w:rsidRPr="00423764">
        <w:rPr>
          <w:rFonts w:ascii="宋体" w:hAnsi="宋体" w:hint="eastAsia"/>
        </w:rPr>
        <w:t>一学习活动中是否注意了学生高阶认知发展，例如评价和创新等？</w:t>
      </w:r>
    </w:p>
    <w:p w:rsidR="006D5FDE" w:rsidRPr="00423764" w:rsidP="00D21828">
      <w:pPr>
        <w:spacing w:line="372" w:lineRule="auto"/>
        <w:ind w:firstLine="420" w:firstLineChars="200"/>
        <w:rPr>
          <w:rFonts w:ascii="宋体" w:hAnsi="宋体"/>
        </w:rPr>
      </w:pPr>
      <w:r w:rsidRPr="00423764">
        <w:rPr>
          <w:rFonts w:ascii="宋体" w:hAnsi="宋体" w:hint="eastAsia"/>
        </w:rPr>
        <w:t>一是否有普遍性问题需要在课堂上进行讲解和反馈？</w:t>
      </w:r>
    </w:p>
    <w:p w:rsidR="006D5FDE" w:rsidRPr="00423764" w:rsidP="00D21828">
      <w:pPr>
        <w:spacing w:line="372" w:lineRule="auto"/>
        <w:ind w:firstLine="420" w:firstLineChars="200"/>
        <w:rPr>
          <w:rFonts w:ascii="宋体" w:hAnsi="宋体"/>
        </w:rPr>
      </w:pPr>
      <w:r w:rsidRPr="00423764">
        <w:rPr>
          <w:rFonts w:ascii="宋体" w:hAnsi="宋体" w:hint="eastAsia"/>
        </w:rPr>
        <w:t>一学生是否能发现中外科学家精神品质的共同特点或不同之处？他们能否在分析比较的过程中就异同之处进行提炼归纳？</w:t>
      </w:r>
    </w:p>
    <w:p w:rsidR="006D5FDE" w:rsidRPr="00423764" w:rsidP="00D21828">
      <w:pPr>
        <w:spacing w:line="372" w:lineRule="auto"/>
        <w:ind w:firstLine="420" w:firstLineChars="200"/>
        <w:rPr>
          <w:rFonts w:ascii="宋体" w:hAnsi="宋体"/>
        </w:rPr>
      </w:pPr>
      <w:r w:rsidRPr="00423764">
        <w:rPr>
          <w:rFonts w:ascii="宋体" w:hAnsi="宋体" w:hint="eastAsia"/>
        </w:rPr>
        <w:t>一学生对科学研究方法的总结是否全面？发现问题、提出假设、选用调查方法、收集数据、分析数据、寻找证据支撑、得出结论等环节是否还有疏漏？</w:t>
      </w:r>
    </w:p>
    <w:p w:rsidR="006D5FDE" w:rsidRPr="00423764" w:rsidP="00D21828">
      <w:pPr>
        <w:spacing w:line="372" w:lineRule="auto"/>
        <w:ind w:firstLine="420" w:firstLineChars="200"/>
        <w:rPr>
          <w:rFonts w:ascii="宋体" w:hAnsi="宋体"/>
        </w:rPr>
      </w:pPr>
      <w:r w:rsidRPr="00423764">
        <w:rPr>
          <w:rFonts w:ascii="宋体" w:hAnsi="宋体" w:hint="eastAsia"/>
        </w:rPr>
        <w:t>一学生对这种方法能否学以致用？如针对某种社会问题设计出完整的调查方案并给出解决办法。</w:t>
      </w:r>
    </w:p>
    <w:p w:rsidR="006D5FDE" w:rsidRPr="00423764" w:rsidP="00D21828">
      <w:pPr>
        <w:spacing w:line="372" w:lineRule="auto"/>
        <w:ind w:firstLine="420" w:firstLineChars="200"/>
        <w:rPr>
          <w:rFonts w:ascii="宋体" w:hAnsi="宋体"/>
        </w:rPr>
      </w:pPr>
      <w:r w:rsidRPr="00423764">
        <w:rPr>
          <w:rFonts w:ascii="宋体" w:hAnsi="宋体" w:hint="eastAsia"/>
        </w:rPr>
        <w:t>一本教学环节的教学目标是否达成？效果如何？</w:t>
      </w:r>
    </w:p>
    <w:p w:rsidR="006D5FDE" w:rsidRPr="00423764" w:rsidP="00D21828">
      <w:pPr>
        <w:spacing w:line="372" w:lineRule="auto"/>
        <w:ind w:firstLine="420" w:firstLineChars="200"/>
        <w:rPr>
          <w:rFonts w:ascii="宋体" w:hAnsi="宋体"/>
        </w:rPr>
      </w:pPr>
      <w:r w:rsidRPr="00423764">
        <w:rPr>
          <w:rFonts w:ascii="宋体" w:hAnsi="宋体" w:hint="eastAsia"/>
        </w:rPr>
        <w:t>一下一环节应重点突出什么？原来的教学设计是否需要调整？</w:t>
      </w:r>
    </w:p>
    <w:p w:rsidR="006D5FDE" w:rsidRPr="00423764" w:rsidP="00D21828">
      <w:pPr>
        <w:spacing w:line="372" w:lineRule="auto"/>
        <w:ind w:firstLine="420" w:firstLineChars="200"/>
        <w:rPr>
          <w:rFonts w:ascii="宋体" w:hAnsi="宋体"/>
        </w:rPr>
      </w:pPr>
      <w:r w:rsidRPr="00423764">
        <w:rPr>
          <w:rFonts w:ascii="宋体" w:hAnsi="宋体" w:hint="eastAsia"/>
        </w:rPr>
        <w:t>以上评价思路和视角可供教师参考。评价需涉及课堂教学的不同方面，并重点关注核心素养目标的达成程度。评价主体可以是教师、学生或二者结合，评价对象可以是教师或学生，评价可采用综合或单一视角。课堂评价可随时随地开展，并视课堂教学的进展程度和学生表现等情况随时进行动态调整。教师可以通过课堂观察、师生互动、问答环节、经验积累、随堂测验等渠道获得信息反馈，并适时有效地评价课堂教学的进程和学生学习的成效。</w:t>
      </w:r>
    </w:p>
    <w:p w:rsidR="006D5FDE" w:rsidRPr="00423764" w:rsidP="00D21828">
      <w:pPr>
        <w:spacing w:line="372" w:lineRule="auto"/>
        <w:ind w:firstLine="420" w:firstLineChars="200"/>
        <w:rPr>
          <w:rFonts w:ascii="宋体" w:hAnsi="宋体"/>
          <w:b/>
        </w:rPr>
      </w:pPr>
      <w:r w:rsidRPr="00423764">
        <w:rPr>
          <w:rFonts w:ascii="宋体" w:hAnsi="宋体" w:hint="eastAsia"/>
          <w:b/>
        </w:rPr>
        <w:t>2. 突出学生在评价中的主体地位，关注学生的全面发展和进步</w:t>
      </w:r>
    </w:p>
    <w:p w:rsidR="006D5FDE" w:rsidRPr="00423764" w:rsidP="00D21828">
      <w:pPr>
        <w:spacing w:line="372" w:lineRule="auto"/>
        <w:ind w:firstLine="420" w:firstLineChars="200"/>
        <w:rPr>
          <w:rFonts w:ascii="宋体" w:hAnsi="宋体"/>
        </w:rPr>
      </w:pPr>
      <w:r w:rsidRPr="00423764">
        <w:rPr>
          <w:rFonts w:ascii="宋体" w:hAnsi="宋体" w:hint="eastAsia"/>
        </w:rPr>
        <w:t>学生既是学习的主体，也和教师一样同为评价的主体。评价目标和标准的确定、评价内容和方式的选择、评价方案的实施等均应以促进学生的英语学科核心素养发展为指向，应符合学生的心理和认知发展阶段及年龄特征，任务情境和活动内容应为学生所熟悉，并为学生提供充分的展示机会。针对日常学习的评价要有计划地根据教学内容灵活设计，做到持之以恒。教师在确定评价工具和方式时，应考虑教学目标、教学内容、学习环境和学生的个体差异等因素，并与学生共同讨论，形成切实可行的评价标准和方案。学生日常学习的阶段性评价，亦是教学过程的重要组成部分，应充分发挥其诊断性评价功能，着重考查学生特定时段的学习成效和存在的不足。</w:t>
      </w:r>
    </w:p>
    <w:p w:rsidR="006D5FDE" w:rsidRPr="00423764" w:rsidP="00D21828">
      <w:pPr>
        <w:spacing w:line="372" w:lineRule="auto"/>
        <w:ind w:firstLine="420" w:firstLineChars="200"/>
        <w:rPr>
          <w:rFonts w:ascii="宋体" w:hAnsi="宋体"/>
        </w:rPr>
      </w:pPr>
      <w:r w:rsidRPr="00423764">
        <w:rPr>
          <w:rFonts w:ascii="宋体" w:hAnsi="宋体" w:hint="eastAsia"/>
        </w:rPr>
        <w:t>作为评价过程的主要参与者，学生应在教师的指导下，学习使用适当的评价方法和可行的评价工具，积极参与评价，发现和分析学习中的具体问题。应提倡学生开展自评和互评，加强学生之间、师生之间评价信息的互动交流，促进自我监督式的学习，并在相互评价中不断反思，取长补短，总</w:t>
      </w:r>
      <w:r w:rsidRPr="00423764">
        <w:rPr>
          <w:rFonts w:ascii="宋体" w:hAnsi="宋体" w:hint="eastAsia"/>
        </w:rPr>
        <w:t>结经验，调控学习，把教学评价变成主体参与、自我反思、相互激励、共同发展的过程和手段。</w:t>
      </w:r>
    </w:p>
    <w:p w:rsidR="006D5FDE" w:rsidRPr="00423764" w:rsidP="00D21828">
      <w:pPr>
        <w:spacing w:line="372" w:lineRule="auto"/>
        <w:ind w:firstLine="420" w:firstLineChars="200"/>
        <w:rPr>
          <w:rFonts w:ascii="宋体" w:hAnsi="宋体"/>
        </w:rPr>
      </w:pPr>
      <w:r w:rsidRPr="00423764">
        <w:rPr>
          <w:rFonts w:ascii="宋体" w:hAnsi="宋体" w:hint="eastAsia"/>
        </w:rPr>
        <w:t>具体实施过程中，评价活动可由学生独立完成，也可结对或组成学习小组共同合作完成。无论是针对课内教学活动、课下家庭作业还是课外实践项目的评价，教师均应注重不同评价活动之间的整合性和关联性，突出评价任务和内容的实践性和发展性，重视学生的全员参与和共同进步。</w:t>
      </w:r>
    </w:p>
    <w:p w:rsidR="006D5FDE" w:rsidRPr="00423764" w:rsidP="00D21828">
      <w:pPr>
        <w:spacing w:line="372" w:lineRule="auto"/>
        <w:ind w:firstLine="420" w:firstLineChars="200"/>
        <w:rPr>
          <w:rFonts w:ascii="宋体" w:hAnsi="宋体"/>
        </w:rPr>
      </w:pPr>
      <w:r w:rsidRPr="00423764">
        <w:rPr>
          <w:rFonts w:ascii="宋体" w:hAnsi="宋体" w:hint="eastAsia"/>
        </w:rPr>
        <w:t>例如，学生在学完关于医学科学家John Snow这一单元后，教师可引导学生针对学习目标、学习内容、学习效果等对自己的表现进行如下评价：</w:t>
      </w:r>
    </w:p>
    <w:p w:rsidR="006D5FDE" w:rsidRPr="00423764" w:rsidP="00D21828">
      <w:pPr>
        <w:spacing w:line="372" w:lineRule="auto"/>
        <w:ind w:firstLine="420" w:firstLineChars="200"/>
        <w:rPr>
          <w:rFonts w:ascii="宋体" w:hAnsi="宋体"/>
        </w:rPr>
      </w:pPr>
      <w:r w:rsidRPr="00423764">
        <w:rPr>
          <w:rFonts w:ascii="宋体" w:hAnsi="宋体" w:hint="eastAsia"/>
        </w:rPr>
        <w:t>一课前制订的单元学习计划是否全部完成？计划的可行性如何？未来是否需要调整？整体上我的学习目标是否达到？</w:t>
      </w:r>
    </w:p>
    <w:p w:rsidR="006D5FDE" w:rsidRPr="00423764" w:rsidP="00D21828">
      <w:pPr>
        <w:spacing w:line="372" w:lineRule="auto"/>
        <w:ind w:firstLine="420" w:firstLineChars="200"/>
        <w:rPr>
          <w:rFonts w:ascii="宋体" w:hAnsi="宋体"/>
        </w:rPr>
      </w:pPr>
      <w:r w:rsidRPr="00423764">
        <w:rPr>
          <w:rFonts w:ascii="宋体" w:hAnsi="宋体" w:hint="eastAsia"/>
        </w:rPr>
        <w:t>一我课上是否全身心投入学习了？有些时候精力不够集中的原因是什么？</w:t>
      </w:r>
    </w:p>
    <w:p w:rsidR="006D5FDE" w:rsidRPr="00423764" w:rsidP="00D21828">
      <w:pPr>
        <w:spacing w:line="372" w:lineRule="auto"/>
        <w:ind w:firstLine="420" w:firstLineChars="200"/>
        <w:rPr>
          <w:rFonts w:ascii="宋体" w:hAnsi="宋体"/>
        </w:rPr>
      </w:pPr>
      <w:r w:rsidRPr="00423764">
        <w:rPr>
          <w:rFonts w:ascii="宋体" w:hAnsi="宋体" w:hint="eastAsia"/>
        </w:rPr>
        <w:t>一我对课文是否真正理解了？作者介绍John Snow时重点突出了什么？主线是什么？</w:t>
      </w:r>
    </w:p>
    <w:p w:rsidR="006D5FDE" w:rsidRPr="00423764" w:rsidP="00D21828">
      <w:pPr>
        <w:spacing w:line="372" w:lineRule="auto"/>
        <w:ind w:firstLine="420" w:firstLineChars="200"/>
        <w:rPr>
          <w:rFonts w:ascii="宋体" w:hAnsi="宋体"/>
        </w:rPr>
      </w:pPr>
      <w:r w:rsidRPr="00423764">
        <w:rPr>
          <w:rFonts w:ascii="宋体" w:hAnsi="宋体" w:hint="eastAsia"/>
        </w:rPr>
        <w:t>一课上是否有跟不上老师上课进度的情况？原因是什么？如何改进？</w:t>
      </w:r>
    </w:p>
    <w:p w:rsidR="006D5FDE" w:rsidRPr="00423764" w:rsidP="00D21828">
      <w:pPr>
        <w:spacing w:line="372" w:lineRule="auto"/>
        <w:ind w:firstLine="420" w:firstLineChars="200"/>
        <w:rPr>
          <w:rFonts w:ascii="宋体" w:hAnsi="宋体"/>
        </w:rPr>
      </w:pPr>
      <w:r w:rsidRPr="00423764">
        <w:rPr>
          <w:rFonts w:ascii="宋体" w:hAnsi="宋体" w:hint="eastAsia"/>
        </w:rPr>
        <w:t>一课前关注的重点和难点是否已解决？课后复习还需要关注哪些方面？</w:t>
      </w:r>
    </w:p>
    <w:p w:rsidR="006D5FDE" w:rsidRPr="00423764" w:rsidP="00D21828">
      <w:pPr>
        <w:spacing w:line="372" w:lineRule="auto"/>
        <w:ind w:firstLine="420" w:firstLineChars="200"/>
        <w:rPr>
          <w:rFonts w:ascii="宋体" w:hAnsi="宋体"/>
        </w:rPr>
      </w:pPr>
      <w:r w:rsidRPr="00423764">
        <w:rPr>
          <w:rFonts w:ascii="宋体" w:hAnsi="宋体" w:hint="eastAsia"/>
        </w:rPr>
        <w:t>一自己在小组课堂活动中的表现是否积极主动？口语表达如何？能否听懂他人的表达？和其他同学相比我的优点有哪些？不足之处有哪些？</w:t>
      </w:r>
    </w:p>
    <w:p w:rsidR="006D5FDE" w:rsidRPr="00423764" w:rsidP="00D21828">
      <w:pPr>
        <w:spacing w:line="372" w:lineRule="auto"/>
        <w:ind w:firstLine="420" w:firstLineChars="200"/>
        <w:rPr>
          <w:rFonts w:ascii="宋体" w:hAnsi="宋体"/>
        </w:rPr>
      </w:pPr>
      <w:r w:rsidRPr="00423764">
        <w:rPr>
          <w:rFonts w:ascii="宋体" w:hAnsi="宋体" w:hint="eastAsia"/>
        </w:rPr>
        <w:t>一掌掘的单词和句型能否满足短文写作的任务要求？篇章布局和写作风格方面还需要注意什么？能否借鉴汉语的写作手法？</w:t>
      </w:r>
    </w:p>
    <w:p w:rsidR="006D5FDE" w:rsidRPr="00423764" w:rsidP="00D21828">
      <w:pPr>
        <w:spacing w:line="372" w:lineRule="auto"/>
        <w:ind w:firstLine="420" w:firstLineChars="200"/>
        <w:rPr>
          <w:rFonts w:ascii="宋体" w:hAnsi="宋体"/>
        </w:rPr>
      </w:pPr>
      <w:r w:rsidRPr="00423764">
        <w:rPr>
          <w:rFonts w:ascii="宋体" w:hAnsi="宋体" w:hint="eastAsia"/>
        </w:rPr>
        <w:t>一自己能否针对所获取的信息，尝试提出批判性的问题？如：John Snow的研究方法还适用于当今的流行病学调查吗？是否还有其他研究方法？</w:t>
      </w:r>
    </w:p>
    <w:p w:rsidR="006D5FDE" w:rsidRPr="00423764" w:rsidP="00D21828">
      <w:pPr>
        <w:spacing w:line="372" w:lineRule="auto"/>
        <w:ind w:firstLine="420" w:firstLineChars="200"/>
        <w:rPr>
          <w:rFonts w:ascii="宋体" w:hAnsi="宋体"/>
        </w:rPr>
      </w:pPr>
      <w:r w:rsidRPr="00423764">
        <w:rPr>
          <w:rFonts w:ascii="宋体" w:hAnsi="宋体" w:hint="eastAsia"/>
        </w:rPr>
        <w:t>一John Snow的研究方法和诺贝尔奖获得者属呦呦的研究方法有何异同？课下需要查阅哪些资料进行对比？最佳的对比视角和方法是什么？</w:t>
      </w:r>
    </w:p>
    <w:p w:rsidR="006D5FDE" w:rsidRPr="00423764" w:rsidP="00D21828">
      <w:pPr>
        <w:spacing w:line="372" w:lineRule="auto"/>
        <w:ind w:firstLine="420" w:firstLineChars="200"/>
        <w:rPr>
          <w:rFonts w:ascii="宋体" w:hAnsi="宋体"/>
        </w:rPr>
      </w:pPr>
      <w:r w:rsidRPr="00423764">
        <w:rPr>
          <w:rFonts w:ascii="宋体" w:hAnsi="宋体" w:hint="eastAsia"/>
        </w:rPr>
        <w:t>一在“创意比赛”环节可否设计成角色扮演Dialogue between John Snow and Tu Youyou? 或设计成连环画的形式？</w:t>
      </w:r>
    </w:p>
    <w:p w:rsidR="006D5FDE" w:rsidRPr="00423764" w:rsidP="00D21828">
      <w:pPr>
        <w:spacing w:line="372" w:lineRule="auto"/>
        <w:ind w:firstLine="420" w:firstLineChars="200"/>
        <w:rPr>
          <w:rFonts w:ascii="宋体" w:hAnsi="宋体"/>
        </w:rPr>
      </w:pPr>
      <w:r w:rsidRPr="00423764">
        <w:rPr>
          <w:rFonts w:ascii="宋体" w:hAnsi="宋体" w:hint="eastAsia"/>
        </w:rPr>
        <w:t>一在开展跨文化交流时，能否运用本课所学的语言和知识介绍中国科学家？</w:t>
      </w:r>
    </w:p>
    <w:p w:rsidR="006D5FDE" w:rsidRPr="00423764" w:rsidP="00D21828">
      <w:pPr>
        <w:spacing w:line="372" w:lineRule="auto"/>
        <w:ind w:firstLine="420" w:firstLineChars="200"/>
        <w:rPr>
          <w:rFonts w:ascii="宋体" w:hAnsi="宋体"/>
        </w:rPr>
      </w:pPr>
      <w:r w:rsidRPr="00423764">
        <w:rPr>
          <w:rFonts w:ascii="宋体" w:hAnsi="宋体" w:hint="eastAsia"/>
        </w:rPr>
        <w:t>一在本课的学习过程中，哪些学习方法对自己的学习帮助最大？其他同学的方法有无可借鉴之处？原来的思路是否需要调整？</w:t>
      </w:r>
    </w:p>
    <w:p w:rsidR="006D5FDE" w:rsidRPr="00423764" w:rsidP="00D21828">
      <w:pPr>
        <w:spacing w:line="372" w:lineRule="auto"/>
        <w:ind w:firstLine="420" w:firstLineChars="200"/>
        <w:rPr>
          <w:rFonts w:ascii="宋体" w:hAnsi="宋体"/>
        </w:rPr>
      </w:pPr>
      <w:r w:rsidRPr="00423764">
        <w:rPr>
          <w:rFonts w:ascii="宋体" w:hAnsi="宋体" w:hint="eastAsia"/>
        </w:rPr>
        <w:t>一对自己的总体表现评价如何？今后在哪些方面还需要继续努力？</w:t>
      </w:r>
    </w:p>
    <w:p w:rsidR="006D5FDE" w:rsidRPr="00423764" w:rsidP="00D21828">
      <w:pPr>
        <w:spacing w:line="372" w:lineRule="auto"/>
        <w:ind w:firstLine="420" w:firstLineChars="200"/>
        <w:rPr>
          <w:rFonts w:ascii="宋体" w:hAnsi="宋体"/>
        </w:rPr>
      </w:pPr>
      <w:r w:rsidRPr="00423764">
        <w:rPr>
          <w:rFonts w:ascii="宋体" w:hAnsi="宋体" w:hint="eastAsia"/>
        </w:rPr>
        <w:t>以上内容体现了学生针对课文学习进行自我评价的基本思路，包括课前、课中和课后等环节，</w:t>
      </w:r>
      <w:r w:rsidRPr="00423764">
        <w:rPr>
          <w:rFonts w:ascii="宋体" w:hAnsi="宋体" w:hint="eastAsia"/>
        </w:rPr>
        <w:t>整个过程突出了学生在评价中的主体地位，同时有效促进了学生英语学科核心素养的形成。学生在参与这些评价活动的过程中，发展了听、说、读、看、写等语言能力；学生在中外文化对比中汲取了正确的世界观和价值观，提升了对比、分析、综合、归纳等思维品质；展示了自主学习、拓展学习、合作学习等方面的学习能力。需要注意的是，学生的自我评价内容因人而异、因课而异，内容是动态的，形式是多样的。学生可自问自答或互问互答，也可采用问卷调查、撰写反思日记等形式。</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3. 关注课堂教学过程，通过英语活动实施各种评价</w:t>
      </w:r>
    </w:p>
    <w:p w:rsidR="006D5FDE" w:rsidRPr="00423764" w:rsidP="00D21828">
      <w:pPr>
        <w:spacing w:line="372" w:lineRule="auto"/>
        <w:ind w:firstLine="420" w:firstLineChars="200"/>
        <w:rPr>
          <w:rFonts w:ascii="宋体" w:hAnsi="宋体"/>
        </w:rPr>
      </w:pPr>
      <w:r w:rsidRPr="00423764">
        <w:rPr>
          <w:rFonts w:ascii="宋体" w:hAnsi="宋体" w:hint="eastAsia"/>
        </w:rPr>
        <w:t>英语学习活动强调以学生为主体的整合性学习，主要通过主题、语篇、知识（语言与文化知识）、技能、策略等维度实现。对英语学习的日常评价也应体现英语活动观的理念和各维度的表现。首先。教师要根据评价目标设计语言活动方案，设计过程可以让学生参与其中，要关注批判性思维和知识整合，确保活动方案的综合性、关联性、实践性，体现评价的科学性和可行性，特别要注意评价的公平性，以保护学生的学习积极性。其次，在活动实施的过程中，教师可以采用提问、讨论、完成任务等方式使学生的思维外化，并在这一过程中，观察学生综合运用语言的行为表现和学科核心素养的养成程度，如语言表达的准确性和流利性、知识的广度、思维的深度、所用策路的适宜性和有效性，以及克服学习困难、调控学习情绪、提高协作能力等的成效。最后，教师要综合考量学生的各种表现，得出评价活动的最终结果，把握学生在相关目标内容方面的达成程度以及学生后续发展应注意的关键问题。</w:t>
      </w:r>
    </w:p>
    <w:p w:rsidR="006D5FDE" w:rsidRPr="00423764" w:rsidP="00D21828">
      <w:pPr>
        <w:spacing w:line="372" w:lineRule="auto"/>
        <w:ind w:firstLine="420" w:firstLineChars="200"/>
        <w:rPr>
          <w:rFonts w:ascii="宋体" w:hAnsi="宋体"/>
        </w:rPr>
      </w:pPr>
      <w:r w:rsidRPr="00423764">
        <w:rPr>
          <w:rFonts w:ascii="宋体" w:hAnsi="宋体" w:hint="eastAsia"/>
        </w:rPr>
        <w:t>针对学生的课堂表现进行评价，要着重考查学生在语言学习过程中的进步，突出评价的过程性和形成性特征，充分发挥诊断性评价的功能。教师和学生同为课堂评价的主体，应突出评价的正面鼓励和激励作用，评价宜采用描述性、反馈性、等级评定等方式记录学生的表现。需要注意的是，课堂评价的实施要关注学生参与课堂学习的积极性和主动性，如参与小组合作学习、与老师和同学对话交流等方面的表现；还要关注学生在学习过程中的注意力和好奇心，特别是提出问题和解决问题的兴趣与热情，关注学生在不同情境与活动过程中分析问题和解决问题的能力表现。</w:t>
      </w:r>
    </w:p>
    <w:p w:rsidR="006D5FDE" w:rsidRPr="00423764" w:rsidP="00D21828">
      <w:pPr>
        <w:spacing w:line="372" w:lineRule="auto"/>
        <w:ind w:firstLine="420" w:firstLineChars="200"/>
        <w:rPr>
          <w:rFonts w:ascii="宋体" w:hAnsi="宋体"/>
        </w:rPr>
      </w:pPr>
      <w:r w:rsidRPr="00423764">
        <w:rPr>
          <w:rFonts w:ascii="宋体" w:hAnsi="宋体" w:hint="eastAsia"/>
        </w:rPr>
        <w:t>例如，在学完关于医学科学家John Snow的故事后，根据教学安排，学生在教师的指导下，以小组为单位完成一个研究项目的设计，要求每个同学发表自己的意见，并写出设计方案（见附录4第一部分案例1)。题目如下：</w:t>
      </w:r>
    </w:p>
    <w:p w:rsidR="006D5FDE" w:rsidRPr="00423764" w:rsidP="00D21828">
      <w:pPr>
        <w:spacing w:line="372" w:lineRule="auto"/>
        <w:ind w:firstLine="420" w:firstLineChars="200"/>
        <w:rPr>
          <w:rFonts w:ascii="宋体" w:hAnsi="宋体"/>
        </w:rPr>
      </w:pPr>
      <w:r w:rsidRPr="00423764">
        <w:rPr>
          <w:rFonts w:ascii="宋体" w:hAnsi="宋体" w:hint="eastAsia"/>
        </w:rPr>
        <w:t>F</w:t>
      </w:r>
      <w:r w:rsidRPr="00423764">
        <w:rPr>
          <w:rFonts w:ascii="宋体" w:hAnsi="宋体"/>
        </w:rPr>
        <w:t>ind a problem in your d</w:t>
      </w:r>
      <w:r w:rsidRPr="00423764">
        <w:rPr>
          <w:rFonts w:ascii="宋体" w:hAnsi="宋体" w:hint="eastAsia"/>
        </w:rPr>
        <w:t>ai</w:t>
      </w:r>
      <w:r w:rsidRPr="00423764">
        <w:rPr>
          <w:rFonts w:ascii="宋体" w:hAnsi="宋体"/>
        </w:rPr>
        <w:t>ly life and wo</w:t>
      </w:r>
      <w:r w:rsidRPr="00423764">
        <w:rPr>
          <w:rFonts w:ascii="宋体" w:hAnsi="宋体" w:hint="eastAsia"/>
        </w:rPr>
        <w:t>rk</w:t>
      </w:r>
      <w:r w:rsidRPr="00423764">
        <w:rPr>
          <w:rFonts w:ascii="宋体" w:hAnsi="宋体"/>
        </w:rPr>
        <w:t xml:space="preserve"> o</w:t>
      </w:r>
      <w:r w:rsidRPr="00423764">
        <w:rPr>
          <w:rFonts w:ascii="宋体" w:hAnsi="宋体" w:hint="eastAsia"/>
        </w:rPr>
        <w:t>u</w:t>
      </w:r>
      <w:r w:rsidRPr="00423764">
        <w:rPr>
          <w:rFonts w:ascii="宋体" w:hAnsi="宋体"/>
        </w:rPr>
        <w:t>t a series of steps to</w:t>
      </w:r>
      <w:r w:rsidRPr="00423764">
        <w:rPr>
          <w:rFonts w:ascii="宋体" w:hAnsi="宋体" w:hint="eastAsia"/>
        </w:rPr>
        <w:t xml:space="preserve"> i</w:t>
      </w:r>
      <w:r w:rsidRPr="00423764">
        <w:rPr>
          <w:rFonts w:ascii="宋体" w:hAnsi="宋体"/>
        </w:rPr>
        <w:t>nvestigate the problem.You are expected to</w:t>
      </w:r>
      <w:r w:rsidRPr="00423764">
        <w:rPr>
          <w:rFonts w:ascii="宋体" w:hAnsi="宋体" w:hint="eastAsia"/>
        </w:rPr>
        <w:t>:</w:t>
      </w:r>
    </w:p>
    <w:p w:rsidR="006D5FDE" w:rsidRPr="00423764" w:rsidP="00D21828">
      <w:pPr>
        <w:spacing w:line="372" w:lineRule="auto"/>
        <w:ind w:firstLine="420" w:firstLineChars="200"/>
        <w:rPr>
          <w:rFonts w:ascii="宋体" w:hAnsi="宋体"/>
        </w:rPr>
      </w:pPr>
      <w:r w:rsidRPr="00423764">
        <w:rPr>
          <w:rFonts w:ascii="宋体" w:hAnsi="宋体" w:hint="eastAsia"/>
        </w:rPr>
        <w:t>1. explain why you choose the problem to investigate;</w:t>
      </w:r>
    </w:p>
    <w:p w:rsidR="006D5FDE" w:rsidRPr="00423764" w:rsidP="00D21828">
      <w:pPr>
        <w:spacing w:line="372" w:lineRule="auto"/>
        <w:ind w:firstLine="420" w:firstLineChars="200"/>
        <w:rPr>
          <w:rFonts w:ascii="宋体" w:hAnsi="宋体"/>
        </w:rPr>
      </w:pPr>
      <w:r w:rsidRPr="00423764">
        <w:rPr>
          <w:rFonts w:ascii="宋体" w:hAnsi="宋体"/>
        </w:rPr>
        <w:t>2.wo</w:t>
      </w:r>
      <w:r w:rsidRPr="00423764">
        <w:rPr>
          <w:rFonts w:ascii="宋体" w:hAnsi="宋体" w:hint="eastAsia"/>
        </w:rPr>
        <w:t>rk</w:t>
      </w:r>
      <w:r w:rsidRPr="00423764">
        <w:rPr>
          <w:rFonts w:ascii="宋体" w:hAnsi="宋体"/>
        </w:rPr>
        <w:t xml:space="preserve"> out</w:t>
      </w:r>
      <w:r w:rsidRPr="00423764">
        <w:rPr>
          <w:rFonts w:ascii="宋体" w:hAnsi="宋体" w:hint="eastAsia"/>
        </w:rPr>
        <w:t xml:space="preserve"> t</w:t>
      </w:r>
      <w:r w:rsidRPr="00423764">
        <w:rPr>
          <w:rFonts w:ascii="宋体" w:hAnsi="宋体"/>
        </w:rPr>
        <w:t>he steps to investigate the problem.</w:t>
      </w:r>
    </w:p>
    <w:p w:rsidR="006D5FDE" w:rsidRPr="00423764" w:rsidP="00D21828">
      <w:pPr>
        <w:spacing w:line="372" w:lineRule="auto"/>
        <w:ind w:firstLine="420" w:firstLineChars="200"/>
        <w:rPr>
          <w:rFonts w:ascii="宋体" w:hAnsi="宋体"/>
        </w:rPr>
      </w:pPr>
      <w:r w:rsidRPr="00423764">
        <w:rPr>
          <w:rFonts w:ascii="宋体" w:hAnsi="宋体" w:hint="eastAsia"/>
        </w:rPr>
        <w:t>学生和教师可参照以问下题对设计活动的完成情况进行评价。</w:t>
      </w:r>
    </w:p>
    <w:p w:rsidR="006D5FDE" w:rsidRPr="00423764" w:rsidP="00D21828">
      <w:pPr>
        <w:spacing w:line="372" w:lineRule="auto"/>
        <w:ind w:firstLine="420" w:firstLineChars="200"/>
        <w:rPr>
          <w:rFonts w:ascii="宋体" w:hAnsi="宋体"/>
        </w:rPr>
      </w:pPr>
      <w:r w:rsidRPr="00423764">
        <w:rPr>
          <w:rFonts w:ascii="宋体" w:hAnsi="宋体" w:hint="eastAsia"/>
        </w:rPr>
        <w:t>一该研究项目的选题依据是否充分？</w:t>
      </w:r>
    </w:p>
    <w:p w:rsidR="006D5FDE" w:rsidRPr="00423764" w:rsidP="00D21828">
      <w:pPr>
        <w:spacing w:line="372" w:lineRule="auto"/>
        <w:ind w:firstLine="420" w:firstLineChars="200"/>
        <w:rPr>
          <w:rFonts w:ascii="宋体" w:hAnsi="宋体"/>
        </w:rPr>
      </w:pPr>
      <w:r w:rsidRPr="00423764">
        <w:rPr>
          <w:rFonts w:ascii="宋体" w:hAnsi="宋体" w:hint="eastAsia"/>
        </w:rPr>
        <w:t>一研究总体设计是否可行？研究步骤是否清晰明了？</w:t>
      </w:r>
    </w:p>
    <w:p w:rsidR="006D5FDE" w:rsidRPr="00423764" w:rsidP="00D21828">
      <w:pPr>
        <w:spacing w:line="372" w:lineRule="auto"/>
        <w:ind w:firstLine="420" w:firstLineChars="200"/>
        <w:rPr>
          <w:rFonts w:ascii="宋体" w:hAnsi="宋体"/>
        </w:rPr>
      </w:pPr>
      <w:r w:rsidRPr="00423764">
        <w:rPr>
          <w:rFonts w:ascii="宋体" w:hAnsi="宋体" w:hint="eastAsia"/>
        </w:rPr>
        <w:t>一是否受到John Snow研究方式的启发？有哪些地方值得借鉴？</w:t>
      </w:r>
    </w:p>
    <w:p w:rsidR="006D5FDE" w:rsidRPr="00423764" w:rsidP="00D21828">
      <w:pPr>
        <w:spacing w:line="372" w:lineRule="auto"/>
        <w:ind w:firstLine="420" w:firstLineChars="200"/>
        <w:rPr>
          <w:rFonts w:ascii="宋体" w:hAnsi="宋体"/>
        </w:rPr>
      </w:pPr>
      <w:r w:rsidRPr="00423764">
        <w:rPr>
          <w:rFonts w:ascii="宋体" w:hAnsi="宋体" w:hint="eastAsia"/>
        </w:rPr>
        <w:t>一是否从所学内容和本项目中归纳总结出了共同要素？</w:t>
      </w:r>
    </w:p>
    <w:p w:rsidR="006D5FDE" w:rsidRPr="00423764" w:rsidP="00D21828">
      <w:pPr>
        <w:spacing w:line="372" w:lineRule="auto"/>
        <w:ind w:firstLine="420" w:firstLineChars="200"/>
        <w:rPr>
          <w:rFonts w:ascii="宋体" w:hAnsi="宋体"/>
        </w:rPr>
      </w:pPr>
      <w:r w:rsidRPr="00423764">
        <w:rPr>
          <w:rFonts w:ascii="宋体" w:hAnsi="宋体" w:hint="eastAsia"/>
        </w:rPr>
        <w:t>一开究过程是否充分考虑了复杂和困难的情形？是否有应对措施？</w:t>
      </w:r>
    </w:p>
    <w:p w:rsidR="006D5FDE" w:rsidRPr="00423764" w:rsidP="00D21828">
      <w:pPr>
        <w:spacing w:line="372" w:lineRule="auto"/>
        <w:ind w:firstLine="420" w:firstLineChars="200"/>
        <w:rPr>
          <w:rFonts w:ascii="宋体" w:hAnsi="宋体"/>
        </w:rPr>
      </w:pPr>
      <w:r w:rsidRPr="00423764">
        <w:rPr>
          <w:rFonts w:ascii="宋体" w:hAnsi="宋体" w:hint="eastAsia"/>
        </w:rPr>
        <w:t>一小组成员在讨论时是否有效使用了新学会的词语和表达方式？</w:t>
      </w:r>
    </w:p>
    <w:p w:rsidR="006D5FDE" w:rsidRPr="00423764" w:rsidP="00D21828">
      <w:pPr>
        <w:spacing w:line="372" w:lineRule="auto"/>
        <w:ind w:firstLine="420" w:firstLineChars="200"/>
        <w:rPr>
          <w:rFonts w:ascii="宋体" w:hAnsi="宋体"/>
        </w:rPr>
      </w:pPr>
      <w:r w:rsidRPr="00423764">
        <w:rPr>
          <w:rFonts w:ascii="宋体" w:hAnsi="宋体" w:hint="eastAsia"/>
        </w:rPr>
        <w:t>一已有资料和拟搜集的文献是否有利于完成调查活动？</w:t>
      </w:r>
    </w:p>
    <w:p w:rsidR="006D5FDE" w:rsidRPr="00423764" w:rsidP="00D21828">
      <w:pPr>
        <w:spacing w:line="372" w:lineRule="auto"/>
        <w:ind w:firstLine="420" w:firstLineChars="200"/>
        <w:rPr>
          <w:rFonts w:ascii="宋体" w:hAnsi="宋体"/>
        </w:rPr>
      </w:pPr>
      <w:r w:rsidRPr="00423764">
        <w:rPr>
          <w:rFonts w:ascii="宋体" w:hAnsi="宋体" w:hint="eastAsia"/>
        </w:rPr>
        <w:t>一每个同学是否认真参与了设计过程？</w:t>
      </w:r>
    </w:p>
    <w:p w:rsidR="006D5FDE" w:rsidRPr="00423764" w:rsidP="00D21828">
      <w:pPr>
        <w:spacing w:line="372" w:lineRule="auto"/>
        <w:ind w:firstLine="420" w:firstLineChars="200"/>
        <w:rPr>
          <w:rFonts w:ascii="宋体" w:hAnsi="宋体"/>
        </w:rPr>
      </w:pPr>
      <w:r w:rsidRPr="00423764">
        <w:rPr>
          <w:rFonts w:ascii="宋体" w:hAnsi="宋体" w:hint="eastAsia"/>
        </w:rPr>
        <w:t>一每个同学对项目设计各自作出了哪些贡献？</w:t>
      </w:r>
    </w:p>
    <w:p w:rsidR="006D5FDE" w:rsidRPr="00423764" w:rsidP="00D21828">
      <w:pPr>
        <w:spacing w:line="372" w:lineRule="auto"/>
        <w:ind w:firstLine="420" w:firstLineChars="200"/>
        <w:rPr>
          <w:rFonts w:ascii="宋体" w:hAnsi="宋体"/>
        </w:rPr>
      </w:pPr>
      <w:r w:rsidRPr="00423764">
        <w:rPr>
          <w:rFonts w:ascii="宋体" w:hAnsi="宋体" w:hint="eastAsia"/>
        </w:rPr>
        <w:t>一该方案对其他项目的设计是否有值得借鉴的地方？</w:t>
      </w:r>
    </w:p>
    <w:p w:rsidR="006D5FDE" w:rsidRPr="00423764" w:rsidP="00D21828">
      <w:pPr>
        <w:spacing w:line="372" w:lineRule="auto"/>
        <w:ind w:firstLine="420" w:firstLineChars="200"/>
        <w:rPr>
          <w:rFonts w:ascii="宋体" w:hAnsi="宋体"/>
        </w:rPr>
      </w:pPr>
      <w:r w:rsidRPr="00423764">
        <w:rPr>
          <w:rFonts w:ascii="宋体" w:hAnsi="宋体" w:hint="eastAsia"/>
        </w:rPr>
        <w:t>以上是针对学生开展活动进行评价的思路，包括研究问题的选择、论证和研究步骤的确定等方面，涵盖了语言能力、文化意识、思维品质、学习能力等素养维度。可首先用于组内互评，继而用于组间互评。教师基于小组评价意见进行综合评价并提出改进建议，最后由学生集体打分评出最佳设计方案。</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4. 注量评价方式的多样性和合理性，切实开展好形成性评价</w:t>
      </w:r>
    </w:p>
    <w:p w:rsidR="006D5FDE" w:rsidRPr="00423764" w:rsidP="00D21828">
      <w:pPr>
        <w:spacing w:line="372" w:lineRule="auto"/>
        <w:ind w:firstLine="420" w:firstLineChars="200"/>
        <w:rPr>
          <w:rFonts w:ascii="宋体" w:hAnsi="宋体"/>
        </w:rPr>
      </w:pPr>
      <w:r w:rsidRPr="00423764">
        <w:rPr>
          <w:rFonts w:ascii="宋体" w:hAnsi="宋体" w:hint="eastAsia"/>
        </w:rPr>
        <w:t>英语课程的教学评价重在通过对日常教学和学习情况的过程性观察、监控、记录和评估，全面了解学生的个性特征、学习效果和发展潜能，关注学生的学习过程和成长经历。因此，教学评价的形式应是多种多样的。教师要以英语学科核心素养为导向，根据活动内容，与学生共同设计形式多样的评价活动，如演讲、描述、展示、对话、游戏、陈述、讨论、制作思维导图等非纸笔测试活动。对于专项能力的培养，教师可以采用档案袋、网络学习状态数据收集和分析等途径和方式。</w:t>
      </w:r>
    </w:p>
    <w:p w:rsidR="006D5FDE" w:rsidRPr="00423764" w:rsidP="00D21828">
      <w:pPr>
        <w:spacing w:line="372" w:lineRule="auto"/>
        <w:ind w:firstLine="420" w:firstLineChars="200"/>
        <w:rPr>
          <w:rFonts w:ascii="宋体" w:hAnsi="宋体"/>
        </w:rPr>
      </w:pPr>
      <w:r w:rsidRPr="00423764">
        <w:rPr>
          <w:rFonts w:ascii="宋体" w:hAnsi="宋体" w:hint="eastAsia"/>
        </w:rPr>
        <w:t>在设计和实施评价的过程中，教师应根据各阶段的教学特点与评价目的，充分考虑学生的年龄、心理特征及认知水平，选用合理的评价方式，实现形成性评价与终结性评价相结合。教学评价的目的和意义决定其更适合采用形成性评价，为此，教师应努力把评价活动融入课堂教学活动的各个环节，把平时测验、成长记录袋、问卷调查、访谈等形式密切结合起来，尽量多采用开放式问题，鼓</w:t>
      </w:r>
      <w:r w:rsidRPr="00423764">
        <w:rPr>
          <w:rFonts w:ascii="宋体" w:hAnsi="宋体" w:hint="eastAsia"/>
        </w:rPr>
        <w:t>励学生通过思考生成答案，而不是在多个选项中选出正确答案。学生可以在教师指导下，选择合适的评价方式对自己和他人的学习表现进行评价，使评价活动成为学习过程的有机组成部分和促进学习的有效途径。</w:t>
      </w:r>
    </w:p>
    <w:p w:rsidR="006D5FDE" w:rsidRPr="00423764" w:rsidP="00D21828">
      <w:pPr>
        <w:spacing w:line="372" w:lineRule="auto"/>
        <w:ind w:firstLine="420" w:firstLineChars="200"/>
        <w:rPr>
          <w:rFonts w:ascii="宋体" w:hAnsi="宋体"/>
        </w:rPr>
      </w:pPr>
      <w:r w:rsidRPr="00423764">
        <w:rPr>
          <w:rFonts w:ascii="宋体" w:hAnsi="宋体" w:hint="eastAsia"/>
        </w:rPr>
        <w:t>以成长档案袋为例，成长档案袋是展示学生动态学习过程的重要形式，集中体现学生在学习过程中所做的努力、取得的进步和获得的学习成果。成长档案袋通常以文件夹的形式收藏学生具有代表性的学习成果（作业、作品）和反思报告等，为便于储存、提取和管理，可鼓励学生利用信息化技术建立电子档案袋。通过建立成长档案袋，督促学生经常检查作业完成的情况，自主选出满意作品，反思学习方法和学习成效，培养学习的自主性和自信心，体现学生参与评价的主体过程。成长档案袋也为学校、教师、家长提供了学生动态的学习过程和进步记录。学生成长档案袋通常在开学初由师生共同建立，成长档案的建立、维护、建设和保管应在教师的指导下由学生自己完成，可定期在班级、年级范围内进行展评，或通过网络平台开展互阅互评、优秀作品展示等活动，也可设立网上讨论区，鼓励学生发表意见，达到相互学习和相互借鉴的目的。教师应根据成长档案袋的情况及时进行评定，并提供客观、公正、激励性的评语和建议，也可根据完成情况记入学生的期末成绩。</w:t>
      </w:r>
    </w:p>
    <w:p w:rsidR="006D5FDE" w:rsidRPr="00423764" w:rsidP="00D21828">
      <w:pPr>
        <w:spacing w:line="372" w:lineRule="auto"/>
        <w:ind w:firstLine="420" w:firstLineChars="200"/>
        <w:rPr>
          <w:rFonts w:ascii="宋体" w:hAnsi="宋体"/>
        </w:rPr>
      </w:pPr>
      <w:r w:rsidRPr="00423764">
        <w:rPr>
          <w:rFonts w:ascii="宋体" w:hAnsi="宋体" w:hint="eastAsia"/>
        </w:rPr>
        <w:t>成长档案袋的评价方式要注意样本的丰富性和真实性，要能够客观、充分地反映学生的学习进步过程，同时还要便于学生随时查阅，以激发学生的学习兴趣、大胆探索和乐于实践的精神，从而提高他们的学习能力，促进英语学科核心素养的发展。此外，综合表现评价的实施还要关注评语的激励作用、同学互评的正面引导，以及学生自我评价的客观性、条理性和完整性。例如，成长档案袋可包括以下内容：</w:t>
      </w:r>
    </w:p>
    <w:p w:rsidR="006D5FDE" w:rsidRPr="00423764" w:rsidP="00D21828">
      <w:pPr>
        <w:spacing w:line="372" w:lineRule="auto"/>
        <w:ind w:firstLine="420" w:firstLineChars="200"/>
        <w:rPr>
          <w:rFonts w:ascii="宋体" w:hAnsi="宋体"/>
        </w:rPr>
      </w:pPr>
      <w:r w:rsidRPr="00423764">
        <w:rPr>
          <w:rFonts w:ascii="宋体" w:hAnsi="宋体" w:hint="eastAsia"/>
        </w:rPr>
        <w:t>一学生学业的初始档案材料，如个人情况简介以及入学考试成绩等；</w:t>
      </w:r>
    </w:p>
    <w:p w:rsidR="006D5FDE" w:rsidRPr="00423764" w:rsidP="00D21828">
      <w:pPr>
        <w:spacing w:line="372" w:lineRule="auto"/>
        <w:ind w:firstLine="420" w:firstLineChars="200"/>
        <w:rPr>
          <w:rFonts w:ascii="宋体" w:hAnsi="宋体"/>
        </w:rPr>
      </w:pPr>
      <w:r w:rsidRPr="00423764">
        <w:rPr>
          <w:rFonts w:ascii="宋体" w:hAnsi="宋体" w:hint="eastAsia"/>
        </w:rPr>
        <w:t>一学习行为记录，如课上参与朗读、朗诵和角色表演等情况；</w:t>
      </w:r>
    </w:p>
    <w:p w:rsidR="006D5FDE" w:rsidRPr="00423764" w:rsidP="00D21828">
      <w:pPr>
        <w:spacing w:line="372" w:lineRule="auto"/>
        <w:ind w:firstLine="420" w:firstLineChars="200"/>
        <w:rPr>
          <w:rFonts w:ascii="宋体" w:hAnsi="宋体"/>
        </w:rPr>
      </w:pPr>
      <w:r w:rsidRPr="00423764">
        <w:rPr>
          <w:rFonts w:ascii="宋体" w:hAnsi="宋体" w:hint="eastAsia"/>
        </w:rPr>
        <w:t>一书面作业样木，通常为学生最为满意的作品；</w:t>
      </w:r>
    </w:p>
    <w:p w:rsidR="006D5FDE" w:rsidRPr="00423764" w:rsidP="00D21828">
      <w:pPr>
        <w:spacing w:line="372" w:lineRule="auto"/>
        <w:ind w:firstLine="420" w:firstLineChars="200"/>
        <w:rPr>
          <w:rFonts w:ascii="宋体" w:hAnsi="宋体"/>
        </w:rPr>
      </w:pPr>
      <w:r w:rsidRPr="00423764">
        <w:rPr>
          <w:rFonts w:ascii="宋体" w:hAnsi="宋体" w:hint="eastAsia"/>
        </w:rPr>
        <w:t>一教师对学生学习情况的课堂观察评语；</w:t>
      </w:r>
    </w:p>
    <w:p w:rsidR="006D5FDE" w:rsidRPr="00423764" w:rsidP="00D21828">
      <w:pPr>
        <w:spacing w:line="372" w:lineRule="auto"/>
        <w:ind w:firstLine="420" w:firstLineChars="200"/>
        <w:rPr>
          <w:rFonts w:ascii="宋体" w:hAnsi="宋体"/>
        </w:rPr>
      </w:pPr>
      <w:r w:rsidRPr="00423764">
        <w:rPr>
          <w:rFonts w:ascii="宋体" w:hAnsi="宋体" w:hint="eastAsia"/>
        </w:rPr>
        <w:t>一家长对学生课下学习和课外实践活动的评语；</w:t>
      </w:r>
    </w:p>
    <w:p w:rsidR="006D5FDE" w:rsidRPr="00423764" w:rsidP="00D21828">
      <w:pPr>
        <w:spacing w:line="372" w:lineRule="auto"/>
        <w:ind w:firstLine="420" w:firstLineChars="200"/>
        <w:rPr>
          <w:rFonts w:ascii="宋体" w:hAnsi="宋体"/>
        </w:rPr>
      </w:pPr>
      <w:r w:rsidRPr="00423764">
        <w:rPr>
          <w:rFonts w:ascii="宋体" w:hAnsi="宋体" w:hint="eastAsia"/>
        </w:rPr>
        <w:t>一平时测验记录、阶段性测试成绩等；</w:t>
      </w:r>
    </w:p>
    <w:p w:rsidR="006D5FDE" w:rsidRPr="00423764" w:rsidP="00D21828">
      <w:pPr>
        <w:spacing w:line="372" w:lineRule="auto"/>
        <w:ind w:firstLine="420" w:firstLineChars="200"/>
        <w:rPr>
          <w:rFonts w:ascii="宋体" w:hAnsi="宋体"/>
        </w:rPr>
      </w:pPr>
      <w:r w:rsidRPr="00423764">
        <w:rPr>
          <w:rFonts w:ascii="宋体" w:hAnsi="宋体" w:hint="eastAsia"/>
        </w:rPr>
        <w:t>一与英语学习有关的视图作品集锦，如绘画、宣传画、图表或连环画等；</w:t>
      </w:r>
    </w:p>
    <w:p w:rsidR="006D5FDE" w:rsidRPr="00423764" w:rsidP="00D21828">
      <w:pPr>
        <w:spacing w:line="372" w:lineRule="auto"/>
        <w:ind w:firstLine="420" w:firstLineChars="200"/>
        <w:rPr>
          <w:rFonts w:ascii="宋体" w:hAnsi="宋体"/>
        </w:rPr>
      </w:pPr>
      <w:r w:rsidRPr="00423764">
        <w:rPr>
          <w:rFonts w:ascii="宋体" w:hAnsi="宋体" w:hint="eastAsia"/>
        </w:rPr>
        <w:t>一写作作品集锦，如日记、随笔、信件、报告、调查、小论文、故事等；</w:t>
      </w:r>
    </w:p>
    <w:p w:rsidR="006D5FDE" w:rsidRPr="00423764" w:rsidP="00D21828">
      <w:pPr>
        <w:spacing w:line="372" w:lineRule="auto"/>
        <w:ind w:firstLine="420" w:firstLineChars="200"/>
        <w:rPr>
          <w:rFonts w:ascii="宋体" w:hAnsi="宋体"/>
        </w:rPr>
      </w:pPr>
      <w:r w:rsidRPr="00423764">
        <w:rPr>
          <w:rFonts w:ascii="宋体" w:hAnsi="宋体" w:hint="eastAsia"/>
        </w:rPr>
        <w:t>一多媒体制作与展示，如图片文字展示、网页设计、微电影等；</w:t>
      </w:r>
    </w:p>
    <w:p w:rsidR="006D5FDE" w:rsidRPr="00423764" w:rsidP="00D21828">
      <w:pPr>
        <w:spacing w:line="372" w:lineRule="auto"/>
        <w:ind w:firstLine="420" w:firstLineChars="200"/>
        <w:rPr>
          <w:rFonts w:ascii="宋体" w:hAnsi="宋体"/>
        </w:rPr>
      </w:pPr>
      <w:r w:rsidRPr="00423764">
        <w:rPr>
          <w:rFonts w:ascii="宋体" w:hAnsi="宋体" w:hint="eastAsia"/>
        </w:rPr>
        <w:t>一学生的自我评价与反思；</w:t>
      </w:r>
    </w:p>
    <w:p w:rsidR="006D5FDE" w:rsidRPr="00423764" w:rsidP="00D21828">
      <w:pPr>
        <w:spacing w:line="372" w:lineRule="auto"/>
        <w:ind w:firstLine="420" w:firstLineChars="200"/>
        <w:rPr>
          <w:rFonts w:ascii="宋体" w:hAnsi="宋体"/>
        </w:rPr>
      </w:pPr>
      <w:r w:rsidRPr="00423764">
        <w:rPr>
          <w:rFonts w:ascii="宋体" w:hAnsi="宋体" w:hint="eastAsia"/>
        </w:rPr>
        <w:t>一其他同学的评价和评语；</w:t>
      </w:r>
    </w:p>
    <w:p w:rsidR="006D5FDE" w:rsidRPr="00423764" w:rsidP="00D21828">
      <w:pPr>
        <w:spacing w:line="372" w:lineRule="auto"/>
        <w:ind w:firstLine="420" w:firstLineChars="200"/>
        <w:rPr>
          <w:rFonts w:ascii="宋体" w:hAnsi="宋体"/>
        </w:rPr>
      </w:pPr>
      <w:r w:rsidRPr="00423764">
        <w:rPr>
          <w:rFonts w:ascii="宋体" w:hAnsi="宋体" w:hint="eastAsia"/>
        </w:rPr>
        <w:t>一教师对学生整体表现的综合评定。</w:t>
      </w:r>
    </w:p>
    <w:p w:rsidR="006D5FDE" w:rsidRPr="00423764" w:rsidP="00D21828">
      <w:pPr>
        <w:spacing w:line="372" w:lineRule="auto"/>
        <w:ind w:firstLine="420" w:firstLineChars="200"/>
        <w:rPr>
          <w:rFonts w:ascii="宋体" w:hAnsi="宋体"/>
        </w:rPr>
      </w:pPr>
      <w:r w:rsidRPr="00423764">
        <w:rPr>
          <w:rFonts w:ascii="宋体" w:hAnsi="宋体" w:hint="eastAsia"/>
        </w:rPr>
        <w:t>学生的“成长档案袋”主要收集和记录学生的学习过程和进步情况，目的是使学生通过档案袋中各项活动的记录，看到自己的成绩和进步，获得成就感，提高自信心，同时还能认识到自身的不足。成长档案袋的建立有利于学生之间的交流评价、比较鉴别，实现个性化发展。因此，教师要在对学生的综合评定中，重点关注学生在英语学科核心素养发展过程中的进步情况、努力程度、反思能力和最终发展水平，引导学生既要重视档案袋的内容完善，也要重视档案袋的形式设计，更要充分利用好档案袋的多元评价效果。</w:t>
      </w:r>
    </w:p>
    <w:p w:rsidR="006D5FDE" w:rsidRPr="00423764" w:rsidP="00D21828">
      <w:pPr>
        <w:spacing w:line="372" w:lineRule="auto"/>
        <w:ind w:firstLine="420" w:firstLineChars="200"/>
        <w:rPr>
          <w:rFonts w:ascii="宋体" w:hAnsi="宋体"/>
          <w:b/>
          <w:sz w:val="24"/>
        </w:rPr>
      </w:pPr>
      <w:r w:rsidRPr="00423764">
        <w:rPr>
          <w:rFonts w:ascii="宋体" w:hAnsi="宋体" w:hint="eastAsia"/>
          <w:b/>
          <w:sz w:val="24"/>
        </w:rPr>
        <w:t>5. 正确处理日常评价与阶段性评价的关系，选择恰当的纸笔测试方法</w:t>
      </w:r>
    </w:p>
    <w:p w:rsidR="006D5FDE" w:rsidRPr="00423764" w:rsidP="00D21828">
      <w:pPr>
        <w:spacing w:line="372" w:lineRule="auto"/>
        <w:ind w:firstLine="420" w:firstLineChars="200"/>
        <w:rPr>
          <w:rFonts w:ascii="宋体" w:hAnsi="宋体"/>
        </w:rPr>
      </w:pPr>
      <w:r w:rsidRPr="00423764">
        <w:rPr>
          <w:rFonts w:ascii="宋体" w:hAnsi="宋体" w:hint="eastAsia"/>
        </w:rPr>
        <w:t>各类教学评价应突出评价的正面鼓励和激励作用。因此，教师应正确处理日常课堂评价和阶段性评价之间的关系，注重每堂课、每个单元的教学目标和课程学业要求的达成程度，以便及时了解学生的即时学习效果和阶段性进展情况，突出评价的过程性特征，使之成为让学生体验学习成就、反思学习效果的机会。</w:t>
      </w:r>
    </w:p>
    <w:p w:rsidR="006D5FDE" w:rsidRPr="00423764" w:rsidP="00D21828">
      <w:pPr>
        <w:spacing w:line="360" w:lineRule="auto"/>
        <w:ind w:firstLine="420" w:firstLineChars="200"/>
        <w:rPr>
          <w:rFonts w:ascii="宋体" w:hAnsi="宋体"/>
        </w:rPr>
      </w:pPr>
      <w:r w:rsidRPr="00423764">
        <w:rPr>
          <w:rFonts w:ascii="宋体" w:hAnsi="宋体" w:hint="eastAsia"/>
        </w:rPr>
        <w:t>进行日常评价时，教师要结合自己的教学目标、教学内容和学生的学习环境以及学生的个体差异等因素，选择适合自己教学和学生学习的评价方式和评价工具，制订切实可行的评价标准。一般而言，日常评价宜采用描述性评价、等级评定等评价记录方式，形式可采用课堂观察、学习档案、反思日志、问卷调查、师生面谈、座谈讨论、随堂测验、同伴互评、纸笔测试等。</w:t>
      </w:r>
    </w:p>
    <w:p w:rsidR="006D5FDE" w:rsidRPr="00423764" w:rsidP="00D21828">
      <w:pPr>
        <w:spacing w:line="360" w:lineRule="auto"/>
        <w:ind w:firstLine="420" w:firstLineChars="200"/>
        <w:rPr>
          <w:rFonts w:ascii="宋体" w:hAnsi="宋体"/>
        </w:rPr>
      </w:pPr>
      <w:r w:rsidRPr="00423764">
        <w:rPr>
          <w:rFonts w:ascii="宋体" w:hAnsi="宋体" w:hint="eastAsia"/>
        </w:rPr>
        <w:t>实施纸笔测试时，题目要适合考生的生活经验、心理特征和认知水平，应考虑到学生学习策略、应答策略和学习经验的积累。呈现方式以开放性问题为主，答题方式也可灵活多样，尽量轻松活泼，避免引起学生过度焦虑。同时，教师可根据需要考虑开卷或闭卷的方式，个体独立完成试卷或基于项目开展小组合作学习的方式完成。不论采用哪种方式，教师都应及时反馈并点评测试结果，指导学生纠正错误，鼓励学生再接再厉。对学生日常学习的评价不提倡一味模仿高考或直接采用高考题的考试形式。教师要注意评价标准应具体、翔实，区分表现水平的层次，以便实施评价反馈和指导学生的后续学习。开放性的题目应根据可能出现的不同观点进行全面的预判，在给出主要答案的同时给予必要的评价说明，赋分时要综合考虑任务的完成过程、任务的难度和时量，体现学生的综合语言运用能力和英语学科核心素养的达成程度。</w:t>
      </w:r>
    </w:p>
    <w:p w:rsidR="006D5FDE" w:rsidRPr="00423764" w:rsidP="00D21828">
      <w:pPr>
        <w:spacing w:line="360" w:lineRule="auto"/>
        <w:ind w:firstLine="420" w:firstLineChars="200"/>
        <w:rPr>
          <w:rFonts w:ascii="宋体" w:hAnsi="宋体"/>
        </w:rPr>
      </w:pPr>
      <w:r w:rsidRPr="00423764">
        <w:rPr>
          <w:rFonts w:ascii="宋体" w:hAnsi="宋体" w:hint="eastAsia"/>
        </w:rPr>
        <w:t>例如，在学完关于医学科学家John Snow的故事后，写作任务可以是完成一篇介绍中国医学科学家屠呦呦的短文，同学之间可从以下视角开展互评：</w:t>
      </w:r>
    </w:p>
    <w:p w:rsidR="006D5FDE" w:rsidRPr="00423764" w:rsidP="00D21828">
      <w:pPr>
        <w:spacing w:line="360" w:lineRule="auto"/>
        <w:ind w:firstLine="420" w:firstLineChars="200"/>
        <w:rPr>
          <w:rFonts w:ascii="宋体" w:hAnsi="宋体"/>
        </w:rPr>
      </w:pPr>
      <w:r w:rsidRPr="00423764">
        <w:rPr>
          <w:rFonts w:ascii="宋体" w:hAnsi="宋体" w:hint="eastAsia"/>
        </w:rPr>
        <w:t>一作文是否开门见山、直奔主题？能否吸引读者？</w:t>
      </w:r>
    </w:p>
    <w:p w:rsidR="006D5FDE" w:rsidRPr="00423764" w:rsidP="00D21828">
      <w:pPr>
        <w:spacing w:line="360" w:lineRule="auto"/>
        <w:ind w:firstLine="420" w:firstLineChars="200"/>
        <w:rPr>
          <w:rFonts w:ascii="宋体" w:hAnsi="宋体"/>
        </w:rPr>
      </w:pPr>
      <w:r w:rsidRPr="00423764">
        <w:rPr>
          <w:rFonts w:ascii="宋体" w:hAnsi="宋体" w:hint="eastAsia"/>
        </w:rPr>
        <w:t>一故事脉络是否清晰？内容是否丰富？框架是否完整？</w:t>
      </w:r>
    </w:p>
    <w:p w:rsidR="006D5FDE" w:rsidRPr="00423764" w:rsidP="00D21828">
      <w:pPr>
        <w:spacing w:line="360" w:lineRule="auto"/>
        <w:ind w:firstLine="420" w:firstLineChars="200"/>
        <w:rPr>
          <w:rFonts w:ascii="宋体" w:hAnsi="宋体"/>
        </w:rPr>
      </w:pPr>
      <w:r w:rsidRPr="00423764">
        <w:rPr>
          <w:rFonts w:ascii="宋体" w:hAnsi="宋体" w:hint="eastAsia"/>
        </w:rPr>
        <w:t>一是否使用了新学会的词汇和句型？使用是否恰当？</w:t>
      </w:r>
    </w:p>
    <w:p w:rsidR="006D5FDE" w:rsidRPr="00423764" w:rsidP="00D21828">
      <w:pPr>
        <w:spacing w:line="360" w:lineRule="auto"/>
        <w:ind w:firstLine="420" w:firstLineChars="200"/>
        <w:rPr>
          <w:rFonts w:ascii="宋体" w:hAnsi="宋体"/>
        </w:rPr>
      </w:pPr>
      <w:r w:rsidRPr="00423764">
        <w:rPr>
          <w:rFonts w:ascii="宋体" w:hAnsi="宋体" w:hint="eastAsia"/>
        </w:rPr>
        <w:t>一是否基于客观事实，进行了清晰、合乎逻辑的表达？</w:t>
      </w:r>
    </w:p>
    <w:p w:rsidR="006D5FDE" w:rsidRPr="00423764" w:rsidP="00D21828">
      <w:pPr>
        <w:spacing w:line="360" w:lineRule="auto"/>
        <w:ind w:firstLine="420" w:firstLineChars="200"/>
        <w:rPr>
          <w:rFonts w:ascii="宋体" w:hAnsi="宋体"/>
        </w:rPr>
      </w:pPr>
      <w:r w:rsidRPr="00423764">
        <w:rPr>
          <w:rFonts w:ascii="宋体" w:hAnsi="宋体" w:hint="eastAsia"/>
        </w:rPr>
        <w:t>一每一段内容是否完整？段与段之间的衔接是否自然？</w:t>
      </w:r>
    </w:p>
    <w:p w:rsidR="006D5FDE" w:rsidRPr="00423764" w:rsidP="00D21828">
      <w:pPr>
        <w:spacing w:line="360" w:lineRule="auto"/>
        <w:ind w:firstLine="420" w:firstLineChars="200"/>
        <w:rPr>
          <w:rFonts w:ascii="宋体" w:hAnsi="宋体"/>
        </w:rPr>
      </w:pPr>
      <w:r w:rsidRPr="00423764">
        <w:rPr>
          <w:rFonts w:ascii="宋体" w:hAnsi="宋体" w:hint="eastAsia"/>
        </w:rPr>
        <w:t>一文章使用了哪些语篇衔接手段？使用是否妥当？</w:t>
      </w:r>
    </w:p>
    <w:p w:rsidR="006D5FDE" w:rsidRPr="00423764" w:rsidP="00D21828">
      <w:pPr>
        <w:spacing w:line="360" w:lineRule="auto"/>
        <w:ind w:firstLine="420" w:firstLineChars="200"/>
        <w:rPr>
          <w:rFonts w:ascii="宋体" w:hAnsi="宋体"/>
        </w:rPr>
      </w:pPr>
      <w:r w:rsidRPr="00423764">
        <w:rPr>
          <w:rFonts w:ascii="宋体" w:hAnsi="宋体" w:hint="eastAsia"/>
        </w:rPr>
        <w:t>一是否体现了中国科学家的奉献精神和严谨态度？是否给人以启迪？</w:t>
      </w:r>
    </w:p>
    <w:p w:rsidR="006D5FDE" w:rsidRPr="00423764" w:rsidP="00D21828">
      <w:pPr>
        <w:spacing w:line="360" w:lineRule="auto"/>
        <w:ind w:firstLine="420" w:firstLineChars="200"/>
        <w:rPr>
          <w:rFonts w:ascii="宋体" w:hAnsi="宋体"/>
        </w:rPr>
      </w:pPr>
      <w:r w:rsidRPr="00423764">
        <w:rPr>
          <w:rFonts w:ascii="宋体" w:hAnsi="宋体" w:hint="eastAsia"/>
        </w:rPr>
        <w:t>一结尾是否简洁有力？有无需要改进的地方？</w:t>
      </w:r>
    </w:p>
    <w:p w:rsidR="006D5FDE" w:rsidRPr="00423764" w:rsidP="00D21828">
      <w:pPr>
        <w:spacing w:line="360" w:lineRule="auto"/>
        <w:ind w:firstLine="420" w:firstLineChars="200"/>
        <w:rPr>
          <w:rFonts w:ascii="宋体" w:hAnsi="宋体"/>
        </w:rPr>
      </w:pPr>
      <w:r w:rsidRPr="00423764">
        <w:rPr>
          <w:rFonts w:ascii="宋体" w:hAnsi="宋体" w:hint="eastAsia"/>
        </w:rPr>
        <w:t>一是否存在如下语言问题：拼写、词性、时态、搭配、主谓一致？</w:t>
      </w:r>
    </w:p>
    <w:p w:rsidR="006D5FDE" w:rsidRPr="00423764" w:rsidP="00D21828">
      <w:pPr>
        <w:spacing w:line="360" w:lineRule="auto"/>
        <w:ind w:firstLine="420" w:firstLineChars="200"/>
        <w:rPr>
          <w:rFonts w:ascii="宋体" w:hAnsi="宋体"/>
        </w:rPr>
      </w:pPr>
      <w:r w:rsidRPr="00423764">
        <w:rPr>
          <w:rFonts w:ascii="宋体" w:hAnsi="宋体" w:hint="eastAsia"/>
        </w:rPr>
        <w:t>一有无标点使用不当的情况？</w:t>
      </w:r>
    </w:p>
    <w:p w:rsidR="006D5FDE" w:rsidRPr="00423764" w:rsidP="00D21828">
      <w:pPr>
        <w:spacing w:line="360" w:lineRule="auto"/>
        <w:ind w:firstLine="420" w:firstLineChars="200"/>
        <w:rPr>
          <w:rFonts w:ascii="宋体" w:hAnsi="宋体"/>
        </w:rPr>
      </w:pPr>
      <w:r w:rsidRPr="00423764">
        <w:rPr>
          <w:rFonts w:ascii="宋体" w:hAnsi="宋体" w:hint="eastAsia"/>
        </w:rPr>
        <w:t>一能否总结出几条英语写作的经验？</w:t>
      </w:r>
    </w:p>
    <w:p w:rsidR="006D5FDE" w:rsidRPr="00423764" w:rsidP="00D21828">
      <w:pPr>
        <w:spacing w:line="360" w:lineRule="auto"/>
        <w:ind w:firstLine="420" w:firstLineChars="200"/>
        <w:rPr>
          <w:rFonts w:ascii="宋体" w:hAnsi="宋体"/>
        </w:rPr>
      </w:pPr>
      <w:r w:rsidRPr="00423764">
        <w:rPr>
          <w:rFonts w:ascii="宋体" w:hAnsi="宋体" w:hint="eastAsia"/>
        </w:rPr>
        <w:t>以上是针对短文写作所提供的一种学生互评思路，包括对全文的整体印象和短文内容、语言、连贯性、技术性细节等方面内容的评价，涵盖了语言能力、文化意识、思维品质、学习能力等核心素养维度。需要注意的是，学生间互评的重点和视角因人而异、因文而异，反馈方式可以是口头的，可以是书面的，也可二者结合。</w:t>
      </w:r>
    </w:p>
    <w:p w:rsidR="006D5FDE" w:rsidRPr="00423764" w:rsidP="00D21828">
      <w:pPr>
        <w:spacing w:line="360" w:lineRule="auto"/>
        <w:ind w:firstLine="420" w:firstLineChars="200"/>
        <w:rPr>
          <w:rFonts w:ascii="宋体" w:hAnsi="宋体"/>
          <w:b/>
          <w:sz w:val="24"/>
        </w:rPr>
      </w:pPr>
      <w:r w:rsidRPr="00423764">
        <w:rPr>
          <w:rFonts w:ascii="宋体" w:hAnsi="宋体" w:hint="eastAsia"/>
          <w:b/>
          <w:sz w:val="24"/>
        </w:rPr>
        <w:t>6. 发挥评价的反馈作用，实现评价为教和学服务的目的</w:t>
      </w:r>
    </w:p>
    <w:p w:rsidR="006D5FDE" w:rsidRPr="00423764" w:rsidP="00D21828">
      <w:pPr>
        <w:spacing w:line="372" w:lineRule="auto"/>
        <w:ind w:firstLine="420" w:firstLineChars="200"/>
        <w:rPr>
          <w:rFonts w:ascii="宋体" w:hAnsi="宋体"/>
        </w:rPr>
      </w:pPr>
      <w:r w:rsidRPr="00423764">
        <w:rPr>
          <w:rFonts w:ascii="宋体" w:hAnsi="宋体" w:hint="eastAsia"/>
        </w:rPr>
        <w:t>评价要服务教学、反馈教学、促进教学。评价的过程和结果要有利于学生不断体验英语学习过程中的进步与成功，有利于学生认识自我，建立和保持英语学习的兴趣和信心。因此，在教学过程中提供形成性评价反馈是实现以评促学的有效途径，反馈的质量决定形成性评价的效果。评价要有利于教师获取英语教学的反馈信息，并对自己的教学行为进行反思和调整，从而促进教师不断提高专业水平；要有利于学校和教育行政部门及时了解课程的实施情况。有的放矢地改进教学管理，促进英语课程的不断发展和完善；评价还应有利于家长和社会了解学生的学习情况、课程教学目标和教育发展方向，共同推进课程实施。平时的教学要避免为考而教、不考不教、以考代教的倾向。尤其要避免采用题海战术干扰正常教学的做法。</w:t>
      </w:r>
    </w:p>
    <w:p w:rsidR="006D5FDE" w:rsidRPr="00423764" w:rsidP="00D21828">
      <w:pPr>
        <w:spacing w:line="372" w:lineRule="auto"/>
        <w:ind w:firstLine="420" w:firstLineChars="200"/>
        <w:rPr>
          <w:rFonts w:ascii="宋体" w:hAnsi="宋体"/>
        </w:rPr>
      </w:pPr>
      <w:r w:rsidRPr="00423764">
        <w:rPr>
          <w:rFonts w:ascii="宋体" w:hAnsi="宋体" w:hint="eastAsia"/>
        </w:rPr>
        <w:t>教师要客观分析和认真研究评价结果，找出教学中存在的问题及产生问题的原因，及时调整教</w:t>
      </w:r>
      <w:r w:rsidRPr="00423764">
        <w:rPr>
          <w:rFonts w:ascii="宋体" w:hAnsi="宋体" w:hint="eastAsia"/>
        </w:rPr>
        <w:t>学计划和教学方法，并根据评价活动的类型、目的、目标及标准，及时反馈评价结果，尽可能全面、客观、准确地阐释评价结果的内涵和指向，明确评价结果的适用范围，引导学生和家长用发展的眼光看待评价结果，加深对评价结果的正面理解；同时，鼓励学生参与评价结果的判断和解释过程，最大限度地发挥评价结果的诊断功能和促学功能。教师要关注各种评价活动和结果对学生学习和教师教学的反拨作用，要反思：（1)评价是否促进了学生英语学科核心素养的形成和发展？（2）评价是否促进了学生自信心的建立和全面进步？（3）评价是否反映了学生的学习成就或不足？（4）评价是否反映了教师教学中的成功与不足？在此基础上，客观分析和认真研究评价结果，找出教学中存在的问题及原因，及时调整教学计划和教学方法，并针对每个学生的具体情况与学生进行不同形式的交流，及时提出建议，给子指导，并应注意与家长开展交流，争取家长的有效合作。</w:t>
      </w:r>
    </w:p>
    <w:p w:rsidR="006D5FDE" w:rsidRPr="00423764" w:rsidP="00D21828">
      <w:pPr>
        <w:spacing w:line="372" w:lineRule="auto"/>
        <w:rPr>
          <w:rFonts w:ascii="宋体" w:hAnsi="宋体"/>
        </w:rPr>
      </w:pPr>
    </w:p>
    <w:p w:rsidR="006D5FDE" w:rsidRPr="00EB7CE7" w:rsidP="00B96DC9">
      <w:pPr>
        <w:spacing w:line="360" w:lineRule="auto"/>
        <w:jc w:val="center"/>
        <w:rPr>
          <w:rFonts w:ascii="宋体" w:hAnsi="宋体"/>
          <w:b/>
          <w:sz w:val="28"/>
          <w:szCs w:val="28"/>
        </w:rPr>
      </w:pPr>
      <w:r w:rsidRPr="00EB7CE7">
        <w:rPr>
          <w:rFonts w:ascii="宋体" w:hAnsi="宋体" w:hint="eastAsia"/>
          <w:b/>
          <w:sz w:val="28"/>
          <w:szCs w:val="28"/>
        </w:rPr>
        <w:t>（三）学业水平考试与高考命题建议</w:t>
      </w:r>
    </w:p>
    <w:p w:rsidR="006D5FDE" w:rsidRPr="0018573B" w:rsidP="00B96DC9">
      <w:pPr>
        <w:spacing w:line="360" w:lineRule="auto"/>
        <w:rPr>
          <w:rFonts w:ascii="宋体" w:hAnsi="宋体"/>
          <w:szCs w:val="21"/>
        </w:rPr>
      </w:pPr>
      <w:r w:rsidRPr="0018573B">
        <w:rPr>
          <w:rFonts w:ascii="宋体" w:hAnsi="宋体" w:hint="eastAsia"/>
          <w:szCs w:val="21"/>
        </w:rPr>
        <w:t>1.考试的性质与目的</w:t>
      </w:r>
    </w:p>
    <w:p w:rsidR="006D5FDE" w:rsidRPr="0018573B" w:rsidP="00B96DC9">
      <w:pPr>
        <w:spacing w:line="360" w:lineRule="auto"/>
        <w:ind w:firstLine="420" w:firstLineChars="200"/>
        <w:rPr>
          <w:rFonts w:ascii="宋体" w:hAnsi="宋体"/>
          <w:szCs w:val="21"/>
        </w:rPr>
      </w:pPr>
      <w:r w:rsidRPr="0018573B">
        <w:rPr>
          <w:rFonts w:ascii="宋体" w:hAnsi="宋体" w:hint="eastAsia"/>
          <w:szCs w:val="21"/>
        </w:rPr>
        <w:t>高中英语学业水平考试是根据《普适高中英语课程标准》和教育部有关考试规定，由省级教育行政部门组织实施的学业考试，其主要目的是衡量高中学生达到国家规定的英语学习要求的程度。高中英语学业水平考试以本课程标准规定的必修课程的内容和学业质量水平一为考查依据。学业水平考试的结果是判断学生是否达到毕业要求的主要依据。英语高考是高等学校选拔学生的重要考试之一。高考以高校人才选拔要求和英语课程标准为依据。高考应对考生英语学业水平进行科学的比较和区分，试题设计要能体现考生在学习潜能上的差异。英语高考主要面向完成英语必修课程和选择性必修课程的学生。高考的考查内容包括本课程标准规定的必修课程和选择性必修课程的主要内容，难度要求以学业质量水平二为主要依据。英语高考由国家教育部、组织实施。选修课程的修习情况应列为综合素质评价的内容。</w:t>
      </w:r>
    </w:p>
    <w:p w:rsidR="006D5FDE" w:rsidRPr="00EB7CE7" w:rsidP="00B96DC9">
      <w:pPr>
        <w:spacing w:line="360" w:lineRule="auto"/>
        <w:ind w:firstLine="420" w:firstLineChars="200"/>
        <w:rPr>
          <w:rFonts w:ascii="宋体" w:hAnsi="宋体"/>
          <w:szCs w:val="21"/>
        </w:rPr>
      </w:pPr>
      <w:r w:rsidRPr="00EB7CE7">
        <w:rPr>
          <w:rFonts w:ascii="宋体" w:hAnsi="宋体" w:hint="eastAsia"/>
          <w:szCs w:val="21"/>
        </w:rPr>
        <w:t>2.考试命题建议</w:t>
      </w:r>
    </w:p>
    <w:p w:rsidR="006D5FDE" w:rsidRPr="00EB7CE7" w:rsidP="00B96DC9">
      <w:pPr>
        <w:spacing w:line="360" w:lineRule="auto"/>
        <w:ind w:firstLine="420" w:firstLineChars="200"/>
        <w:rPr>
          <w:rFonts w:ascii="宋体" w:hAnsi="宋体"/>
          <w:szCs w:val="21"/>
        </w:rPr>
      </w:pPr>
      <w:r w:rsidRPr="00EB7CE7">
        <w:rPr>
          <w:rFonts w:ascii="宋体" w:hAnsi="宋体" w:hint="eastAsia"/>
          <w:szCs w:val="21"/>
        </w:rPr>
        <w:t>高中英语学业水乎考试和英语学科的高考在考试目的、内容和难度等方面存在差异，但在命题要求方面，两种考试有很多共性，都应做到以下几点。</w:t>
      </w:r>
    </w:p>
    <w:p w:rsidR="006D5FDE" w:rsidP="00B96DC9">
      <w:pPr>
        <w:spacing w:line="360" w:lineRule="auto"/>
        <w:ind w:firstLine="420" w:firstLineChars="200"/>
        <w:rPr>
          <w:rFonts w:ascii="宋体" w:hAnsi="宋体"/>
          <w:szCs w:val="21"/>
        </w:rPr>
      </w:pPr>
      <w:r w:rsidRPr="00EB7CE7">
        <w:rPr>
          <w:rFonts w:ascii="宋体" w:hAnsi="宋体" w:hint="eastAsia"/>
          <w:szCs w:val="21"/>
        </w:rPr>
        <w:t>（1）根据普通高中英语课程的目标和理念确定命题导向和原则</w:t>
      </w:r>
    </w:p>
    <w:p w:rsidR="006D5FDE" w:rsidP="00B96DC9">
      <w:pPr>
        <w:spacing w:line="360" w:lineRule="auto"/>
        <w:ind w:firstLine="420" w:firstLineChars="200"/>
        <w:rPr>
          <w:rFonts w:ascii="宋体" w:hAnsi="宋体"/>
          <w:szCs w:val="21"/>
        </w:rPr>
      </w:pPr>
      <w:r w:rsidRPr="00EB7CE7">
        <w:rPr>
          <w:rFonts w:ascii="宋体" w:hAnsi="宋体" w:hint="eastAsia"/>
          <w:szCs w:val="21"/>
        </w:rPr>
        <w:t>高中英语学业水平考试的命题导向要有利于落实《教育部关于普通高中学业水乎考试的实施意见》的精神，英语高考命题要贯彻《国务院关于深化考试招生制度改革的实施意见》的要求。在具</w:t>
      </w:r>
      <w:r w:rsidRPr="00EB7CE7">
        <w:rPr>
          <w:rFonts w:ascii="宋体" w:hAnsi="宋体" w:hint="eastAsia"/>
          <w:szCs w:val="21"/>
        </w:rPr>
        <w:t>体命题过程中，要体现本课程标准所确立的课程目标和教育教学理念，要有和于促进和引导高中英语教学全面落实本课程标准所规定的课程目标、课程内容和学业质量标准；要有利于引导学生优化学习方式，拓展学习渠道，提高学习效率；要有利于英语教师大胆进行英语教育教学改革；要有利于学校综合评价学生的英语学习水平和表现。为此，考试内容的覆盖范园要全面，题型要丰富多样，比如，可以采用信息记录与填空、判断、匹配、简答、续写、写概要、写议论文、写应用文等题型。要创造条件组织英语口语考试。</w:t>
      </w:r>
    </w:p>
    <w:p w:rsidR="006D5FDE" w:rsidP="00B96DC9">
      <w:pPr>
        <w:spacing w:line="360" w:lineRule="auto"/>
        <w:ind w:firstLine="420" w:firstLineChars="200"/>
        <w:rPr>
          <w:rFonts w:ascii="宋体" w:hAnsi="宋体"/>
          <w:szCs w:val="21"/>
        </w:rPr>
      </w:pPr>
      <w:r w:rsidRPr="00EB7CE7">
        <w:rPr>
          <w:rFonts w:ascii="宋体" w:hAnsi="宋体" w:hint="eastAsia"/>
          <w:szCs w:val="21"/>
        </w:rPr>
        <w:t>高中英语学业水平考试和高考的试题设计及评分标准应力求做到科学、合理，要使英语水平发展程度不同的学生的英语学业成就都能得到全面、公正、客观、准确的评价，充分发挥考试的鉴定和激励高中英语学业水平考试的命题应参照本课程标准规定的必修课程的内容以及学业质量水平一的要求。由于高中英语学业水平考试主要评估学生是否达到毕业要求，试题难度应以学业质量水平一的基本要求为参照，不宜过高，不宜过于蛋调试题的区分度。</w:t>
      </w:r>
    </w:p>
    <w:p w:rsidR="006D5FDE" w:rsidRPr="0018573B" w:rsidP="00B96DC9">
      <w:pPr>
        <w:spacing w:line="360" w:lineRule="auto"/>
        <w:ind w:firstLine="420" w:firstLineChars="200"/>
        <w:rPr>
          <w:rFonts w:ascii="宋体" w:hAnsi="宋体"/>
          <w:szCs w:val="21"/>
        </w:rPr>
      </w:pPr>
      <w:r>
        <w:rPr>
          <w:rFonts w:ascii="宋体" w:hAnsi="宋体" w:hint="eastAsia"/>
          <w:szCs w:val="21"/>
        </w:rPr>
        <w:t>英语高考应参照本</w:t>
      </w:r>
      <w:r w:rsidRPr="00EB7CE7">
        <w:rPr>
          <w:rFonts w:ascii="宋体" w:hAnsi="宋体" w:hint="eastAsia"/>
          <w:szCs w:val="21"/>
        </w:rPr>
        <w:t>程标准规定的必修课程和选择性必修课程的主要内容以及学业质量水平二的要求，同时重视考试的区分度，反映优秀学生的学习潜能，以便高等学校根据人才选拔需要择优录取</w:t>
      </w:r>
      <w:r>
        <w:rPr>
          <w:rFonts w:ascii="宋体" w:hAnsi="宋体" w:hint="eastAsia"/>
          <w:szCs w:val="21"/>
        </w:rPr>
        <w:t>学生。</w:t>
      </w:r>
    </w:p>
    <w:p w:rsidR="006D5FDE" w:rsidRPr="0018573B" w:rsidP="00B96DC9">
      <w:pPr>
        <w:spacing w:line="360" w:lineRule="auto"/>
        <w:rPr>
          <w:rFonts w:ascii="宋体" w:hAnsi="宋体"/>
          <w:szCs w:val="21"/>
        </w:rPr>
      </w:pP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（2）全面考查英语学科核心素养</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英语学业水平考试和英语高考的命题要着重考查学生在具体社会情境中运用英语理解和表达意义的能力，特别是听、说、读、看、写的能力。同时，要通过语言材料的选择、考查量点的设置、考试项目和考试形式的设计等，直接或间接地考查学生的文化意识、思维品质和学习能力。比如，在阅读理解部分，可以适当选择涉及文化背景和文化差异、情感态度和价值观的语篇，试题的设计可以引导学生对其中的文化差异进行理解和判断，对语篇反映的情感态度和价值观进行分析和阐释；写作试题可以引导学生对现象、观点、情感态度进行比较和分析，并在此基础上发表或表明自己的观点、态度和价值判断，</w:t>
      </w:r>
    </w:p>
    <w:p w:rsidR="006D5FDE" w:rsidRPr="00423764" w:rsidP="00B96DC9">
      <w:pPr>
        <w:spacing w:line="360" w:lineRule="auto"/>
        <w:rPr>
          <w:rFonts w:ascii="宋体" w:hAnsi="宋体"/>
          <w:szCs w:val="21"/>
        </w:rPr>
      </w:pPr>
      <w:r w:rsidRPr="00423764">
        <w:rPr>
          <w:rFonts w:ascii="宋体" w:hAnsi="宋体" w:hint="eastAsia"/>
          <w:szCs w:val="21"/>
        </w:rPr>
        <w:t>以考查学生的思维能力。下面是三个题。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例1.Read the passage and answer the questions that follow.</w:t>
      </w:r>
    </w:p>
    <w:p w:rsidR="006D5FDE" w:rsidRPr="00423764" w:rsidP="00B96DC9">
      <w:pPr>
        <w:spacing w:line="360" w:lineRule="auto"/>
        <w:ind w:firstLine="420" w:firstLineChars="200"/>
        <w:rPr>
          <w:rFonts w:ascii="宋体" w:hAnsi="宋体"/>
          <w:szCs w:val="21"/>
        </w:rPr>
      </w:pPr>
      <w:r w:rsidRPr="00423764">
        <w:rPr>
          <w:rFonts w:ascii="宋体" w:hAnsi="宋体"/>
          <w:szCs w:val="21"/>
        </w:rPr>
        <w:t xml:space="preserve">People from </w:t>
      </w:r>
      <w:r w:rsidRPr="00423764">
        <w:rPr>
          <w:rFonts w:ascii="宋体" w:hAnsi="宋体" w:hint="eastAsia"/>
          <w:szCs w:val="21"/>
        </w:rPr>
        <w:t>E</w:t>
      </w:r>
      <w:r w:rsidRPr="00423764">
        <w:rPr>
          <w:rFonts w:ascii="宋体" w:hAnsi="宋体"/>
          <w:szCs w:val="21"/>
        </w:rPr>
        <w:t>ast Asia tend to have more difficulty than those fromEurope in distinguishing fac</w:t>
      </w:r>
      <w:r w:rsidRPr="00423764">
        <w:rPr>
          <w:rFonts w:ascii="宋体" w:hAnsi="宋体" w:hint="eastAsia"/>
          <w:szCs w:val="21"/>
        </w:rPr>
        <w:t>i</w:t>
      </w:r>
      <w:r w:rsidRPr="00423764">
        <w:rPr>
          <w:rFonts w:ascii="宋体" w:hAnsi="宋体"/>
          <w:szCs w:val="21"/>
        </w:rPr>
        <w:t xml:space="preserve">al expressions-and a new report publishedonline in </w:t>
      </w:r>
      <w:r w:rsidRPr="00423764">
        <w:rPr>
          <w:rFonts w:ascii="宋体" w:hAnsi="宋体"/>
          <w:i/>
          <w:szCs w:val="21"/>
        </w:rPr>
        <w:t>Current Biology</w:t>
      </w:r>
      <w:r w:rsidRPr="00423764">
        <w:rPr>
          <w:rFonts w:ascii="宋体" w:hAnsi="宋体"/>
          <w:szCs w:val="21"/>
        </w:rPr>
        <w:t xml:space="preserve"> explains why.</w:t>
      </w:r>
    </w:p>
    <w:p w:rsidR="006D5FDE" w:rsidRPr="00423764" w:rsidP="00B96DC9">
      <w:pPr>
        <w:spacing w:line="360" w:lineRule="auto"/>
        <w:ind w:firstLine="210" w:firstLineChars="100"/>
        <w:rPr>
          <w:rFonts w:ascii="宋体" w:hAnsi="宋体"/>
          <w:szCs w:val="21"/>
        </w:rPr>
      </w:pPr>
      <w:r w:rsidRPr="00423764">
        <w:rPr>
          <w:rFonts w:ascii="宋体" w:hAnsi="宋体"/>
          <w:szCs w:val="21"/>
        </w:rPr>
        <w:t>Rachael Jackson,University of Glasgow researcher,sa</w:t>
      </w:r>
      <w:r w:rsidRPr="00423764">
        <w:rPr>
          <w:rFonts w:ascii="宋体" w:hAnsi="宋体" w:hint="eastAsia"/>
          <w:szCs w:val="21"/>
        </w:rPr>
        <w:t>i</w:t>
      </w:r>
      <w:r w:rsidRPr="00423764">
        <w:rPr>
          <w:rFonts w:ascii="宋体" w:hAnsi="宋体"/>
          <w:szCs w:val="21"/>
        </w:rPr>
        <w:t>d that ratherthan scanning evenly across a face as Weste</w:t>
      </w:r>
      <w:r w:rsidRPr="00423764">
        <w:rPr>
          <w:rFonts w:ascii="宋体" w:hAnsi="宋体" w:hint="eastAsia"/>
          <w:szCs w:val="21"/>
        </w:rPr>
        <w:t>rn</w:t>
      </w:r>
      <w:r w:rsidRPr="00423764">
        <w:rPr>
          <w:rFonts w:ascii="宋体" w:hAnsi="宋体"/>
          <w:szCs w:val="21"/>
        </w:rPr>
        <w:t>ers do,East</w:t>
      </w:r>
      <w:r w:rsidRPr="00423764">
        <w:rPr>
          <w:rFonts w:ascii="宋体" w:hAnsi="宋体" w:hint="eastAsia"/>
          <w:szCs w:val="21"/>
        </w:rPr>
        <w:t>ern</w:t>
      </w:r>
      <w:r w:rsidRPr="00423764">
        <w:rPr>
          <w:rFonts w:ascii="宋体" w:hAnsi="宋体"/>
          <w:szCs w:val="21"/>
        </w:rPr>
        <w:t>ers fix their</w:t>
      </w:r>
    </w:p>
    <w:p w:rsidR="006D5FDE" w:rsidRPr="00423764" w:rsidP="00B96DC9">
      <w:pPr>
        <w:spacing w:line="360" w:lineRule="auto"/>
        <w:ind w:firstLine="315" w:firstLineChars="150"/>
        <w:rPr>
          <w:rFonts w:ascii="宋体" w:hAnsi="宋体"/>
          <w:szCs w:val="21"/>
        </w:rPr>
      </w:pPr>
      <w:r w:rsidRPr="00423764">
        <w:rPr>
          <w:rFonts w:ascii="宋体" w:hAnsi="宋体"/>
          <w:szCs w:val="21"/>
        </w:rPr>
        <w:t>"We show that Easter</w:t>
      </w:r>
      <w:r w:rsidRPr="00423764">
        <w:rPr>
          <w:rFonts w:ascii="宋体" w:hAnsi="宋体" w:hint="eastAsia"/>
          <w:szCs w:val="21"/>
        </w:rPr>
        <w:t>n</w:t>
      </w:r>
      <w:r w:rsidRPr="00423764">
        <w:rPr>
          <w:rFonts w:ascii="宋体" w:hAnsi="宋体"/>
          <w:szCs w:val="21"/>
        </w:rPr>
        <w:t>ers and Westerners look at different face features to read facial express</w:t>
      </w:r>
      <w:r w:rsidRPr="00423764">
        <w:rPr>
          <w:rFonts w:ascii="宋体" w:hAnsi="宋体" w:hint="eastAsia"/>
          <w:szCs w:val="21"/>
        </w:rPr>
        <w:t>i</w:t>
      </w:r>
      <w:r w:rsidRPr="00423764">
        <w:rPr>
          <w:rFonts w:ascii="宋体" w:hAnsi="宋体"/>
          <w:szCs w:val="21"/>
        </w:rPr>
        <w:t>ons,"Jackson said."Weste</w:t>
      </w:r>
      <w:r w:rsidRPr="00423764">
        <w:rPr>
          <w:rFonts w:ascii="宋体" w:hAnsi="宋体" w:hint="eastAsia"/>
          <w:szCs w:val="21"/>
        </w:rPr>
        <w:t>r</w:t>
      </w:r>
      <w:r w:rsidRPr="00423764">
        <w:rPr>
          <w:rFonts w:ascii="宋体" w:hAnsi="宋体"/>
          <w:szCs w:val="21"/>
        </w:rPr>
        <w:t>ners look at theeyes and the mouth in equal measure,whereas Easte</w:t>
      </w:r>
      <w:r w:rsidRPr="00423764">
        <w:rPr>
          <w:rFonts w:ascii="宋体" w:hAnsi="宋体" w:hint="eastAsia"/>
          <w:szCs w:val="21"/>
        </w:rPr>
        <w:t>rn</w:t>
      </w:r>
      <w:r w:rsidRPr="00423764">
        <w:rPr>
          <w:rFonts w:ascii="宋体" w:hAnsi="宋体"/>
          <w:szCs w:val="21"/>
        </w:rPr>
        <w:t>ers favour the eyesand neglect the mouth.”</w:t>
      </w:r>
    </w:p>
    <w:p w:rsidR="006D5FDE" w:rsidRPr="00423764" w:rsidP="00B96DC9">
      <w:pPr>
        <w:spacing w:line="360" w:lineRule="auto"/>
        <w:ind w:firstLine="315" w:firstLineChars="150"/>
        <w:rPr>
          <w:rFonts w:ascii="宋体" w:hAnsi="宋体"/>
          <w:szCs w:val="21"/>
        </w:rPr>
      </w:pPr>
      <w:r w:rsidRPr="00423764">
        <w:rPr>
          <w:rFonts w:ascii="宋体" w:hAnsi="宋体"/>
          <w:szCs w:val="21"/>
        </w:rPr>
        <w:t>According to Jackson and her colleague,the discovery shows thathuman communication of emotion is more complex than previouslybelieved.As a result,facial expressions that had been considereduniversally recognisable cannot be used to reliably convey emotion incross-cultural s</w:t>
      </w:r>
      <w:r w:rsidRPr="00423764">
        <w:rPr>
          <w:rFonts w:ascii="宋体" w:hAnsi="宋体" w:hint="eastAsia"/>
          <w:szCs w:val="21"/>
        </w:rPr>
        <w:t>it</w:t>
      </w:r>
      <w:r w:rsidRPr="00423764">
        <w:rPr>
          <w:rFonts w:ascii="宋体" w:hAnsi="宋体"/>
          <w:szCs w:val="21"/>
        </w:rPr>
        <w:t>uations.</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 xml:space="preserve">The researchers studied cultural differences in the recognition </w:t>
      </w:r>
      <w:r w:rsidRPr="00423764">
        <w:rPr>
          <w:rFonts w:ascii="宋体" w:hAnsi="宋体"/>
          <w:szCs w:val="21"/>
        </w:rPr>
        <w:t>of facial expressions by recording the eye movements of 13 Weste</w:t>
      </w:r>
      <w:r w:rsidRPr="00423764">
        <w:rPr>
          <w:rFonts w:ascii="宋体" w:hAnsi="宋体" w:hint="eastAsia"/>
          <w:szCs w:val="21"/>
        </w:rPr>
        <w:t>r</w:t>
      </w:r>
      <w:r w:rsidRPr="00423764">
        <w:rPr>
          <w:rFonts w:ascii="宋体" w:hAnsi="宋体"/>
          <w:szCs w:val="21"/>
        </w:rPr>
        <w:t>nCaucasian and 13 East Asian people while they observed pictures ofexpressive faces and put them into categories:happy,sad,surprised,fearful,disgusted,angry,or neutral.They compared how accurately</w:t>
      </w:r>
    </w:p>
    <w:p w:rsidR="006D5FDE" w:rsidRPr="00423764" w:rsidP="00B96DC9">
      <w:pPr>
        <w:spacing w:line="360" w:lineRule="auto"/>
        <w:rPr>
          <w:rFonts w:ascii="宋体" w:hAnsi="宋体"/>
          <w:szCs w:val="21"/>
        </w:rPr>
      </w:pPr>
      <w:r w:rsidRPr="00423764">
        <w:rPr>
          <w:rFonts w:ascii="宋体" w:hAnsi="宋体"/>
          <w:szCs w:val="21"/>
        </w:rPr>
        <w:t>participants read those facial expressions using their particular eyemovement strategies.</w:t>
      </w:r>
    </w:p>
    <w:p w:rsidR="006D5FDE" w:rsidRPr="00423764" w:rsidP="00B96DC9">
      <w:pPr>
        <w:spacing w:line="360" w:lineRule="auto"/>
        <w:ind w:firstLine="315" w:firstLineChars="150"/>
        <w:rPr>
          <w:rFonts w:ascii="宋体" w:hAnsi="宋体"/>
          <w:szCs w:val="21"/>
        </w:rPr>
      </w:pPr>
      <w:r w:rsidRPr="00423764">
        <w:rPr>
          <w:rFonts w:ascii="宋体" w:hAnsi="宋体"/>
          <w:szCs w:val="21"/>
        </w:rPr>
        <w:t>It tu</w:t>
      </w:r>
      <w:r w:rsidRPr="00423764">
        <w:rPr>
          <w:rFonts w:ascii="宋体" w:hAnsi="宋体" w:hint="eastAsia"/>
          <w:szCs w:val="21"/>
        </w:rPr>
        <w:t>rn</w:t>
      </w:r>
      <w:r w:rsidRPr="00423764">
        <w:rPr>
          <w:rFonts w:ascii="宋体" w:hAnsi="宋体"/>
          <w:szCs w:val="21"/>
        </w:rPr>
        <w:t>ed out that Easterners focused much greater attention on theeyes and made significantly more errors than Weste</w:t>
      </w:r>
      <w:r w:rsidRPr="00423764">
        <w:rPr>
          <w:rFonts w:ascii="宋体" w:hAnsi="宋体" w:hint="eastAsia"/>
          <w:szCs w:val="21"/>
        </w:rPr>
        <w:t>rn</w:t>
      </w:r>
      <w:r w:rsidRPr="00423764">
        <w:rPr>
          <w:rFonts w:ascii="宋体" w:hAnsi="宋体"/>
          <w:szCs w:val="21"/>
        </w:rPr>
        <w:t>ers did.“The culturaldif</w:t>
      </w:r>
      <w:r w:rsidRPr="00423764">
        <w:rPr>
          <w:rFonts w:ascii="宋体" w:hAnsi="宋体" w:hint="eastAsia"/>
          <w:szCs w:val="21"/>
        </w:rPr>
        <w:t>f</w:t>
      </w:r>
      <w:r w:rsidRPr="00423764">
        <w:rPr>
          <w:rFonts w:ascii="宋体" w:hAnsi="宋体"/>
          <w:szCs w:val="21"/>
        </w:rPr>
        <w:t>erence in eye movements that they show is probably a reflection ofcultural difference in facial expressions,"Jackson said."Our data suggestthat whereas Wester</w:t>
      </w:r>
      <w:r w:rsidRPr="00423764">
        <w:rPr>
          <w:rFonts w:ascii="宋体" w:hAnsi="宋体" w:hint="eastAsia"/>
          <w:szCs w:val="21"/>
        </w:rPr>
        <w:t>n</w:t>
      </w:r>
      <w:r w:rsidRPr="00423764">
        <w:rPr>
          <w:rFonts w:ascii="宋体" w:hAnsi="宋体"/>
          <w:szCs w:val="21"/>
        </w:rPr>
        <w:t>ers use the whole face to convey emotion,Easter</w:t>
      </w:r>
      <w:r w:rsidRPr="00423764">
        <w:rPr>
          <w:rFonts w:ascii="宋体" w:hAnsi="宋体" w:hint="eastAsia"/>
          <w:szCs w:val="21"/>
        </w:rPr>
        <w:t>n</w:t>
      </w:r>
      <w:r w:rsidRPr="00423764">
        <w:rPr>
          <w:rFonts w:ascii="宋体" w:hAnsi="宋体"/>
          <w:szCs w:val="21"/>
        </w:rPr>
        <w:t>ersuse the eyes more and mouth le</w:t>
      </w:r>
      <w:r w:rsidRPr="00423764">
        <w:rPr>
          <w:rFonts w:ascii="宋体" w:hAnsi="宋体" w:hint="eastAsia"/>
          <w:szCs w:val="21"/>
        </w:rPr>
        <w:t>s</w:t>
      </w:r>
      <w:r w:rsidRPr="00423764">
        <w:rPr>
          <w:rFonts w:ascii="宋体" w:hAnsi="宋体"/>
          <w:szCs w:val="21"/>
        </w:rPr>
        <w:t>s."In short,the data show that f</w:t>
      </w:r>
      <w:r w:rsidRPr="00423764">
        <w:rPr>
          <w:rFonts w:ascii="宋体" w:hAnsi="宋体" w:hint="eastAsia"/>
          <w:szCs w:val="21"/>
        </w:rPr>
        <w:t>a</w:t>
      </w:r>
      <w:r w:rsidRPr="00423764">
        <w:rPr>
          <w:rFonts w:ascii="宋体" w:hAnsi="宋体"/>
          <w:szCs w:val="21"/>
        </w:rPr>
        <w:t>cialexpressions are not universal signals of human emotion.From here on,examining how cultural factors have d</w:t>
      </w:r>
      <w:r w:rsidRPr="00423764">
        <w:rPr>
          <w:rFonts w:ascii="宋体" w:hAnsi="宋体" w:hint="eastAsia"/>
          <w:szCs w:val="21"/>
        </w:rPr>
        <w:t>i</w:t>
      </w:r>
      <w:r w:rsidRPr="00423764">
        <w:rPr>
          <w:rFonts w:ascii="宋体" w:hAnsi="宋体"/>
          <w:szCs w:val="21"/>
        </w:rPr>
        <w:t>versified these bas</w:t>
      </w:r>
      <w:r w:rsidRPr="00423764">
        <w:rPr>
          <w:rFonts w:ascii="宋体" w:hAnsi="宋体" w:hint="eastAsia"/>
          <w:szCs w:val="21"/>
        </w:rPr>
        <w:t>i</w:t>
      </w:r>
      <w:r w:rsidRPr="00423764">
        <w:rPr>
          <w:rFonts w:ascii="宋体" w:hAnsi="宋体"/>
          <w:szCs w:val="21"/>
        </w:rPr>
        <w:t>c social sk</w:t>
      </w:r>
      <w:r w:rsidRPr="00423764">
        <w:rPr>
          <w:rFonts w:ascii="宋体" w:hAnsi="宋体" w:hint="eastAsia"/>
          <w:szCs w:val="21"/>
        </w:rPr>
        <w:t>i</w:t>
      </w:r>
      <w:r w:rsidRPr="00423764">
        <w:rPr>
          <w:rFonts w:ascii="宋体" w:hAnsi="宋体"/>
          <w:szCs w:val="21"/>
        </w:rPr>
        <w:t>llswill help our understanding of human emotion.Otherwise,when it comesto commun</w:t>
      </w:r>
      <w:r w:rsidRPr="00423764">
        <w:rPr>
          <w:rFonts w:ascii="宋体" w:hAnsi="宋体" w:hint="eastAsia"/>
          <w:szCs w:val="21"/>
        </w:rPr>
        <w:t>i</w:t>
      </w:r>
      <w:r w:rsidRPr="00423764">
        <w:rPr>
          <w:rFonts w:ascii="宋体" w:hAnsi="宋体"/>
          <w:szCs w:val="21"/>
        </w:rPr>
        <w:t>cating emot</w:t>
      </w:r>
      <w:r w:rsidRPr="00423764">
        <w:rPr>
          <w:rFonts w:ascii="宋体" w:hAnsi="宋体" w:hint="eastAsia"/>
          <w:szCs w:val="21"/>
        </w:rPr>
        <w:t>i</w:t>
      </w:r>
      <w:r w:rsidRPr="00423764">
        <w:rPr>
          <w:rFonts w:ascii="宋体" w:hAnsi="宋体"/>
          <w:szCs w:val="21"/>
        </w:rPr>
        <w:t>ons across culture,</w:t>
      </w:r>
      <w:r w:rsidRPr="00423764">
        <w:rPr>
          <w:rFonts w:ascii="宋体" w:hAnsi="宋体" w:hint="eastAsia"/>
          <w:szCs w:val="21"/>
        </w:rPr>
        <w:t xml:space="preserve"> E</w:t>
      </w:r>
      <w:r w:rsidRPr="00423764">
        <w:rPr>
          <w:rFonts w:ascii="宋体" w:hAnsi="宋体"/>
          <w:szCs w:val="21"/>
        </w:rPr>
        <w:t>asterners and Westernerswill fi</w:t>
      </w:r>
      <w:r w:rsidRPr="00423764">
        <w:rPr>
          <w:rFonts w:ascii="宋体" w:hAnsi="宋体" w:hint="eastAsia"/>
          <w:szCs w:val="21"/>
        </w:rPr>
        <w:t>n</w:t>
      </w:r>
      <w:r w:rsidRPr="00423764">
        <w:rPr>
          <w:rFonts w:ascii="宋体" w:hAnsi="宋体"/>
          <w:szCs w:val="21"/>
        </w:rPr>
        <w:t>d themselves lost in translation.</w:t>
      </w:r>
    </w:p>
    <w:p w:rsidR="006D5FDE" w:rsidRPr="00423764" w:rsidP="00B96DC9">
      <w:pPr>
        <w:spacing w:line="360" w:lineRule="auto"/>
        <w:ind w:firstLine="315" w:firstLineChars="150"/>
        <w:rPr>
          <w:rFonts w:ascii="宋体" w:hAnsi="宋体"/>
          <w:szCs w:val="21"/>
        </w:rPr>
      </w:pPr>
      <w:r w:rsidRPr="00423764">
        <w:rPr>
          <w:rFonts w:ascii="宋体" w:hAnsi="宋体"/>
          <w:szCs w:val="21"/>
        </w:rPr>
        <w:t>1.The di</w:t>
      </w:r>
      <w:r w:rsidRPr="00423764">
        <w:rPr>
          <w:rFonts w:ascii="宋体" w:hAnsi="宋体" w:hint="eastAsia"/>
          <w:szCs w:val="21"/>
        </w:rPr>
        <w:t>s</w:t>
      </w:r>
      <w:r w:rsidRPr="00423764">
        <w:rPr>
          <w:rFonts w:ascii="宋体" w:hAnsi="宋体"/>
          <w:szCs w:val="21"/>
        </w:rPr>
        <w:t>covery shows that Westerne</w:t>
      </w:r>
      <w:r w:rsidRPr="00423764">
        <w:rPr>
          <w:rFonts w:ascii="宋体" w:hAnsi="宋体" w:hint="eastAsia"/>
          <w:szCs w:val="21"/>
        </w:rPr>
        <w:t>r</w:t>
      </w:r>
      <w:r w:rsidRPr="00423764">
        <w:rPr>
          <w:rFonts w:ascii="宋体" w:hAnsi="宋体"/>
          <w:szCs w:val="21"/>
        </w:rPr>
        <w:t>s</w:t>
      </w:r>
    </w:p>
    <w:p w:rsidR="006D5FDE" w:rsidRPr="00423764" w:rsidP="00B96DC9">
      <w:pPr>
        <w:spacing w:line="360" w:lineRule="auto"/>
        <w:ind w:firstLine="420" w:firstLineChars="200"/>
        <w:rPr>
          <w:rFonts w:ascii="宋体" w:hAnsi="宋体"/>
          <w:szCs w:val="21"/>
        </w:rPr>
      </w:pPr>
      <w:r w:rsidRPr="00423764">
        <w:rPr>
          <w:rFonts w:ascii="宋体" w:hAnsi="宋体"/>
          <w:szCs w:val="21"/>
        </w:rPr>
        <w:t>A.pay equal attention to the eyes and the mouth</w:t>
      </w:r>
    </w:p>
    <w:p w:rsidR="006D5FDE" w:rsidRPr="00423764" w:rsidP="00B96DC9">
      <w:pPr>
        <w:spacing w:line="360" w:lineRule="auto"/>
        <w:ind w:firstLine="420" w:firstLineChars="200"/>
        <w:rPr>
          <w:rFonts w:ascii="宋体" w:hAnsi="宋体"/>
          <w:szCs w:val="21"/>
        </w:rPr>
      </w:pPr>
      <w:r w:rsidRPr="00423764">
        <w:rPr>
          <w:rFonts w:ascii="宋体" w:hAnsi="宋体"/>
          <w:szCs w:val="21"/>
        </w:rPr>
        <w:t>B.consider fac</w:t>
      </w:r>
      <w:r w:rsidRPr="00423764">
        <w:rPr>
          <w:rFonts w:ascii="宋体" w:hAnsi="宋体" w:hint="eastAsia"/>
          <w:szCs w:val="21"/>
        </w:rPr>
        <w:t>i</w:t>
      </w:r>
      <w:r w:rsidRPr="00423764">
        <w:rPr>
          <w:rFonts w:ascii="宋体" w:hAnsi="宋体"/>
          <w:szCs w:val="21"/>
        </w:rPr>
        <w:t>al expressions universally rel</w:t>
      </w:r>
      <w:r w:rsidRPr="00423764">
        <w:rPr>
          <w:rFonts w:ascii="宋体" w:hAnsi="宋体" w:hint="eastAsia"/>
          <w:szCs w:val="21"/>
        </w:rPr>
        <w:t>i</w:t>
      </w:r>
      <w:r w:rsidRPr="00423764">
        <w:rPr>
          <w:rFonts w:ascii="宋体" w:hAnsi="宋体"/>
          <w:szCs w:val="21"/>
        </w:rPr>
        <w:t>able</w:t>
      </w:r>
    </w:p>
    <w:p w:rsidR="006D5FDE" w:rsidRPr="00423764" w:rsidP="00B96DC9">
      <w:pPr>
        <w:spacing w:line="360" w:lineRule="auto"/>
        <w:ind w:firstLine="420" w:firstLineChars="200"/>
        <w:rPr>
          <w:rFonts w:ascii="宋体" w:hAnsi="宋体"/>
          <w:szCs w:val="21"/>
        </w:rPr>
      </w:pPr>
      <w:r w:rsidRPr="00423764">
        <w:rPr>
          <w:rFonts w:ascii="宋体" w:hAnsi="宋体"/>
          <w:szCs w:val="21"/>
        </w:rPr>
        <w:t>C.observe the eyes and the mouth in different ways</w:t>
      </w:r>
    </w:p>
    <w:p w:rsidR="006D5FDE" w:rsidRPr="00423764" w:rsidP="00B96DC9">
      <w:pPr>
        <w:spacing w:line="360" w:lineRule="auto"/>
        <w:ind w:firstLine="420" w:firstLineChars="200"/>
        <w:rPr>
          <w:rFonts w:ascii="宋体" w:hAnsi="宋体"/>
          <w:szCs w:val="21"/>
        </w:rPr>
      </w:pPr>
      <w:r w:rsidRPr="00423764">
        <w:rPr>
          <w:rFonts w:ascii="宋体" w:hAnsi="宋体"/>
          <w:szCs w:val="21"/>
        </w:rPr>
        <w:t>D.have more di</w:t>
      </w:r>
      <w:r w:rsidRPr="00423764">
        <w:rPr>
          <w:rFonts w:ascii="宋体" w:hAnsi="宋体" w:hint="eastAsia"/>
          <w:szCs w:val="21"/>
        </w:rPr>
        <w:t>f</w:t>
      </w:r>
      <w:r w:rsidRPr="00423764">
        <w:rPr>
          <w:rFonts w:ascii="宋体" w:hAnsi="宋体"/>
          <w:szCs w:val="21"/>
        </w:rPr>
        <w:t>f</w:t>
      </w:r>
      <w:r w:rsidRPr="00423764">
        <w:rPr>
          <w:rFonts w:ascii="宋体" w:hAnsi="宋体" w:hint="eastAsia"/>
          <w:szCs w:val="21"/>
        </w:rPr>
        <w:t>i</w:t>
      </w:r>
      <w:r w:rsidRPr="00423764">
        <w:rPr>
          <w:rFonts w:ascii="宋体" w:hAnsi="宋体"/>
          <w:szCs w:val="21"/>
        </w:rPr>
        <w:t>culty in recognising fac</w:t>
      </w:r>
      <w:r w:rsidRPr="00423764">
        <w:rPr>
          <w:rFonts w:ascii="宋体" w:hAnsi="宋体" w:hint="eastAsia"/>
          <w:szCs w:val="21"/>
        </w:rPr>
        <w:t>i</w:t>
      </w:r>
      <w:r w:rsidRPr="00423764">
        <w:rPr>
          <w:rFonts w:ascii="宋体" w:hAnsi="宋体"/>
          <w:szCs w:val="21"/>
        </w:rPr>
        <w:t>al express</w:t>
      </w:r>
      <w:r w:rsidRPr="00423764">
        <w:rPr>
          <w:rFonts w:ascii="宋体" w:hAnsi="宋体" w:hint="eastAsia"/>
          <w:szCs w:val="21"/>
        </w:rPr>
        <w:t>i</w:t>
      </w:r>
      <w:r w:rsidRPr="00423764">
        <w:rPr>
          <w:rFonts w:ascii="宋体" w:hAnsi="宋体"/>
          <w:szCs w:val="21"/>
        </w:rPr>
        <w:t>ons</w:t>
      </w:r>
    </w:p>
    <w:p w:rsidR="006D5FDE" w:rsidRPr="00423764" w:rsidP="00B96DC9">
      <w:pPr>
        <w:spacing w:line="360" w:lineRule="auto"/>
        <w:ind w:firstLine="315" w:firstLineChars="150"/>
        <w:rPr>
          <w:rFonts w:ascii="宋体" w:hAnsi="宋体"/>
          <w:szCs w:val="21"/>
        </w:rPr>
      </w:pPr>
      <w:r w:rsidRPr="00423764">
        <w:rPr>
          <w:rFonts w:ascii="宋体" w:hAnsi="宋体"/>
          <w:szCs w:val="21"/>
        </w:rPr>
        <w:t>2.In comparison with Weste</w:t>
      </w:r>
      <w:r w:rsidRPr="00423764">
        <w:rPr>
          <w:rFonts w:ascii="宋体" w:hAnsi="宋体" w:hint="eastAsia"/>
          <w:szCs w:val="21"/>
        </w:rPr>
        <w:t>rn</w:t>
      </w:r>
      <w:r w:rsidRPr="00423764">
        <w:rPr>
          <w:rFonts w:ascii="宋体" w:hAnsi="宋体"/>
          <w:szCs w:val="21"/>
        </w:rPr>
        <w:t>ers,Easte</w:t>
      </w:r>
      <w:r w:rsidRPr="00423764">
        <w:rPr>
          <w:rFonts w:ascii="宋体" w:hAnsi="宋体" w:hint="eastAsia"/>
          <w:szCs w:val="21"/>
        </w:rPr>
        <w:t>rn</w:t>
      </w:r>
      <w:r w:rsidRPr="00423764">
        <w:rPr>
          <w:rFonts w:ascii="宋体" w:hAnsi="宋体"/>
          <w:szCs w:val="21"/>
        </w:rPr>
        <w:t>ers are li</w:t>
      </w:r>
      <w:r w:rsidRPr="00423764">
        <w:rPr>
          <w:rFonts w:ascii="宋体" w:hAnsi="宋体" w:hint="eastAsia"/>
          <w:szCs w:val="21"/>
        </w:rPr>
        <w:t>k</w:t>
      </w:r>
      <w:r w:rsidRPr="00423764">
        <w:rPr>
          <w:rFonts w:ascii="宋体" w:hAnsi="宋体"/>
          <w:szCs w:val="21"/>
        </w:rPr>
        <w:t>ely to</w:t>
      </w:r>
    </w:p>
    <w:p w:rsidR="006D5FDE" w:rsidRPr="00423764" w:rsidP="00B96DC9">
      <w:pPr>
        <w:spacing w:line="360" w:lineRule="auto"/>
        <w:ind w:firstLine="315" w:firstLineChars="150"/>
        <w:rPr>
          <w:rFonts w:ascii="宋体" w:hAnsi="宋体"/>
          <w:szCs w:val="21"/>
        </w:rPr>
      </w:pPr>
      <w:r w:rsidRPr="00423764">
        <w:rPr>
          <w:rFonts w:ascii="宋体" w:hAnsi="宋体"/>
          <w:szCs w:val="21"/>
        </w:rPr>
        <w:t>A.do translation more successfully</w:t>
      </w:r>
    </w:p>
    <w:p w:rsidR="006D5FDE" w:rsidRPr="00423764" w:rsidP="00B96DC9">
      <w:pPr>
        <w:spacing w:line="360" w:lineRule="auto"/>
        <w:ind w:firstLine="315" w:firstLineChars="150"/>
        <w:rPr>
          <w:rFonts w:ascii="宋体" w:hAnsi="宋体"/>
          <w:szCs w:val="21"/>
        </w:rPr>
      </w:pPr>
      <w:r w:rsidRPr="00423764">
        <w:rPr>
          <w:rFonts w:ascii="宋体" w:hAnsi="宋体"/>
          <w:szCs w:val="21"/>
        </w:rPr>
        <w:t>B.study the mouth more frequently</w:t>
      </w:r>
    </w:p>
    <w:p w:rsidR="006D5FDE" w:rsidRPr="00423764" w:rsidP="00B96DC9">
      <w:pPr>
        <w:spacing w:line="360" w:lineRule="auto"/>
        <w:ind w:firstLine="315" w:firstLineChars="150"/>
        <w:rPr>
          <w:rFonts w:ascii="宋体" w:hAnsi="宋体"/>
          <w:szCs w:val="21"/>
        </w:rPr>
      </w:pPr>
      <w:r w:rsidRPr="00423764">
        <w:rPr>
          <w:rFonts w:ascii="宋体" w:hAnsi="宋体"/>
          <w:szCs w:val="21"/>
        </w:rPr>
        <w:t>C.examine the eye</w:t>
      </w:r>
      <w:r w:rsidRPr="00423764">
        <w:rPr>
          <w:rFonts w:ascii="宋体" w:hAnsi="宋体" w:hint="eastAsia"/>
          <w:szCs w:val="21"/>
        </w:rPr>
        <w:t>s</w:t>
      </w:r>
      <w:r w:rsidRPr="00423764">
        <w:rPr>
          <w:rFonts w:ascii="宋体" w:hAnsi="宋体"/>
          <w:szCs w:val="21"/>
        </w:rPr>
        <w:t xml:space="preserve"> more attentively</w:t>
      </w:r>
    </w:p>
    <w:p w:rsidR="006D5FDE" w:rsidRPr="00423764" w:rsidP="00B96DC9">
      <w:pPr>
        <w:spacing w:line="360" w:lineRule="auto"/>
        <w:ind w:firstLine="315" w:firstLineChars="150"/>
        <w:rPr>
          <w:rFonts w:ascii="宋体" w:hAnsi="宋体"/>
          <w:szCs w:val="21"/>
        </w:rPr>
      </w:pPr>
      <w:r w:rsidRPr="00423764">
        <w:rPr>
          <w:rFonts w:ascii="宋体" w:hAnsi="宋体"/>
          <w:szCs w:val="21"/>
        </w:rPr>
        <w:t>D.read facial expressions more correctly</w:t>
      </w:r>
    </w:p>
    <w:p w:rsidR="006D5FDE" w:rsidRPr="00423764" w:rsidP="00B96DC9">
      <w:pPr>
        <w:spacing w:line="360" w:lineRule="auto"/>
        <w:ind w:firstLine="315" w:firstLineChars="150"/>
        <w:rPr>
          <w:rFonts w:ascii="宋体" w:hAnsi="宋体"/>
          <w:szCs w:val="21"/>
        </w:rPr>
      </w:pPr>
      <w:r w:rsidRPr="00423764">
        <w:rPr>
          <w:rFonts w:ascii="宋体" w:hAnsi="宋体"/>
          <w:szCs w:val="21"/>
        </w:rPr>
        <w:t>3.Do you have any doubt about the data or ideas presented in this</w:t>
      </w:r>
      <w:r w:rsidRPr="00423764">
        <w:rPr>
          <w:rFonts w:ascii="宋体" w:hAnsi="宋体" w:hint="eastAsia"/>
          <w:szCs w:val="21"/>
        </w:rPr>
        <w:t xml:space="preserve"> passage? Give at least three reasons.</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 xml:space="preserve">  例2. </w:t>
      </w:r>
      <w:r w:rsidRPr="00423764">
        <w:rPr>
          <w:rFonts w:ascii="宋体" w:hAnsi="宋体"/>
          <w:szCs w:val="21"/>
        </w:rPr>
        <w:t xml:space="preserve">Write a short </w:t>
      </w:r>
      <w:r w:rsidRPr="00423764">
        <w:rPr>
          <w:rFonts w:ascii="宋体" w:hAnsi="宋体" w:hint="eastAsia"/>
          <w:szCs w:val="21"/>
        </w:rPr>
        <w:t>ess</w:t>
      </w:r>
      <w:r w:rsidRPr="00423764">
        <w:rPr>
          <w:rFonts w:ascii="宋体" w:hAnsi="宋体"/>
          <w:szCs w:val="21"/>
        </w:rPr>
        <w:t>ay to introduce the change of the globaltemperature based on the informat</w:t>
      </w:r>
      <w:r w:rsidRPr="00423764">
        <w:rPr>
          <w:rFonts w:ascii="宋体" w:hAnsi="宋体" w:hint="eastAsia"/>
          <w:szCs w:val="21"/>
        </w:rPr>
        <w:t>i</w:t>
      </w:r>
      <w:r w:rsidRPr="00423764">
        <w:rPr>
          <w:rFonts w:ascii="宋体" w:hAnsi="宋体"/>
          <w:szCs w:val="21"/>
        </w:rPr>
        <w:t xml:space="preserve">on given in the graph below and </w:t>
      </w:r>
      <w:r w:rsidRPr="00423764">
        <w:rPr>
          <w:rFonts w:ascii="宋体" w:hAnsi="宋体" w:hint="eastAsia"/>
          <w:szCs w:val="21"/>
        </w:rPr>
        <w:t>v</w:t>
      </w:r>
      <w:r w:rsidRPr="00423764">
        <w:rPr>
          <w:rFonts w:ascii="宋体" w:hAnsi="宋体"/>
          <w:szCs w:val="21"/>
        </w:rPr>
        <w:t>o</w:t>
      </w:r>
      <w:r w:rsidRPr="00423764">
        <w:rPr>
          <w:rFonts w:ascii="宋体" w:hAnsi="宋体" w:hint="eastAsia"/>
          <w:szCs w:val="21"/>
        </w:rPr>
        <w:t>i</w:t>
      </w:r>
      <w:r w:rsidRPr="00423764">
        <w:rPr>
          <w:rFonts w:ascii="宋体" w:hAnsi="宋体"/>
          <w:szCs w:val="21"/>
        </w:rPr>
        <w:t>ceyour observation about it.</w:t>
      </w:r>
    </w:p>
    <w:p w:rsidR="006D5FDE" w:rsidRPr="00423764" w:rsidP="00B96DC9">
      <w:pPr>
        <w:spacing w:line="360" w:lineRule="auto"/>
        <w:ind w:firstLine="315" w:firstLineChars="150"/>
        <w:rPr>
          <w:rFonts w:ascii="宋体" w:hAnsi="宋体"/>
          <w:noProof/>
        </w:rPr>
      </w:pPr>
      <w:r w:rsidRPr="00423764">
        <w:rPr>
          <w:rFonts w:ascii="宋体" w:hAnsi="宋体"/>
          <w:noProof/>
        </w:rPr>
        <w:drawing>
          <wp:inline distT="0" distB="0" distL="0" distR="0">
            <wp:extent cx="3286125" cy="2200275"/>
            <wp:effectExtent l="19050" t="0" r="9525" b="0"/>
            <wp:docPr id="10"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6125" cy="2200275"/>
                    </a:xfrm>
                    <a:prstGeom prst="rect">
                      <a:avLst/>
                    </a:prstGeom>
                    <a:noFill/>
                    <a:ln>
                      <a:noFill/>
                    </a:ln>
                  </pic:spPr>
                </pic:pic>
              </a:graphicData>
            </a:graphic>
          </wp:inline>
        </w:drawing>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例3.It is considered a virtue（美德)to forgive other people. Write a s</w:t>
      </w:r>
      <w:r w:rsidRPr="00423764">
        <w:rPr>
          <w:rFonts w:ascii="宋体" w:hAnsi="宋体"/>
          <w:szCs w:val="21"/>
        </w:rPr>
        <w:t>hort story to show forgiving others plays an important part in life.</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例题说明：例的选材是关于东西方文化差异的语篇，所设计的问题考查学生对东西方文化差异的理解能力和认识，同时考查学生的批判性思维能力（第3小题）。例2不仅考查了学生的英语写作能力，而且考查了学生观察图表、分析和处理信息的能力。例3要求学生思考宽容他人的重要性，间接地考查了学生对宽容他人的态度和价值判断。</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（3）根据英语语言的实际使用情况命题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英语试题的设计要充分考虑英语语言在现实生活中的使用情况。在选择语言素材时，要尽量使用真实、地道、典型的当代英语素材。可以根据考试的目的和学生的实际语言水平，对真实的语言材料进行适当的删减和改写。语言材料的题材和体裁要丰高多样。设计试题时，要尽可能提供语义</w:t>
      </w:r>
      <w:r w:rsidRPr="00423764">
        <w:rPr>
          <w:rFonts w:ascii="宋体" w:hAnsi="宋体" w:hint="eastAsia"/>
          <w:szCs w:val="21"/>
        </w:rPr>
        <w:t>相对完整的语境，要尽可能使考试题型接近或类似现实生活中语言使用的实际情况。也就是说，试题要求学生做的事情（答题）应接近或类似现实生活中人们使用语言来完成的事情。比如，阅读理解和听力理解部分的试题可以要求学生在听或读的过程中记录信息、补全图表中的信息，或根据材料的内容判断语篇的目标读者（听众)。口语考试和写作试题可以要求学生描述真实现象和经历，表达自己的观点和态度。以下是一个例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例4.听一段有关Ronald Reagan生平的讲座节选，从中获取必要信息，并填入表格中的空白处。听录音前，你有10秒钟的时间阅读试题。录音读两遍。你将有60秒钟的作答时间。</w:t>
      </w:r>
    </w:p>
    <w:p w:rsidR="006D5FDE" w:rsidRPr="00423764" w:rsidP="00B96DC9">
      <w:pPr>
        <w:spacing w:line="360" w:lineRule="auto"/>
        <w:rPr>
          <w:rFonts w:ascii="宋体" w:hAnsi="宋体"/>
          <w:szCs w:val="21"/>
        </w:rPr>
      </w:pPr>
      <w:r w:rsidRPr="00423764">
        <w:rPr>
          <w:rFonts w:ascii="宋体" w:hAnsi="宋体"/>
          <w:noProof/>
        </w:rPr>
        <w:drawing>
          <wp:inline distT="0" distB="0" distL="0" distR="0">
            <wp:extent cx="4762500" cy="2219325"/>
            <wp:effectExtent l="19050" t="0" r="0" b="0"/>
            <wp:docPr id="1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219325"/>
                    </a:xfrm>
                    <a:prstGeom prst="rect">
                      <a:avLst/>
                    </a:prstGeom>
                    <a:noFill/>
                    <a:ln>
                      <a:noFill/>
                    </a:ln>
                  </pic:spPr>
                </pic:pic>
              </a:graphicData>
            </a:graphic>
          </wp:inline>
        </w:drawing>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例题说明：例4要求学生根据录音内容在表格中补全关键信息，目在考查学生在听的过程中把握并记录关键信息的能力。这种考试形式此较接近现实中使用语言的情况。</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（4）充分考虑学生的生活经验和认知发展水平</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试题所选择的语言素材和所创设的语言运用情境要充分考虑高中学生的生活经验及所处社会环境。试题内容和载体的选择以及题型的设计要与学生的认知水平相适应。要避免因学生生活经历的明显差异而影响试题的公正性和合理性。另外，试题的设计应尽量使学生能够结合亲身经历或体验来答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（5)确保试题的信度和效度</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命题要遵循教育测量的基本原理，保证试题的信度和效度，以使考题设计有利于实现考查的目的，使考试结果尽可能准确地反映学生实际水平。试题设计要充分吸收国内外有关评价理论和试题设计的研究与实践的最新成果，结合普通高中英语课程的特点和要求，积极探索能够体现高中英语课程评价理念的考试题型，充分发挥不同类型试题的功能，合理配置试卷结构，使整卷能够科学、准确、全面、公平地考查学生的英语学业水平。考试题型既要相对稳定，又要有适当的灵活性和可</w:t>
      </w:r>
      <w:r w:rsidRPr="00423764">
        <w:rPr>
          <w:rFonts w:ascii="宋体" w:hAnsi="宋体" w:hint="eastAsia"/>
          <w:szCs w:val="21"/>
        </w:rPr>
        <w:t>选择性。试题表述形式要规范，指令要清楚、简洁，答题方式要明确；试卷结构要合理、简约，主观性试题和客观性试题所占比例适当。</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（6）合理制定评分标准</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语言运用能力涉及多项语言知识和语言技能的灵活运用，知识与技能的表现形式也是多种多样的。因此，要根据各种题型的考查目的和考查重点，科学、合理地制定评分标准。比如，听力部分主要考查学生的听力理解能力，评分标准则应以学生是否听懂为首要依据。因此，在听力理解部分，如果学生需要以书写的形式来呈现答案，评分标准则要合理对待书写的准确性问题。写作部分主要考查学生以书面形式表达意义、传递信息、再现生活经历的能力，因此评分标准应该侧重评价这些方面的能力。</w:t>
      </w:r>
    </w:p>
    <w:p w:rsidR="006D5FDE" w:rsidRPr="00423764" w:rsidP="00B96DC9">
      <w:pPr>
        <w:spacing w:line="360" w:lineRule="auto"/>
        <w:ind w:firstLine="420" w:firstLineChars="200"/>
        <w:rPr>
          <w:rFonts w:ascii="宋体" w:hAnsi="宋体"/>
          <w:szCs w:val="21"/>
        </w:rPr>
      </w:pPr>
    </w:p>
    <w:p w:rsidR="006D5FDE" w:rsidRPr="00423764" w:rsidP="00B96DC9">
      <w:pPr>
        <w:spacing w:line="360" w:lineRule="auto"/>
        <w:ind w:firstLine="420" w:firstLineChars="200"/>
        <w:rPr>
          <w:rFonts w:ascii="宋体" w:hAnsi="宋体"/>
          <w:b/>
          <w:sz w:val="28"/>
          <w:szCs w:val="28"/>
        </w:rPr>
      </w:pPr>
      <w:r w:rsidRPr="00423764">
        <w:rPr>
          <w:rFonts w:ascii="宋体" w:hAnsi="宋体" w:hint="eastAsia"/>
          <w:b/>
          <w:sz w:val="28"/>
          <w:szCs w:val="28"/>
        </w:rPr>
        <w:t>3.考查内容</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高中英语学业水平考试和英语高考主要考查学生在语言能力、文化意识、思维品质和学习能力等方面达到的水平。这些核心素养在不同程度上可以通过纸笔考试方式直接或间接地考查，但有些内容更适合通过非纸笔考试的方式进行考查。因此，英语学业水平考试和高考一般侧重考查可以通过口头成笔头考试来考查的内容。确定具体考查内容和标准时，应依据本课程标准中的内容要求和学业质量标准。</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高中学业水平考试的设计要以必修课程的内容和学业质量水平一的要求为主要依据。考试内容的选择应具有代表性，以利于准确而全面检测学生的英语学习成效，反映学生英语学科核心素养的发展水平。高中学业水平考试属于合格性考试，试题难度应把握住学业质量的基本要求，不宜过高，不宜过于强调试题的区分度。</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英语高考的设计要以必修课程和选择性必修课程的内容以及学业质量水平二的要求为主要依据。高考的目的是为高等院校选拔合格且有发展潜力的学生。高考的考查范围和考查内容的确定既要反映高中学生的学业成就，也要有利于考查学生的学习潜能和适应高校英语学习的能力。同时，高考试题应该体现区分性、科学性、公平性和导向性。</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 英语学业水平考试和高考都应该在考查学生的英语语言运用能力的同时，渗透对文化意识、思维品质和学习能力的考量。对语音、词汇、语法、语用、语篇和文化知识的考查应渗透在英语理解能力和表达能力的考查之中。不应孤立地考查这些方面的知识，更不应机械地考查对知识的记忆情</w:t>
      </w:r>
      <w:r w:rsidRPr="00423764">
        <w:rPr>
          <w:rFonts w:ascii="宋体" w:hAnsi="宋体" w:hint="eastAsia"/>
          <w:szCs w:val="21"/>
        </w:rPr>
        <w:t>况。</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高中学业水平考试和高考应重点考学生的英语理解能力和表达能力。英语理解能力包括学生对口头和书面语篇的理解能力、从口头和书面语篇中获取信息的能力、对口头和书面语篇作出反应的能力。命题时，要从理解的对象和理解的层次设置试题的考查点。理解的对象包括语篇直接或间接提供的信息、事实、观点、情感和态度等。理解的层次包括识别、区分、归纳、分析、阐释和评价等。试题的难度可以从理解的全面性和深刻性两方面来考虑。</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英语表达能力是指学生用英语进行口头或书面表达的能力，特别是在真实语境中传递与沟通信息、再现生活经历、表达观点、意图和情感的能力。考试应主要考查学生表达的实际效果，兼顾表达的流利性、准确性和得体性。要以适当的形式。考查学生运用词汇和语法表达特殊意图和效果的能力。要从意义表达的实际效果、口语和书面语语篇的结构、文体特征、衔接性和连贯性等方面制定评分标准。命题可以从口语能力和写作能力两方面来设置考查内容。</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4.考试形式</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试形式是指根据不同的考查内容和考查目的而设计的各种考查方式。英语学业水平考试和英语高考的考试形式都应该尽量贴近真实的语言使用情况，采用典型的听、说、读、看、写等任务及其综合任务的形式，为考生提供运用语言和展示语言能力的机会。</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英语学业水平考试和英语高考都是大规模的高利客考试。考试既要做到科学、合理、公平、公正，又要便于操作，特别是要注意阅卷的可操作性和考试结果的可靠性。笔试试题中客观性试题和主观性试题的比例要适当。所采用的题型应以综合性测试为主，分项测试为辅。以下考试形式可供参考。</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（1）听力理解的考试形式</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听力理解主要考查学生从口语语篇中获取信息和观点的能力。语言素材可以是日常对话、简短的叙事、发言、演讲、报告、广播通知、电话录音等。主要考试形式是：考生在听录音的过程中或听完录音之后，根据录音提供的信息完成某项任务。以下几种考试形式供参考。</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①根据对话或短文回答问题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考生听一段简短的对话（2-4个话轮）或短文，然后回答问题。问题可以录在录音中（在对话或短文之后，由另外一个人朗读），也可以印刷在试卷上。考生需要从备选项中选择正确答案，备选项一般为三或四个。</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例5.In this section, you will hear a conversation between Jenny </w:t>
      </w:r>
      <w:r w:rsidRPr="00423764">
        <w:rPr>
          <w:rFonts w:ascii="宋体" w:hAnsi="宋体"/>
          <w:szCs w:val="21"/>
        </w:rPr>
        <w:t xml:space="preserve">and David about a </w:t>
      </w:r>
      <w:r w:rsidRPr="00423764">
        <w:rPr>
          <w:rFonts w:ascii="宋体" w:hAnsi="宋体"/>
          <w:szCs w:val="21"/>
        </w:rPr>
        <w:t>football tourAfter you hear the conversat</w:t>
      </w:r>
      <w:r w:rsidRPr="00423764">
        <w:rPr>
          <w:rFonts w:ascii="宋体" w:hAnsi="宋体" w:hint="eastAsia"/>
          <w:szCs w:val="21"/>
        </w:rPr>
        <w:t>i</w:t>
      </w:r>
      <w:r w:rsidRPr="00423764">
        <w:rPr>
          <w:rFonts w:ascii="宋体" w:hAnsi="宋体"/>
          <w:szCs w:val="21"/>
        </w:rPr>
        <w:t>on,answerquestions 1 to 5 by choosing A,B or C.You will hear the conversation</w:t>
      </w:r>
    </w:p>
    <w:p w:rsidR="006D5FDE" w:rsidRPr="00423764" w:rsidP="00B96DC9">
      <w:pPr>
        <w:spacing w:line="360" w:lineRule="auto"/>
        <w:ind w:firstLine="420" w:firstLineChars="200"/>
        <w:rPr>
          <w:rFonts w:ascii="宋体" w:hAnsi="宋体"/>
          <w:szCs w:val="21"/>
        </w:rPr>
      </w:pPr>
      <w:r w:rsidRPr="00423764">
        <w:rPr>
          <w:rFonts w:ascii="宋体" w:hAnsi="宋体"/>
          <w:szCs w:val="21"/>
        </w:rPr>
        <w:t>1.What is Jenny planning to do next year?</w:t>
      </w:r>
    </w:p>
    <w:p w:rsidR="006D5FDE" w:rsidRPr="00423764" w:rsidP="00B96DC9">
      <w:pPr>
        <w:spacing w:line="360" w:lineRule="auto"/>
        <w:ind w:firstLine="420" w:firstLineChars="200"/>
        <w:rPr>
          <w:rFonts w:ascii="宋体" w:hAnsi="宋体"/>
          <w:szCs w:val="21"/>
        </w:rPr>
      </w:pPr>
      <w:r w:rsidRPr="00423764">
        <w:rPr>
          <w:rFonts w:ascii="宋体" w:hAnsi="宋体"/>
          <w:szCs w:val="21"/>
        </w:rPr>
        <w:t>A.Go to uni</w:t>
      </w:r>
      <w:r w:rsidRPr="00423764">
        <w:rPr>
          <w:rFonts w:ascii="宋体" w:hAnsi="宋体" w:hint="eastAsia"/>
          <w:szCs w:val="21"/>
        </w:rPr>
        <w:t>ver</w:t>
      </w:r>
      <w:r w:rsidRPr="00423764">
        <w:rPr>
          <w:rFonts w:ascii="宋体" w:hAnsi="宋体"/>
          <w:szCs w:val="21"/>
        </w:rPr>
        <w:t>sity.</w:t>
      </w:r>
    </w:p>
    <w:p w:rsidR="006D5FDE" w:rsidRPr="00423764" w:rsidP="00B96DC9">
      <w:pPr>
        <w:spacing w:line="360" w:lineRule="auto"/>
        <w:ind w:firstLine="420" w:firstLineChars="200"/>
        <w:rPr>
          <w:rFonts w:ascii="宋体" w:hAnsi="宋体"/>
          <w:szCs w:val="21"/>
        </w:rPr>
      </w:pPr>
      <w:r w:rsidRPr="00423764">
        <w:rPr>
          <w:rFonts w:ascii="宋体" w:hAnsi="宋体"/>
          <w:szCs w:val="21"/>
        </w:rPr>
        <w:t>B.Study sports science.</w:t>
      </w:r>
    </w:p>
    <w:p w:rsidR="006D5FDE" w:rsidRPr="00423764" w:rsidP="00B96DC9">
      <w:pPr>
        <w:spacing w:line="360" w:lineRule="auto"/>
        <w:ind w:firstLine="420" w:firstLineChars="200"/>
        <w:rPr>
          <w:rFonts w:ascii="宋体" w:hAnsi="宋体"/>
          <w:szCs w:val="21"/>
        </w:rPr>
      </w:pPr>
      <w:r w:rsidRPr="00423764">
        <w:rPr>
          <w:rFonts w:ascii="宋体" w:hAnsi="宋体"/>
          <w:szCs w:val="21"/>
        </w:rPr>
        <w:t>C.Continue playing football.</w:t>
      </w:r>
    </w:p>
    <w:p w:rsidR="006D5FDE" w:rsidRPr="00423764" w:rsidP="00B96DC9">
      <w:pPr>
        <w:spacing w:line="360" w:lineRule="auto"/>
        <w:ind w:firstLine="420" w:firstLineChars="200"/>
        <w:rPr>
          <w:rFonts w:ascii="宋体" w:hAnsi="宋体"/>
          <w:szCs w:val="21"/>
        </w:rPr>
      </w:pPr>
      <w:r w:rsidRPr="00423764">
        <w:rPr>
          <w:rFonts w:ascii="宋体" w:hAnsi="宋体"/>
          <w:szCs w:val="21"/>
        </w:rPr>
        <w:t>2.How does Jenny feel about the national football tour?</w:t>
      </w:r>
    </w:p>
    <w:p w:rsidR="006D5FDE" w:rsidRPr="00423764" w:rsidP="00B96DC9">
      <w:pPr>
        <w:spacing w:line="360" w:lineRule="auto"/>
        <w:ind w:firstLine="420" w:firstLineChars="200"/>
        <w:rPr>
          <w:rFonts w:ascii="宋体" w:hAnsi="宋体"/>
          <w:szCs w:val="21"/>
        </w:rPr>
      </w:pPr>
      <w:r w:rsidRPr="00423764">
        <w:rPr>
          <w:rFonts w:ascii="宋体" w:hAnsi="宋体"/>
          <w:szCs w:val="21"/>
        </w:rPr>
        <w:t>A.Excited.</w:t>
      </w:r>
    </w:p>
    <w:p w:rsidR="006D5FDE" w:rsidRPr="00423764" w:rsidP="00B96DC9">
      <w:pPr>
        <w:spacing w:line="360" w:lineRule="auto"/>
        <w:ind w:firstLine="420" w:firstLineChars="200"/>
        <w:rPr>
          <w:rFonts w:ascii="宋体" w:hAnsi="宋体"/>
          <w:szCs w:val="21"/>
        </w:rPr>
      </w:pPr>
      <w:r w:rsidRPr="00423764">
        <w:rPr>
          <w:rFonts w:ascii="宋体" w:hAnsi="宋体"/>
          <w:szCs w:val="21"/>
        </w:rPr>
        <w:t>B.Surprised.</w:t>
      </w:r>
    </w:p>
    <w:p w:rsidR="006D5FDE" w:rsidRPr="00423764" w:rsidP="00B96DC9">
      <w:pPr>
        <w:spacing w:line="360" w:lineRule="auto"/>
        <w:ind w:firstLine="420" w:firstLineChars="200"/>
        <w:rPr>
          <w:rFonts w:ascii="宋体" w:hAnsi="宋体"/>
          <w:szCs w:val="21"/>
        </w:rPr>
      </w:pPr>
      <w:r w:rsidRPr="00423764">
        <w:rPr>
          <w:rFonts w:ascii="宋体" w:hAnsi="宋体"/>
          <w:szCs w:val="21"/>
        </w:rPr>
        <w:t>C.Nervous.</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（第3~-5题略）(听材料略）</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例题说明：例5的第1小题主要考查学生从对话中获取主要信息的能力，第2小题则考查学生根据情境和对话中人物说话时的语气来判断人物情感态度的能力。</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②根据录音内容填空</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一边听录音一边阅读试卷上提供的文字材料。这些文字材料不是录音的全部内容，而是以提纲、摘要、笔记、图表等形式再现的录音主要内容。考生一边听录音一边补全信息。需要补全的内容一般是录音中的关键信息。以下是一个例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例6.Im this section, you will hear a telephone conversation between </w:t>
      </w:r>
      <w:r w:rsidRPr="00423764">
        <w:rPr>
          <w:rFonts w:ascii="宋体" w:hAnsi="宋体"/>
          <w:szCs w:val="21"/>
        </w:rPr>
        <w:t>John and Lindy.Wh</w:t>
      </w:r>
      <w:r w:rsidRPr="00423764">
        <w:rPr>
          <w:rFonts w:ascii="宋体" w:hAnsi="宋体" w:hint="eastAsia"/>
          <w:szCs w:val="21"/>
        </w:rPr>
        <w:t>i</w:t>
      </w:r>
      <w:r w:rsidRPr="00423764">
        <w:rPr>
          <w:rFonts w:ascii="宋体" w:hAnsi="宋体"/>
          <w:szCs w:val="21"/>
        </w:rPr>
        <w:t>le you are listening,complete the following telephonemessage taken by Lindy.You will hear the conversation twice.</w:t>
      </w:r>
    </w:p>
    <w:p w:rsidR="006D5FDE" w:rsidRPr="00423764" w:rsidP="00B96DC9">
      <w:pPr>
        <w:spacing w:line="360" w:lineRule="auto"/>
        <w:ind w:firstLine="420" w:firstLineChars="200"/>
        <w:rPr>
          <w:rFonts w:ascii="宋体" w:hAnsi="宋体"/>
          <w:szCs w:val="21"/>
        </w:rPr>
      </w:pPr>
      <w:r w:rsidRPr="00423764">
        <w:rPr>
          <w:rFonts w:ascii="宋体" w:hAnsi="宋体"/>
          <w:szCs w:val="21"/>
        </w:rPr>
        <w:t>From:John For:Dav</w:t>
      </w:r>
      <w:r w:rsidRPr="00423764">
        <w:rPr>
          <w:rFonts w:ascii="宋体" w:hAnsi="宋体" w:hint="eastAsia"/>
          <w:szCs w:val="21"/>
        </w:rPr>
        <w:t>i</w:t>
      </w:r>
      <w:r w:rsidRPr="00423764">
        <w:rPr>
          <w:rFonts w:ascii="宋体" w:hAnsi="宋体"/>
          <w:szCs w:val="21"/>
        </w:rPr>
        <w:t>d Taken by:Lindy Date:No.21w</w:t>
      </w:r>
    </w:p>
    <w:p w:rsidR="006D5FDE" w:rsidRPr="00423764" w:rsidP="00B96DC9">
      <w:pPr>
        <w:spacing w:line="360" w:lineRule="auto"/>
        <w:ind w:firstLine="420" w:firstLineChars="200"/>
        <w:rPr>
          <w:rFonts w:ascii="宋体" w:hAnsi="宋体"/>
          <w:szCs w:val="21"/>
        </w:rPr>
      </w:pPr>
      <w:r w:rsidRPr="00423764">
        <w:rPr>
          <w:rFonts w:ascii="宋体" w:hAnsi="宋体"/>
          <w:szCs w:val="21"/>
        </w:rPr>
        <w:t>1.call John on</w:t>
      </w:r>
    </w:p>
    <w:p w:rsidR="006D5FDE" w:rsidRPr="00423764" w:rsidP="00B96DC9">
      <w:pPr>
        <w:spacing w:line="360" w:lineRule="auto"/>
        <w:ind w:firstLine="420" w:firstLineChars="200"/>
        <w:rPr>
          <w:rFonts w:ascii="宋体" w:hAnsi="宋体"/>
          <w:szCs w:val="21"/>
        </w:rPr>
      </w:pPr>
      <w:r w:rsidRPr="00423764">
        <w:rPr>
          <w:rFonts w:ascii="宋体" w:hAnsi="宋体"/>
          <w:szCs w:val="21"/>
        </w:rPr>
        <w:t>2.are coming to next month's discussion</w:t>
      </w:r>
    </w:p>
    <w:p w:rsidR="006D5FDE" w:rsidRPr="00423764" w:rsidP="00B96DC9">
      <w:pPr>
        <w:spacing w:line="360" w:lineRule="auto"/>
        <w:ind w:firstLine="420" w:firstLineChars="200"/>
        <w:rPr>
          <w:rFonts w:ascii="宋体" w:hAnsi="宋体"/>
          <w:szCs w:val="21"/>
        </w:rPr>
      </w:pPr>
      <w:r w:rsidRPr="00423764">
        <w:rPr>
          <w:rFonts w:ascii="宋体" w:hAnsi="宋体"/>
          <w:szCs w:val="21"/>
        </w:rPr>
        <w:t>3.change all</w:t>
      </w:r>
    </w:p>
    <w:p w:rsidR="006D5FDE" w:rsidRPr="00423764" w:rsidP="00B96DC9">
      <w:pPr>
        <w:spacing w:line="360" w:lineRule="auto"/>
        <w:ind w:firstLine="420" w:firstLineChars="200"/>
        <w:rPr>
          <w:rFonts w:ascii="宋体" w:hAnsi="宋体"/>
          <w:szCs w:val="21"/>
        </w:rPr>
      </w:pPr>
      <w:r w:rsidRPr="00423764">
        <w:rPr>
          <w:rFonts w:ascii="宋体" w:hAnsi="宋体"/>
          <w:szCs w:val="21"/>
        </w:rPr>
        <w:t>4.Mr.Smith fromwill arrive tomorrow</w:t>
      </w:r>
    </w:p>
    <w:p w:rsidR="006D5FDE" w:rsidRPr="00423764" w:rsidP="00B96DC9">
      <w:pPr>
        <w:spacing w:line="360" w:lineRule="auto"/>
        <w:ind w:firstLine="420" w:firstLineChars="200"/>
        <w:rPr>
          <w:rFonts w:ascii="宋体" w:hAnsi="宋体"/>
          <w:szCs w:val="21"/>
        </w:rPr>
      </w:pPr>
      <w:r w:rsidRPr="00423764">
        <w:rPr>
          <w:rFonts w:ascii="宋体" w:hAnsi="宋体"/>
          <w:szCs w:val="21"/>
        </w:rPr>
        <w:t>5.organise afor MrSm</w:t>
      </w:r>
      <w:r w:rsidRPr="00423764">
        <w:rPr>
          <w:rFonts w:ascii="宋体" w:hAnsi="宋体" w:hint="eastAsia"/>
          <w:szCs w:val="21"/>
        </w:rPr>
        <w:t>i</w:t>
      </w:r>
      <w:r w:rsidRPr="00423764">
        <w:rPr>
          <w:rFonts w:ascii="宋体" w:hAnsi="宋体"/>
          <w:szCs w:val="21"/>
        </w:rPr>
        <w:t>th</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例题说明：例6考查学生根据一段电话录音记录信息的能力。试题电需要填写的信息都是电话由的关鞋信息。试题采用了电话留言的方式，接近现实生活中的语言使用情况。</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③判断正误</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考生听一段录音（对话或独白）并阅读试卷上提供的5-6个简短的陈述。考生根据录音内容判断这些陈述是否符合所听内容。考查重点是考生对意义的理解能力和信息获取能力。</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例7.In this section, you will hear a conversation between Bill </w:t>
      </w:r>
      <w:r w:rsidRPr="00423764">
        <w:rPr>
          <w:rFonts w:ascii="宋体" w:hAnsi="宋体"/>
          <w:szCs w:val="21"/>
        </w:rPr>
        <w:t>and Janis.After you hear the conversation,decide whether each of thestatements is Cor</w:t>
      </w:r>
      <w:r w:rsidRPr="00423764">
        <w:rPr>
          <w:rFonts w:ascii="宋体" w:hAnsi="宋体" w:hint="eastAsia"/>
          <w:szCs w:val="21"/>
        </w:rPr>
        <w:t>r</w:t>
      </w:r>
      <w:r w:rsidRPr="00423764">
        <w:rPr>
          <w:rFonts w:ascii="宋体" w:hAnsi="宋体"/>
          <w:szCs w:val="21"/>
        </w:rPr>
        <w:t>ect (A),Incorrect(B)or Not mentioned(C).You willhear the conversation only once.</w:t>
      </w:r>
    </w:p>
    <w:p w:rsidR="006D5FDE" w:rsidRPr="00423764" w:rsidP="00B96DC9">
      <w:pPr>
        <w:spacing w:line="360" w:lineRule="auto"/>
        <w:ind w:firstLine="420" w:firstLineChars="200"/>
        <w:rPr>
          <w:rFonts w:ascii="宋体" w:hAnsi="宋体"/>
          <w:szCs w:val="21"/>
        </w:rPr>
      </w:pPr>
      <w:r w:rsidRPr="00423764">
        <w:rPr>
          <w:rFonts w:ascii="宋体" w:hAnsi="宋体"/>
          <w:szCs w:val="21"/>
        </w:rPr>
        <w:t>Questions 1-5</w:t>
      </w:r>
    </w:p>
    <w:p w:rsidR="006D5FDE" w:rsidRPr="00423764" w:rsidP="00B96DC9">
      <w:pPr>
        <w:spacing w:line="360" w:lineRule="auto"/>
        <w:ind w:firstLine="420" w:firstLineChars="200"/>
        <w:rPr>
          <w:rFonts w:ascii="宋体" w:hAnsi="宋体"/>
          <w:szCs w:val="21"/>
        </w:rPr>
      </w:pPr>
      <w:r w:rsidRPr="00423764">
        <w:rPr>
          <w:rFonts w:ascii="宋体" w:hAnsi="宋体"/>
          <w:noProof/>
        </w:rPr>
        <w:drawing>
          <wp:inline distT="0" distB="0" distL="0" distR="0">
            <wp:extent cx="4705350" cy="2038350"/>
            <wp:effectExtent l="19050" t="0" r="0" b="0"/>
            <wp:docPr id="1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2038350"/>
                    </a:xfrm>
                    <a:prstGeom prst="rect">
                      <a:avLst/>
                    </a:prstGeom>
                    <a:noFill/>
                    <a:ln>
                      <a:noFill/>
                    </a:ln>
                  </pic:spPr>
                </pic:pic>
              </a:graphicData>
            </a:graphic>
          </wp:inline>
        </w:drawing>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例题说明：例7是一道判断题。该题除了“正”、和“误”两个选项之外，还有“未提及”的选项。这一设计可以更加精准地考查学生听力理解的准确性。</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④根据录音内容进行匹配</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考生一边听录音一边把试卷上所提供的有关内容进行匹配。需要匹配的内容应是录音材料中涉及的关键信息。一般是将两组信息进行匹配。其中一组可能包括概外的内容。</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例8.Im this section, you will hear an introduction about some English </w:t>
      </w:r>
      <w:r w:rsidRPr="00423764">
        <w:rPr>
          <w:rFonts w:ascii="宋体" w:hAnsi="宋体"/>
          <w:szCs w:val="21"/>
        </w:rPr>
        <w:t>classes.After you hear the introduction,decide which classes wouldbe the most suitable for the persons listed on the left.You will hear the</w:t>
      </w:r>
      <w:r w:rsidRPr="00423764">
        <w:rPr>
          <w:rFonts w:ascii="宋体" w:hAnsi="宋体" w:hint="eastAsia"/>
          <w:szCs w:val="21"/>
        </w:rPr>
        <w:t xml:space="preserve"> introduction only once.</w:t>
      </w:r>
    </w:p>
    <w:p w:rsidR="006D5FDE" w:rsidRPr="00423764" w:rsidP="00B96DC9">
      <w:pPr>
        <w:spacing w:line="360" w:lineRule="auto"/>
        <w:ind w:firstLine="420" w:firstLineChars="200"/>
        <w:rPr>
          <w:rFonts w:ascii="宋体" w:hAnsi="宋体"/>
          <w:szCs w:val="21"/>
        </w:rPr>
      </w:pPr>
      <w:r w:rsidRPr="00423764">
        <w:rPr>
          <w:rFonts w:ascii="宋体" w:hAnsi="宋体"/>
          <w:noProof/>
        </w:rPr>
        <w:drawing>
          <wp:inline distT="0" distB="0" distL="0" distR="0">
            <wp:extent cx="4772025" cy="1428750"/>
            <wp:effectExtent l="19050" t="0" r="9525" b="0"/>
            <wp:docPr id="13"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2025" cy="1428750"/>
                    </a:xfrm>
                    <a:prstGeom prst="rect">
                      <a:avLst/>
                    </a:prstGeom>
                    <a:noFill/>
                    <a:ln>
                      <a:noFill/>
                    </a:ln>
                  </pic:spPr>
                </pic:pic>
              </a:graphicData>
            </a:graphic>
          </wp:inline>
        </w:drawing>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例题说明：例8的录音材料是关于四门英语课程的简介，考生根据四位学生的实际情况，判断哪一门课最适合他们。该题采用的语言素材和考试形式都比较接近现实中语言使用的实际情况。</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（2）口语考试的考试形式</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口语考试主要考查学生的口头表达能力，其中包括表达的流利性、准确性和得体性。口语考试可以采用直接面试的方式（考官与考生直接对话），也可以采用计算机辅助方式，计算机自动呈现试题、</w:t>
      </w:r>
    </w:p>
    <w:p w:rsidR="006D5FDE" w:rsidRPr="00423764" w:rsidP="00B96DC9">
      <w:pPr>
        <w:spacing w:line="360" w:lineRule="auto"/>
        <w:rPr>
          <w:rFonts w:ascii="宋体" w:hAnsi="宋体"/>
          <w:szCs w:val="21"/>
        </w:rPr>
      </w:pPr>
      <w:r w:rsidRPr="00423764">
        <w:rPr>
          <w:rFonts w:ascii="宋体" w:hAnsi="宋体" w:hint="eastAsia"/>
          <w:szCs w:val="21"/>
        </w:rPr>
        <w:t>播放录音。考生作答时，计算机录制考生作答信息。具体考试形式包括但不局限于以下几种。</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①考生朗读所给材料中的部分或全部段落，并回答有关材料内容的问题。可以给考生一定的时间阅读材料全文。</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例9.Read the story below. You will be asked to read aloud one</w:t>
      </w:r>
    </w:p>
    <w:p w:rsidR="006D5FDE" w:rsidRPr="00423764" w:rsidP="00B96DC9">
      <w:pPr>
        <w:spacing w:line="360" w:lineRule="auto"/>
        <w:rPr>
          <w:rFonts w:ascii="宋体" w:hAnsi="宋体"/>
          <w:szCs w:val="21"/>
        </w:rPr>
      </w:pPr>
      <w:r w:rsidRPr="00423764">
        <w:rPr>
          <w:rFonts w:ascii="宋体" w:hAnsi="宋体"/>
          <w:szCs w:val="21"/>
        </w:rPr>
        <w:t>of the paragraphs and answer some questions about the story.You have 5mimutes to prepare.</w:t>
      </w:r>
    </w:p>
    <w:p w:rsidR="006D5FDE" w:rsidRPr="00423764" w:rsidP="00B96DC9">
      <w:pPr>
        <w:spacing w:line="360" w:lineRule="auto"/>
        <w:rPr>
          <w:rFonts w:ascii="宋体" w:hAnsi="宋体"/>
          <w:szCs w:val="21"/>
        </w:rPr>
      </w:pPr>
      <w:r w:rsidRPr="00423764">
        <w:rPr>
          <w:rFonts w:ascii="宋体" w:hAnsi="宋体"/>
          <w:szCs w:val="21"/>
        </w:rPr>
        <w:t>James wo</w:t>
      </w:r>
      <w:r w:rsidRPr="00423764">
        <w:rPr>
          <w:rFonts w:ascii="宋体" w:hAnsi="宋体" w:hint="eastAsia"/>
          <w:szCs w:val="21"/>
        </w:rPr>
        <w:t>r</w:t>
      </w:r>
      <w:r w:rsidRPr="00423764">
        <w:rPr>
          <w:rFonts w:ascii="宋体" w:hAnsi="宋体"/>
          <w:szCs w:val="21"/>
        </w:rPr>
        <w:t>ked as a mechanic in a garage located in the centre of theNew York City.One day,when he finished his work,it was already verylate and the last bus had gone.So James had to walk home.In order tog</w:t>
      </w:r>
      <w:r w:rsidRPr="00423764">
        <w:rPr>
          <w:rFonts w:ascii="宋体" w:hAnsi="宋体" w:hint="eastAsia"/>
          <w:szCs w:val="21"/>
        </w:rPr>
        <w:t>e</w:t>
      </w:r>
      <w:r w:rsidRPr="00423764">
        <w:rPr>
          <w:rFonts w:ascii="宋体" w:hAnsi="宋体"/>
          <w:szCs w:val="21"/>
        </w:rPr>
        <w:t xml:space="preserve">t home quicker,he decided to take a shortcut through the Central Part.It was dark and there were very few people in the part.James hardly metanyone on the path he was talking.Naturally he had some fear.Robberyand murder were often </w:t>
      </w:r>
      <w:r w:rsidRPr="00423764">
        <w:rPr>
          <w:rFonts w:ascii="宋体" w:hAnsi="宋体" w:hint="eastAsia"/>
          <w:szCs w:val="21"/>
        </w:rPr>
        <w:t>r</w:t>
      </w:r>
      <w:r w:rsidRPr="00423764">
        <w:rPr>
          <w:rFonts w:ascii="宋体" w:hAnsi="宋体"/>
          <w:szCs w:val="21"/>
        </w:rPr>
        <w:t>ep</w:t>
      </w:r>
      <w:r w:rsidRPr="00423764">
        <w:rPr>
          <w:rFonts w:ascii="宋体" w:hAnsi="宋体" w:hint="eastAsia"/>
          <w:szCs w:val="21"/>
        </w:rPr>
        <w:t>o</w:t>
      </w:r>
      <w:r w:rsidRPr="00423764">
        <w:rPr>
          <w:rFonts w:ascii="宋体" w:hAnsi="宋体"/>
          <w:szCs w:val="21"/>
        </w:rPr>
        <w:t>rted in the neighbou</w:t>
      </w:r>
      <w:r w:rsidRPr="00423764">
        <w:rPr>
          <w:rFonts w:ascii="宋体" w:hAnsi="宋体" w:hint="eastAsia"/>
          <w:szCs w:val="21"/>
        </w:rPr>
        <w:t>r</w:t>
      </w:r>
      <w:r w:rsidRPr="00423764">
        <w:rPr>
          <w:rFonts w:ascii="宋体" w:hAnsi="宋体"/>
          <w:szCs w:val="21"/>
        </w:rPr>
        <w:t>hood.But James had no</w:t>
      </w:r>
      <w:r w:rsidRPr="00423764">
        <w:rPr>
          <w:rFonts w:ascii="宋体" w:hAnsi="宋体" w:hint="eastAsia"/>
          <w:szCs w:val="21"/>
        </w:rPr>
        <w:t xml:space="preserve"> choice.</w:t>
      </w:r>
    </w:p>
    <w:p w:rsidR="006D5FDE" w:rsidRPr="00423764" w:rsidP="00B96DC9">
      <w:pPr>
        <w:spacing w:line="360" w:lineRule="auto"/>
        <w:ind w:firstLine="420" w:firstLineChars="200"/>
        <w:rPr>
          <w:rFonts w:ascii="宋体" w:hAnsi="宋体"/>
          <w:szCs w:val="21"/>
        </w:rPr>
      </w:pPr>
      <w:r w:rsidRPr="00423764">
        <w:rPr>
          <w:rFonts w:ascii="宋体" w:hAnsi="宋体"/>
          <w:szCs w:val="21"/>
        </w:rPr>
        <w:t>Then somewhere in the middle of his path,James saw someonecoming towards him from the opposite direction.He could not see thestranger clearly but he could tell it was a man of average build,just likehimself.His fear began to grow.He tried not to look at the stranger anddecided to veer so as to avoid him.But when he veered,the stranger</w:t>
      </w:r>
      <w:r w:rsidRPr="00423764">
        <w:rPr>
          <w:rFonts w:ascii="宋体" w:hAnsi="宋体" w:hint="eastAsia"/>
          <w:szCs w:val="21"/>
        </w:rPr>
        <w:t xml:space="preserve"> v</w:t>
      </w:r>
      <w:r w:rsidRPr="00423764">
        <w:rPr>
          <w:rFonts w:ascii="宋体" w:hAnsi="宋体"/>
          <w:szCs w:val="21"/>
        </w:rPr>
        <w:t>ee</w:t>
      </w:r>
      <w:r w:rsidRPr="00423764">
        <w:rPr>
          <w:rFonts w:ascii="宋体" w:hAnsi="宋体" w:hint="eastAsia"/>
          <w:szCs w:val="21"/>
        </w:rPr>
        <w:t>r</w:t>
      </w:r>
      <w:r w:rsidRPr="00423764">
        <w:rPr>
          <w:rFonts w:ascii="宋体" w:hAnsi="宋体"/>
          <w:szCs w:val="21"/>
        </w:rPr>
        <w:t>ed too.Unfortunately they veered in the same direction and bumped in</w:t>
      </w:r>
      <w:r w:rsidRPr="00423764">
        <w:rPr>
          <w:rFonts w:ascii="宋体" w:hAnsi="宋体" w:hint="eastAsia"/>
          <w:szCs w:val="21"/>
        </w:rPr>
        <w:t xml:space="preserve"> passing.</w:t>
      </w:r>
    </w:p>
    <w:p w:rsidR="006D5FDE" w:rsidRPr="00423764" w:rsidP="00B96DC9">
      <w:pPr>
        <w:spacing w:line="360" w:lineRule="auto"/>
        <w:ind w:firstLine="420" w:firstLineChars="200"/>
        <w:rPr>
          <w:rFonts w:ascii="宋体" w:hAnsi="宋体"/>
          <w:szCs w:val="21"/>
        </w:rPr>
      </w:pPr>
      <w:r w:rsidRPr="00423764">
        <w:rPr>
          <w:rFonts w:ascii="宋体" w:hAnsi="宋体"/>
          <w:szCs w:val="21"/>
        </w:rPr>
        <w:t>When the stranger had gone,James was a little relieved.However,afew minutes later,James had a feeling that the bumping could hardly havebeen an accident.Why did the stranger veer in the same direction as me?</w:t>
      </w:r>
    </w:p>
    <w:p w:rsidR="006D5FDE" w:rsidRPr="00423764" w:rsidP="00B96DC9">
      <w:pPr>
        <w:spacing w:line="360" w:lineRule="auto"/>
        <w:rPr>
          <w:rFonts w:ascii="宋体" w:hAnsi="宋体"/>
          <w:szCs w:val="21"/>
        </w:rPr>
      </w:pPr>
      <w:r w:rsidRPr="00423764">
        <w:rPr>
          <w:rFonts w:ascii="宋体" w:hAnsi="宋体"/>
          <w:szCs w:val="21"/>
        </w:rPr>
        <w:t>He recalled newspaper reports that thieves pretended to bump into peopleand p</w:t>
      </w:r>
      <w:r w:rsidRPr="00423764">
        <w:rPr>
          <w:rFonts w:ascii="宋体" w:hAnsi="宋体" w:hint="eastAsia"/>
          <w:szCs w:val="21"/>
        </w:rPr>
        <w:t>i</w:t>
      </w:r>
      <w:r w:rsidRPr="00423764">
        <w:rPr>
          <w:rFonts w:ascii="宋体" w:hAnsi="宋体"/>
          <w:szCs w:val="21"/>
        </w:rPr>
        <w:t>cked their pocket.W</w:t>
      </w:r>
      <w:r w:rsidRPr="00423764">
        <w:rPr>
          <w:rFonts w:ascii="宋体" w:hAnsi="宋体" w:hint="eastAsia"/>
          <w:szCs w:val="21"/>
        </w:rPr>
        <w:t>i</w:t>
      </w:r>
      <w:r w:rsidRPr="00423764">
        <w:rPr>
          <w:rFonts w:ascii="宋体" w:hAnsi="宋体"/>
          <w:szCs w:val="21"/>
        </w:rPr>
        <w:t>th th</w:t>
      </w:r>
      <w:r w:rsidRPr="00423764">
        <w:rPr>
          <w:rFonts w:ascii="宋体" w:hAnsi="宋体" w:hint="eastAsia"/>
          <w:szCs w:val="21"/>
        </w:rPr>
        <w:t>i</w:t>
      </w:r>
      <w:r w:rsidRPr="00423764">
        <w:rPr>
          <w:rFonts w:ascii="宋体" w:hAnsi="宋体"/>
          <w:szCs w:val="21"/>
        </w:rPr>
        <w:t>s thought,James felt for his wallet in h</w:t>
      </w:r>
      <w:r w:rsidRPr="00423764">
        <w:rPr>
          <w:rFonts w:ascii="宋体" w:hAnsi="宋体" w:hint="eastAsia"/>
          <w:szCs w:val="21"/>
        </w:rPr>
        <w:t>i</w:t>
      </w:r>
      <w:r w:rsidRPr="00423764">
        <w:rPr>
          <w:rFonts w:ascii="宋体" w:hAnsi="宋体"/>
          <w:szCs w:val="21"/>
        </w:rPr>
        <w:t>spocket.It was gone.</w:t>
      </w:r>
    </w:p>
    <w:p w:rsidR="006D5FDE" w:rsidRPr="00423764" w:rsidP="00B96DC9">
      <w:pPr>
        <w:spacing w:line="360" w:lineRule="auto"/>
        <w:ind w:firstLine="420" w:firstLineChars="200"/>
        <w:rPr>
          <w:rFonts w:ascii="宋体" w:hAnsi="宋体"/>
          <w:szCs w:val="21"/>
        </w:rPr>
      </w:pPr>
      <w:r w:rsidRPr="00423764">
        <w:rPr>
          <w:rFonts w:ascii="宋体" w:hAnsi="宋体"/>
          <w:szCs w:val="21"/>
        </w:rPr>
        <w:t xml:space="preserve">James had no doubt that the stranger was a thief and had taken hisWalletAnger made him </w:t>
      </w:r>
      <w:r w:rsidRPr="00423764">
        <w:rPr>
          <w:rFonts w:ascii="宋体" w:hAnsi="宋体"/>
          <w:szCs w:val="21"/>
        </w:rPr>
        <w:t>turn around.He caught up with the stranger andbravely demanded his wallet.The man gave it and went away.</w:t>
      </w:r>
    </w:p>
    <w:p w:rsidR="006D5FDE" w:rsidRPr="00423764" w:rsidP="00B96DC9">
      <w:pPr>
        <w:spacing w:line="360" w:lineRule="auto"/>
        <w:ind w:firstLine="420" w:firstLineChars="200"/>
        <w:rPr>
          <w:rFonts w:ascii="宋体" w:hAnsi="宋体"/>
          <w:szCs w:val="21"/>
        </w:rPr>
      </w:pPr>
      <w:r w:rsidRPr="00423764">
        <w:rPr>
          <w:rFonts w:ascii="宋体" w:hAnsi="宋体"/>
          <w:szCs w:val="21"/>
        </w:rPr>
        <w:t>When James got home,the first thing he saw was his wallet lying onthe bed. There was no way of avoiding the truth:He had robbed somebody.</w:t>
      </w:r>
    </w:p>
    <w:p w:rsidR="006D5FDE" w:rsidRPr="00423764" w:rsidP="00B96DC9">
      <w:pPr>
        <w:spacing w:line="360" w:lineRule="auto"/>
        <w:rPr>
          <w:rFonts w:ascii="宋体" w:hAnsi="宋体"/>
          <w:szCs w:val="21"/>
        </w:rPr>
      </w:pPr>
      <w:r w:rsidRPr="00423764">
        <w:rPr>
          <w:rFonts w:ascii="宋体" w:hAnsi="宋体"/>
          <w:szCs w:val="21"/>
        </w:rPr>
        <w:t>1.Why did James take a shortcut through the Central Park?</w:t>
      </w:r>
    </w:p>
    <w:p w:rsidR="006D5FDE" w:rsidRPr="00423764" w:rsidP="00B96DC9">
      <w:pPr>
        <w:spacing w:line="360" w:lineRule="auto"/>
        <w:rPr>
          <w:rFonts w:ascii="宋体" w:hAnsi="宋体"/>
          <w:szCs w:val="21"/>
        </w:rPr>
      </w:pPr>
      <w:r w:rsidRPr="00423764">
        <w:rPr>
          <w:rFonts w:ascii="宋体" w:hAnsi="宋体"/>
          <w:szCs w:val="21"/>
        </w:rPr>
        <w:t>2.Why did James and the stranger bump into each other?</w:t>
      </w:r>
    </w:p>
    <w:p w:rsidR="006D5FDE" w:rsidRPr="00423764" w:rsidP="00B96DC9">
      <w:pPr>
        <w:spacing w:line="360" w:lineRule="auto"/>
        <w:rPr>
          <w:rFonts w:ascii="宋体" w:hAnsi="宋体"/>
          <w:szCs w:val="21"/>
        </w:rPr>
      </w:pPr>
      <w:r w:rsidRPr="00423764">
        <w:rPr>
          <w:rFonts w:ascii="宋体" w:hAnsi="宋体"/>
          <w:szCs w:val="21"/>
        </w:rPr>
        <w:t>3.Why did James tur</w:t>
      </w:r>
      <w:r w:rsidRPr="00423764">
        <w:rPr>
          <w:rFonts w:ascii="宋体" w:hAnsi="宋体" w:hint="eastAsia"/>
          <w:szCs w:val="21"/>
        </w:rPr>
        <w:t>n</w:t>
      </w:r>
      <w:r w:rsidRPr="00423764">
        <w:rPr>
          <w:rFonts w:ascii="宋体" w:hAnsi="宋体"/>
          <w:szCs w:val="21"/>
        </w:rPr>
        <w:t xml:space="preserve"> around and catch up with the stranger?</w:t>
      </w:r>
    </w:p>
    <w:p w:rsidR="006D5FDE" w:rsidRPr="00423764" w:rsidP="00B96DC9">
      <w:pPr>
        <w:spacing w:line="360" w:lineRule="auto"/>
        <w:rPr>
          <w:rFonts w:ascii="宋体" w:hAnsi="宋体"/>
          <w:szCs w:val="21"/>
        </w:rPr>
      </w:pPr>
      <w:r w:rsidRPr="00423764">
        <w:rPr>
          <w:rFonts w:ascii="宋体" w:hAnsi="宋体"/>
          <w:szCs w:val="21"/>
        </w:rPr>
        <w:t>4.What could be James'feeling at the end of the story?</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例题说明：例9主要是通过回答问题的方式来考查学生的口头表达能力。考生需要根据所读材料的内容，用自己的话回答考官提出的问题。此题主要考查学生转述已知信息的能力。</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②考生听一篇短文（听两遍），复述短文的主要内容。</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③考生就所给话题按照要求进行口头发言。如给考生提供一个观点或描述某种现象，要求考生就该观点或现象发表自己的看法。</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例10.There are many traditional festivals in our country. Talk about </w:t>
      </w:r>
      <w:r w:rsidRPr="00423764">
        <w:rPr>
          <w:rFonts w:ascii="宋体" w:hAnsi="宋体"/>
          <w:szCs w:val="21"/>
        </w:rPr>
        <w:t>one of them to a foreign friend.You have 2 minutes to prepare and 2minutes to talk.You may use the following questions to help you.</w:t>
      </w:r>
    </w:p>
    <w:p w:rsidR="006D5FDE" w:rsidRPr="00423764" w:rsidP="00B96DC9">
      <w:pPr>
        <w:spacing w:line="360" w:lineRule="auto"/>
        <w:ind w:firstLine="210" w:firstLineChars="100"/>
        <w:rPr>
          <w:rFonts w:ascii="宋体" w:hAnsi="宋体"/>
          <w:szCs w:val="21"/>
        </w:rPr>
      </w:pPr>
      <w:r w:rsidRPr="00423764">
        <w:rPr>
          <w:rFonts w:ascii="宋体" w:hAnsi="宋体" w:hint="eastAsia"/>
          <w:szCs w:val="21"/>
        </w:rPr>
        <w:t>一Why do people celebrate this festival?</w:t>
      </w:r>
    </w:p>
    <w:p w:rsidR="006D5FDE" w:rsidRPr="00423764" w:rsidP="00B96DC9">
      <w:pPr>
        <w:spacing w:line="360" w:lineRule="auto"/>
        <w:ind w:firstLine="210" w:firstLineChars="100"/>
        <w:rPr>
          <w:rFonts w:ascii="宋体" w:hAnsi="宋体"/>
          <w:szCs w:val="21"/>
        </w:rPr>
      </w:pPr>
      <w:r w:rsidRPr="00423764">
        <w:rPr>
          <w:rFonts w:ascii="宋体" w:hAnsi="宋体" w:hint="eastAsia"/>
          <w:szCs w:val="21"/>
        </w:rPr>
        <w:t>一What do people do during this festival?</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一Do you enjoy this festival? Why or why not?</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例题说明：例10主要考查学生用英语介绍中国传统节日的能力。此题不仅考查了学生的英语口头表达能力，同时考查了学生对中华优秀传统文化的了解情况。</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④考生观看一段视频，然后描述视频中的内容或回答有关问题。</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（3）阅读理解的考试形式</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阅读理解主要考查学生理解书面语篇的能力，其中包括对语篇内容、语篇结构的理解和把握，也包括对语篇内容的分析、阐释和评价。具体考试形式可以包括以下几种。</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①判断题卡</w:t>
      </w:r>
    </w:p>
    <w:p w:rsidR="006D5FDE" w:rsidRPr="00423764" w:rsidP="00B96DC9">
      <w:pPr>
        <w:spacing w:line="360" w:lineRule="auto"/>
        <w:rPr>
          <w:rFonts w:ascii="宋体" w:hAnsi="宋体"/>
          <w:szCs w:val="21"/>
        </w:rPr>
      </w:pPr>
      <w:r w:rsidRPr="00423764">
        <w:rPr>
          <w:rFonts w:ascii="宋体" w:hAnsi="宋体" w:hint="eastAsia"/>
          <w:szCs w:val="21"/>
        </w:rPr>
        <w:t>考生阅读一份材料并阅读试卷上提供的5-6个简短的陈述。考生根据所读材料的内容判断这些陈述是否符合所读内容。考查重点是学生对意义的理解能力和信息获取能力。</w:t>
      </w:r>
    </w:p>
    <w:p w:rsidR="006D5FDE" w:rsidRPr="00423764" w:rsidP="00B96DC9">
      <w:pPr>
        <w:spacing w:line="360" w:lineRule="auto"/>
        <w:ind w:firstLine="315" w:firstLineChars="150"/>
        <w:rPr>
          <w:rFonts w:ascii="宋体" w:hAnsi="宋体"/>
          <w:szCs w:val="21"/>
        </w:rPr>
      </w:pPr>
      <w:r w:rsidRPr="00423764">
        <w:rPr>
          <w:rFonts w:ascii="宋体" w:hAnsi="宋体" w:hint="eastAsia"/>
          <w:szCs w:val="21"/>
        </w:rPr>
        <w:t>②句子还原题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短文中的若干个句子（如五个句子）被摘出，打乱顺序后与另外两个句子置于短文之后。考生根据短文内容，从短文后的七个句子中选出能填入空白处的最佳选项。选项中有两项为多余选项。此题型主</w:t>
      </w:r>
    </w:p>
    <w:p w:rsidR="006D5FDE" w:rsidRPr="00423764" w:rsidP="00B96DC9">
      <w:pPr>
        <w:spacing w:line="360" w:lineRule="auto"/>
        <w:rPr>
          <w:rFonts w:ascii="宋体" w:hAnsi="宋体"/>
          <w:szCs w:val="21"/>
        </w:rPr>
      </w:pPr>
      <w:r w:rsidRPr="00423764">
        <w:rPr>
          <w:rFonts w:ascii="宋体" w:hAnsi="宋体" w:hint="eastAsia"/>
          <w:szCs w:val="21"/>
        </w:rPr>
        <w:t>要考查学生理解语篇上下文逻辑关系的能力。</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③段落与信息匹配题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给考生提供若干个句子（5-6个），每个句子含有文章中的某项信息。考生需要从文章中找出含有这些信息的段落，并将这些段落进行匹配。</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④简答题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考生阅读短文并回答与短文内容有关的问题。这类试题既可以考查学生对文章内容的理解，也可以考查文章中特定词汇或语法结构在表达意义方面所起的作用。</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例11.Read the passage and answer the questions that follow.</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           Spoilt for Choice</w:t>
      </w:r>
    </w:p>
    <w:p w:rsidR="006D5FDE" w:rsidRPr="00423764" w:rsidP="00B96DC9">
      <w:pPr>
        <w:spacing w:line="360" w:lineRule="auto"/>
        <w:ind w:firstLine="840" w:firstLineChars="400"/>
        <w:rPr>
          <w:rFonts w:ascii="宋体" w:hAnsi="宋体"/>
          <w:szCs w:val="21"/>
        </w:rPr>
      </w:pPr>
      <w:r w:rsidRPr="00423764">
        <w:rPr>
          <w:rFonts w:ascii="宋体" w:hAnsi="宋体"/>
          <w:szCs w:val="21"/>
        </w:rPr>
        <w:t>Have you ever panicked when faced with too much choice and notbeen able to decide what to eat in the canteen?Or which f</w:t>
      </w:r>
      <w:r w:rsidRPr="00423764">
        <w:rPr>
          <w:rFonts w:ascii="宋体" w:hAnsi="宋体" w:hint="eastAsia"/>
          <w:szCs w:val="21"/>
        </w:rPr>
        <w:t>l</w:t>
      </w:r>
      <w:r w:rsidRPr="00423764">
        <w:rPr>
          <w:rFonts w:ascii="宋体" w:hAnsi="宋体"/>
          <w:szCs w:val="21"/>
        </w:rPr>
        <w:t>avour crisps tobuy?Or what channel to watch on TV? You are not alone.We now haves</w:t>
      </w:r>
      <w:r w:rsidRPr="00423764">
        <w:rPr>
          <w:rFonts w:ascii="宋体" w:hAnsi="宋体" w:hint="eastAsia"/>
          <w:szCs w:val="21"/>
        </w:rPr>
        <w:t>o</w:t>
      </w:r>
      <w:r w:rsidRPr="00423764">
        <w:rPr>
          <w:rFonts w:ascii="宋体" w:hAnsi="宋体"/>
          <w:szCs w:val="21"/>
        </w:rPr>
        <w:t xml:space="preserve"> much choice in our lives that p</w:t>
      </w:r>
      <w:r w:rsidRPr="00423764">
        <w:rPr>
          <w:rFonts w:ascii="宋体" w:hAnsi="宋体" w:hint="eastAsia"/>
          <w:szCs w:val="21"/>
        </w:rPr>
        <w:t>s</w:t>
      </w:r>
      <w:r w:rsidRPr="00423764">
        <w:rPr>
          <w:rFonts w:ascii="宋体" w:hAnsi="宋体"/>
          <w:szCs w:val="21"/>
        </w:rPr>
        <w:t>ychologists believe it is making us</w:t>
      </w:r>
      <w:r w:rsidRPr="00423764">
        <w:rPr>
          <w:rFonts w:ascii="宋体" w:hAnsi="宋体" w:hint="eastAsia"/>
          <w:szCs w:val="21"/>
        </w:rPr>
        <w:t xml:space="preserve"> unhappy.…（文章其余部分略）</w:t>
      </w:r>
    </w:p>
    <w:p w:rsidR="006D5FDE" w:rsidRPr="00423764" w:rsidP="00B96DC9">
      <w:pPr>
        <w:spacing w:line="360" w:lineRule="auto"/>
        <w:ind w:firstLine="420" w:firstLineChars="200"/>
        <w:rPr>
          <w:rFonts w:ascii="宋体" w:hAnsi="宋体"/>
          <w:szCs w:val="21"/>
        </w:rPr>
      </w:pPr>
      <w:r w:rsidRPr="00423764">
        <w:rPr>
          <w:rFonts w:ascii="宋体" w:hAnsi="宋体"/>
          <w:szCs w:val="21"/>
        </w:rPr>
        <w:t>1.Give two words from Paragraph 1 which show that too muchcho</w:t>
      </w:r>
      <w:r w:rsidRPr="00423764">
        <w:rPr>
          <w:rFonts w:ascii="宋体" w:hAnsi="宋体" w:hint="eastAsia"/>
          <w:szCs w:val="21"/>
        </w:rPr>
        <w:t>i</w:t>
      </w:r>
      <w:r w:rsidRPr="00423764">
        <w:rPr>
          <w:rFonts w:ascii="宋体" w:hAnsi="宋体"/>
          <w:szCs w:val="21"/>
        </w:rPr>
        <w:t>ce causes people problem.</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11的第1小题取材于文章的第一段。该段直接陈述了文章的主旨，即人们在生活中面临的选择太多反而给人们带来不便。该题并没有考查学生对这一主旨的理解，而是要求学生从段落中找出两个可以反映该主旨的单词。该题旨在考查学生理解语篇中特定词语使用意图的能力。</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⑤信息匹配题</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考生阅读一份材料并根据所读内容把试卷上所提供的有关内容进行匹配。需要匹配的内容应是阅读材料中涉及的关键信息。一般是将两组信息进行匹配。其中一组可能包括外的内容。</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（4）写作部分的考试形式</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写作部分主要考查学生的写作能力，其中包括写作的流利性、准确性和得体性。主要考试形式可以包括以下几种。</w:t>
      </w:r>
    </w:p>
    <w:p w:rsidR="006D5FDE" w:rsidRPr="00423764" w:rsidP="00B96DC9">
      <w:pPr>
        <w:spacing w:line="360" w:lineRule="auto"/>
        <w:ind w:firstLine="210" w:firstLineChars="100"/>
        <w:rPr>
          <w:rFonts w:ascii="宋体" w:hAnsi="宋体"/>
          <w:szCs w:val="21"/>
        </w:rPr>
      </w:pPr>
      <w:r w:rsidRPr="00423764">
        <w:rPr>
          <w:rFonts w:ascii="宋体" w:hAnsi="宋体" w:hint="eastAsia"/>
          <w:szCs w:val="21"/>
        </w:rPr>
        <w:t>①故事续写</w:t>
      </w:r>
    </w:p>
    <w:p w:rsidR="006D5FDE" w:rsidRPr="00423764" w:rsidP="00B96DC9">
      <w:pPr>
        <w:spacing w:line="360" w:lineRule="auto"/>
        <w:rPr>
          <w:rFonts w:ascii="宋体" w:hAnsi="宋体"/>
          <w:szCs w:val="21"/>
        </w:rPr>
      </w:pPr>
      <w:r w:rsidRPr="00423764">
        <w:rPr>
          <w:rFonts w:ascii="宋体" w:hAnsi="宋体" w:hint="eastAsia"/>
          <w:szCs w:val="21"/>
        </w:rPr>
        <w:t>考生阅读故事性短文，根据其中情节，续写故事，使之完整。</w:t>
      </w:r>
    </w:p>
    <w:p w:rsidR="006D5FDE" w:rsidRPr="00423764" w:rsidP="00B96DC9">
      <w:pPr>
        <w:spacing w:line="360" w:lineRule="auto"/>
        <w:rPr>
          <w:rFonts w:ascii="宋体" w:hAnsi="宋体"/>
          <w:szCs w:val="21"/>
        </w:rPr>
      </w:pPr>
      <w:r w:rsidRPr="00423764">
        <w:rPr>
          <w:rFonts w:ascii="宋体" w:hAnsi="宋体" w:hint="eastAsia"/>
          <w:szCs w:val="21"/>
        </w:rPr>
        <w:t>②看图写报告</w:t>
      </w:r>
    </w:p>
    <w:p w:rsidR="006D5FDE" w:rsidRPr="00423764" w:rsidP="00B96DC9">
      <w:pPr>
        <w:spacing w:line="360" w:lineRule="auto"/>
        <w:rPr>
          <w:rFonts w:ascii="宋体" w:hAnsi="宋体"/>
          <w:szCs w:val="21"/>
        </w:rPr>
      </w:pPr>
      <w:r w:rsidRPr="00423764">
        <w:rPr>
          <w:rFonts w:ascii="宋体" w:hAnsi="宋体" w:hint="eastAsia"/>
          <w:szCs w:val="21"/>
        </w:rPr>
        <w:t>考生根据所提供的图形或表格中的信息，以书面文字的形式呈现图表中的相关信息和内容，可能需要对信息和内容进行必要的归纳、整理和分析。</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 xml:space="preserve">例12.The chart below shows the main reasons for study among students </w:t>
      </w:r>
      <w:r w:rsidRPr="00423764">
        <w:rPr>
          <w:rFonts w:ascii="宋体" w:hAnsi="宋体"/>
          <w:szCs w:val="21"/>
        </w:rPr>
        <w:t>of different age groups.Summarise the information by selecting andreporting the main features,and make comparisons where relevant.Youshould write at least 100 word</w:t>
      </w:r>
      <w:r w:rsidRPr="00423764">
        <w:rPr>
          <w:rFonts w:ascii="宋体" w:hAnsi="宋体" w:hint="eastAsia"/>
          <w:szCs w:val="21"/>
        </w:rPr>
        <w:t>s</w:t>
      </w:r>
      <w:r w:rsidRPr="00423764">
        <w:rPr>
          <w:rFonts w:ascii="宋体" w:hAnsi="宋体"/>
          <w:szCs w:val="21"/>
        </w:rPr>
        <w:t>.</w:t>
      </w:r>
    </w:p>
    <w:p w:rsidR="006D5FDE" w:rsidRPr="00423764" w:rsidP="00B96DC9">
      <w:pPr>
        <w:spacing w:line="360" w:lineRule="auto"/>
        <w:ind w:firstLine="420" w:firstLineChars="200"/>
        <w:rPr>
          <w:rFonts w:ascii="宋体" w:hAnsi="宋体"/>
          <w:szCs w:val="21"/>
        </w:rPr>
      </w:pPr>
      <w:r w:rsidRPr="00423764">
        <w:rPr>
          <w:rFonts w:ascii="宋体" w:hAnsi="宋体"/>
          <w:noProof/>
        </w:rPr>
        <w:drawing>
          <wp:inline distT="0" distB="0" distL="0" distR="0">
            <wp:extent cx="3933825" cy="2076450"/>
            <wp:effectExtent l="19050" t="0" r="9525" b="0"/>
            <wp:docPr id="1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2076450"/>
                    </a:xfrm>
                    <a:prstGeom prst="rect">
                      <a:avLst/>
                    </a:prstGeom>
                    <a:noFill/>
                    <a:ln>
                      <a:noFill/>
                    </a:ln>
                  </pic:spPr>
                </pic:pic>
              </a:graphicData>
            </a:graphic>
          </wp:inline>
        </w:drawing>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例题说明：例12考查学生根据所给图表，以书面形式归纳、整理和分析信息的能力。者生需要观察图表中的信息以及信息的分布趋势，在对信息进行对比和分析的基础上，发现一定的规律。该例题不仅考查了学生的语言能力，而且考查了学生的观察能力和分析能力。</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③命题作文</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考生根据所给题目写作文。如给考生提供一个观点或描述某种现象，要求考生就该观点或现象发表自己的看法。</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 xml:space="preserve">例13.Some people say that use of the Internet has caused a lot of problems to human life today. Write an article for your school English </w:t>
      </w:r>
      <w:r w:rsidRPr="00423764">
        <w:rPr>
          <w:rFonts w:ascii="宋体" w:hAnsi="宋体"/>
          <w:szCs w:val="21"/>
        </w:rPr>
        <w:t>new</w:t>
      </w:r>
      <w:r w:rsidRPr="00423764">
        <w:rPr>
          <w:rFonts w:ascii="宋体" w:hAnsi="宋体" w:hint="eastAsia"/>
          <w:szCs w:val="21"/>
        </w:rPr>
        <w:t>s</w:t>
      </w:r>
      <w:r w:rsidRPr="00423764">
        <w:rPr>
          <w:rFonts w:ascii="宋体" w:hAnsi="宋体"/>
          <w:szCs w:val="21"/>
        </w:rPr>
        <w:t>paper giving your views about the issue.Your article should be 120 to</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例题说明：例13取材于一些人的观点，即互联网的使用给人们的生活带来很多问题。该题要求学生就这一观点发表自己的看法。学生不仅要分析所给观点，还要结合自己所知道的现象或情况，发表并论证自己的观点。</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④概要写作</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考生阅读一篇材料，然后根据材料内容写一份概要。</w:t>
      </w:r>
    </w:p>
    <w:p w:rsidR="006D5FDE" w:rsidRPr="00423764" w:rsidP="00B96DC9">
      <w:pPr>
        <w:spacing w:line="360" w:lineRule="auto"/>
        <w:ind w:firstLine="630" w:firstLineChars="300"/>
        <w:rPr>
          <w:rFonts w:ascii="宋体" w:hAnsi="宋体"/>
          <w:szCs w:val="21"/>
        </w:rPr>
      </w:pP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（四）教材编写建议</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英语教学材料包括教科书以及教师用书、练习册、活动手册、读物、音视频材料、挂图、卡片、教学实物、软件等。通常说的教材是指英语教学材料中的教科书。</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高中英语课程使用的款材是条生学习和教师教学的重要内容和手段。英语教材的编写要以本课程标准规定的课程目标、课程内容和学业质量标准为依据，全面落实英语学科核心素养的培养目标。在满足本课程标准基本要求的前提下，教材的内容和形式应尽可能灵活多样，满足不同学生的需要。为此，特提出以下高中英语教材编写建议。</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1.坚特思想性原则。落实立德树人根本任务，培养学生的英语高中英语学科核心素养</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教材的编写应坚持思想性原则，教材的编写理念、设计思路应突出英语学科的育人价值，有机融入社会主义核心价值观，将立德树人根本任务落到实处；应以培育英语学科核心素养为宗旨，将学科核心素养的形成和发展贯穿于高中英语教学的全过程。要依据英语学科核心素养确立教材内容，无论是语篇和主题的选择还是相应的教学活动设计，都要体现对学科核心素养的培养价值，要有利于学生发展语言能力、文化意识和思维品质，学会学习，树立正确的价值观和审美观。</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2.以英语课程标准为依是，满足等生的多元发展</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高中英语教材的编写应以本课程标准为依据，教材内容要与课程目标和要求保持一致，确保学生语言能力、文化意识、思维品质和学习能力的同步提升。必修课教材要面向全体学生，保证共同基础，合理控制容量和难度，为所有高中学生搭建发展平台；选择性必修和选修课教材要重视学生的深度学习和全面而有个性的发展，为学生终身学习奠定基础。高中英语教材应准确把握课程内容要求和学业质量标准，综合考虑，系统设计，体现必修课教材和选修课教材的整体性；各类课程的教材应各有侧堂，以满足不同类型课程教学的需求，体现适切性，真正将本课程标准的基本理念和各项目标落到实处。</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3.以主题为引额，以活动为重点，整体设计教材学习单元</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本课程标准提出了指向学科核心素养的英语学习活动观，将活动作为课堂教学的基本组织形式和培养学生英语学科核心素养的有效路径。高中英语教材应从活动观出发，按照内容要求规定的主题语境，设计基本学习单元。教材各单元提供主题语境和语言材料，构建学习活动场域，即以主题为引领，创设有意义的情境，依托多种题材和类型的语篇，使学生通过学习理解、应用实践、迁</w:t>
      </w:r>
      <w:r w:rsidRPr="00423764">
        <w:rPr>
          <w:rFonts w:ascii="宋体" w:hAnsi="宋体" w:hint="eastAsia"/>
          <w:szCs w:val="21"/>
        </w:rPr>
        <w:t>移创新等活动，学习语言知识和文化知识，发展语言技能，运用学习策略。主题语境、语“类型、语言知识、文化知识、语言技能和学习策略这六个要素相互关联、整合互动。共同促进英语学科核心素养的形成和发展。因此，英函教材设计的思路要从学科逻辑转向学生的语言实践活动，要有利于教师实施信域化教学；要有利于学生开展自主学习、合作学习和探究式学习。指向英谱学科核心素养的学习活动要体现综合性、关联性和实践性，教材一般不宜直接讲解语法规则，而应提供一些语言素材和例子，引导学生观察语言形式和意义的区别，发现语言的规则，并鼓励学生在一定语境下尝试运用。</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4.采用真实的英语语言素材，帮助学生地长知识，丰富生活经验</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语言教学的重要任务是使学生能够使用所学语言进行思维和真实交际。因此，英语教材所选素材应是各种交际活动中使用的真实、地道、得体的语言，应体现正确的世界观、人生观和价值观，具有健康积极的思想导向。教材各单元应固绕主题精选语篇。关注语言风格的多样性和语言的生动鲜活，反映英语世界的丰高多彩，有利于激发学生的学习兴趣，引发学生用英语主动参与和积极思考。教材应尽量选用经典、规范的语言材料，并根据学生的水平作适当修改。在可能的情况下，注明所透文章的出处，方便教师查阅原文。</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英语教学不仅要发展学生的语言能力，而且要使他们通过语言学习来获得跨学科知识和生活经验。英语教材是学生接触和学习英语语言的掌要材料，也是学生了解世界，认识社会，形成正确的价值观念，培养积极的情感态度的重要途径。为此，教材在语言材料的选择方面应有利于学生增长知识，开阔视野，更新原有知识，获得更多生活经验，以及得到更多人生启迪。教材涵盖的知识要具有时代性，能激发学习兴趣，符合高中学生的认知发展水平。教材内容要反映当代中外青少年的生活和精神面貌，关注社会发展、科技进步和外语教育研究的最新成果。同时还要重视吸收和弘扬中华优秀传统文化。</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5.尊重语言学习的客观规律，满足学生的个性化学习需要</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英语教材的编写要依据语言学习的客观规律，特别是中国学生学习英语的规律和特点，注意考虑学习者不同的能力水平和学习需求。尊重个体差异。教学内容和教学要求要体现循序渐进的原则，由易到难，从简单到复杂，逐步过渡，适度复现，螺旋上升。高中英语教材要着重提高学生用英语获取信息和处理信息、分析问题和解决问题的能力，注重提高学生用英语表达和思维的能力。语言能力、文化意识、思维品质和学习能力等方面的内容和目标要相互融合渗透、相互支持促进，使英语学科核心素养的培养有机地体现在学习活动的设计之中。教材中的学习活动应充分体现交际</w:t>
      </w:r>
      <w:r w:rsidRPr="00423764">
        <w:rPr>
          <w:rFonts w:ascii="宋体" w:hAnsi="宋体" w:hint="eastAsia"/>
          <w:szCs w:val="21"/>
        </w:rPr>
        <w:t>性，使学生有充足的机会用英语进行理解、表达和交流，使他们将注意力主要集中在语言表达的意义上，而不是单纯地关注语言形式。教材中的练习题和任务要保持适当的比例。教材中的练习题要避免一味模仿考试题型来设计。</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6.教材集写应具有开放性，注重培养学生的自主学习能力</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高中英语教材既要确保高中学生通过英语课程的学习掌握本课程标准规定的内容，又要具有开放性和灵活性。教材内容的选择和编排要有利于教师创造性地设计教学情境、有效组织教学，要为教师自主选择、增补和调整教学内容预留空间；要能够促进教师改进教学实践，给教师的教学和学生的学习留有选择的余地。教材的编写应注意考虑城乡和地区差异，既要反映课程标准的要求，保证基本内容的完整性和系统性，也要便于教师根据教学实际需要对教材内容作适当的取含和补充，对教学方法进行灵活的调整。</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英语教材要突出对学生自主学习的引导作用，便于指导学生开展自主、合作与探究式学习。教材的练习设计应尽可能让学生去做事情，在做事情的过程中体验语言、感受语言、探究语言，从而学习和掌握语言。教材内容的编排方式要有利于学生归纳、总结、举一反三，并有利于他们在语言运用中发现语言规律。教材要注重为学生提供学习方法的指导，促使学生优化学习方式，形成良好的学习习惯和有效的英语学习策略。教材要有利于学生拓展思维，培养创新精神和实践能力，有利于学生学会学习，获得自主学习的能力，为终身学习莫定基础。</w:t>
      </w:r>
    </w:p>
    <w:p w:rsidR="006D5FDE" w:rsidRPr="00423764" w:rsidP="00B96DC9">
      <w:pPr>
        <w:spacing w:line="360" w:lineRule="auto"/>
        <w:ind w:firstLine="630" w:firstLineChars="300"/>
        <w:rPr>
          <w:rFonts w:ascii="宋体" w:hAnsi="宋体"/>
          <w:b/>
          <w:szCs w:val="21"/>
        </w:rPr>
      </w:pPr>
      <w:r w:rsidRPr="00423764">
        <w:rPr>
          <w:rFonts w:ascii="宋体" w:hAnsi="宋体" w:hint="eastAsia"/>
          <w:b/>
          <w:szCs w:val="21"/>
        </w:rPr>
        <w:t>7.款材要渗适售血技术在英语教学中的应用</w:t>
      </w:r>
    </w:p>
    <w:p w:rsidR="006D5FDE" w:rsidRPr="00423764" w:rsidP="00B96DC9">
      <w:pPr>
        <w:spacing w:line="360" w:lineRule="auto"/>
        <w:ind w:firstLine="630" w:firstLineChars="300"/>
        <w:rPr>
          <w:rFonts w:ascii="宋体" w:hAnsi="宋体"/>
          <w:szCs w:val="21"/>
        </w:rPr>
      </w:pPr>
      <w:r w:rsidRPr="00423764">
        <w:rPr>
          <w:rFonts w:ascii="宋体" w:hAnsi="宋体" w:hint="eastAsia"/>
          <w:szCs w:val="21"/>
        </w:rPr>
        <w:t>高中英语教材要积极渗透信息技术在英语教学中的应用，以推动信息时代背景下英语教育教学的改革。英语教材应积极配套相应的信息资源平台，以辅助教材的使用，如建立教师与教师、教师与学生、</w:t>
      </w:r>
    </w:p>
    <w:p w:rsidR="006D5FDE" w:rsidRPr="00423764" w:rsidP="00B96DC9">
      <w:pPr>
        <w:spacing w:line="360" w:lineRule="auto"/>
        <w:rPr>
          <w:rFonts w:ascii="宋体" w:hAnsi="宋体"/>
          <w:szCs w:val="21"/>
        </w:rPr>
      </w:pPr>
      <w:r w:rsidRPr="00423764">
        <w:rPr>
          <w:rFonts w:ascii="宋体" w:hAnsi="宋体" w:hint="eastAsia"/>
          <w:szCs w:val="21"/>
        </w:rPr>
        <w:t>学生与学生之间相互学习和交流的网络平台，使教师和学生都有机会讨论问题，展示成果，分享经验。网络平台也可以为教师提供丰富多样的教学资源，为他们开展多种形式的教学提供支持。</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（五）地方和学校实施本课程的建议</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本课程标准体现了党和国家立德树人根本任务的要求，地方教育行政部门和学校对此要给于充分的重视，深入理解英语学科核心素养在普通高中英语课程体系中的核心地位，充分认识培养学生的学科核</w:t>
      </w:r>
    </w:p>
    <w:p w:rsidR="006D5FDE" w:rsidRPr="00423764" w:rsidP="00B96DC9">
      <w:pPr>
        <w:spacing w:line="360" w:lineRule="auto"/>
        <w:rPr>
          <w:rFonts w:ascii="宋体" w:hAnsi="宋体"/>
          <w:szCs w:val="21"/>
        </w:rPr>
      </w:pPr>
      <w:r w:rsidRPr="00423764">
        <w:rPr>
          <w:rFonts w:ascii="宋体" w:hAnsi="宋体" w:hint="eastAsia"/>
          <w:szCs w:val="21"/>
        </w:rPr>
        <w:t>心素养在整个高中英语教学中的重要意义，促进学科核心素养与英语学业质量标准的全面落实。地方教育行政部门和学校在认真研读、理解和贯彻本课程标准时要注意以下几个方面。</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1.始终把商人工作放在高中英语款学工作的替位地方教育行政部门和学校在贯彻和执行本课程标准时要带头转变观念，深刻领会立德树人根本任务的重大意义，树立正确的学业质量观。学校不应以学生的考试分数作为衡量教师教学质量的唯一标准；要引导教师全面关注学生的品德和情感发展，关注每个学生英语学习的不同起点及差异；要特别关注基础薄弱的学生，帮助其树立学好英语的信心，端正学习英语的态度，力求使高中英语的课程开设和学习内容选择满足每个学生的需求，为全体学生提供一个以搭建共同基础为前提的自主选择和自我提高的平台。地方教育行政部门和学校要指导教师在培养学生语言能力的同时，提高他们的思维品质和文化修养，学会做人和做事，帮助和引导学生将英语学习和自身发展与祖国建设紧密联系起来，既满足他们未来升学和工作的需要，也满足国家对未来人才培养的需求。</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2.依提课程标准要求，制订实施计划和相应措施</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本课程标准对课程设置（必修、选择性必修和选修）、学分、课时等有详尽的描述，在地方教育行政部门保障配备合理英语师资数量的条件下，学校要保证英语课程学时和学分的具体落实，制订出贯彻本课程标准的实施方案，包括年度和学期实施计划，实事求是地安排教学进度，加强教学管理，确保课时、学分的合理性和严肃性；要主动创建一些新的管理模式，科学设计分层教学指导方案，按需求分层，按兴趣分类；要引导教师积极接受新的教学理念，主动适应新的教学方式的变化；要严格执行本课程标准提出的要求，面向全体学生，用心开好必修课程，扎实开好选择性必修课程，尽可能多地开设选修课程，激发学生的学习兴趣和潜能；要安排专人负责课程设置、课时安排、排课、教材选用、师资培训、评价及学业检测等一系列与教学有关的工作，确保本课程标准在所在地区和学校切实得到落实。</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3.开好必能、选择性必够和选部课程。促进学生全画而有个性的发展</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地方教育行政部门和学校要充分考虑必修和选修相结合的课程结构，充分体现普通高中英语课程的基础性、多样性和选择性等特点。必修、选择性必修和选修这三类课程，旨在为学生提供多样化选择和个性发展的空间，满足学生的不同学习需求。学校应帮助教师深刻理解必修和选修相结合的课程设计对学生全面发展的意义，认真研究不同课程的教学目标、教学规律和教学特色，力求使各类课程形成合力，满足学生的不同发展需求。从知识内容角度看，必修课的要求有所降低，容量有所减少，但从核心素养的角度看，对语言能力、文化意识、思维品质和学习能力等综合发展的目标要求更全面，内涵也更丰富。学校要从学生的现实水平出发，改变低效枯燥的教学方式，注重引导学生参与以主题意义为引领的整合性语言学习活动，切实减轻学业负担。选择性必修课程为有学</w:t>
      </w:r>
      <w:r w:rsidRPr="00423764">
        <w:rPr>
          <w:rFonts w:ascii="宋体" w:hAnsi="宋体" w:hint="eastAsia"/>
          <w:szCs w:val="21"/>
        </w:rPr>
        <w:t>习兴趣和升学需求的学生开设。学校应组织教师认真研究教学规律，实施深度教学，即超越知识表层结构而进入深层结构的教学，把教学引向学生思维和情感的深处，夯实学生的英语基础，处理好知识、能力、态度之间的关系。学校应重视选修课程的开设，课程的选择、设计和实施都应从学校的实际出发，综合考虑社会需求、学生的学习愿望和学校条件，做到逐步开设</w:t>
      </w:r>
    </w:p>
    <w:p w:rsidR="006D5FDE" w:rsidRPr="00423764" w:rsidP="00B96DC9">
      <w:pPr>
        <w:spacing w:line="360" w:lineRule="auto"/>
        <w:rPr>
          <w:rFonts w:ascii="宋体" w:hAnsi="宋体"/>
          <w:szCs w:val="21"/>
        </w:rPr>
      </w:pPr>
      <w:r w:rsidRPr="00423764">
        <w:rPr>
          <w:rFonts w:ascii="宋体" w:hAnsi="宋体" w:hint="eastAsia"/>
          <w:szCs w:val="21"/>
        </w:rPr>
        <w:t>并完善，形成学校的办学特色。</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4.采用多元评价方式，开展学分认定工作味</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地方教育行政部门和学校应对高中英语课程标准中所设定的必修、选择性必修和选修课程的学分认定给予综合考虑。获得学分的基本条件是：学生完成规定的课时、平时学习表现良好，且考试合格。学校可根据本校实际，自行确定这三个方面的比例和权重，并采用多种评价方式开展学分认定工作。</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5.加强师资培训，提供经费、时间等多方可的支持</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本课程标准能否顺利实施关键在于英语教师对课程标准的理解程度和执行力度。因此，相关行政部门和教学负责人应定期组织教师学习本课程标准的理念、目标和内容要求，学习英语学习活动观及教学操作，了解必修课程和选择性必修课程的学时安排、学习内容和学业质量水平等要求，指导教师帮助学生恰当、理性地选择和安排选择性必修和选修课程。学校应积极鼓励、合理安排教师的进修活动，为教师参加有关课程标准的研修班、讲座、培训等提供全方位的支持。同时，对教师、特别是边远地区的教师要开展现代信息技术的培训，常助他们了解、学会使用和熟练掌握现代信息技术。此外，学校还要挖掘校外资源，聘请当地高校的专家、学者，吸收社会力量，采取请进来或走出去的培训模式，共享社会资源，积极组织款师开展基于课题的校本研究，解决教学中的实际问题，分享教学经验，积极推广教师在培养学生英语学科核心素养和落实立德树人根本任务方面的成</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6.发挥等科特点，开展多种形式的英语实践活动</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学校可以根据具体情况，定期组织校园英语广播、英语短剧汇演、英语角、专题报告会，用英语给外国人介绍中国文化，请外国人介绍自己国家的文化与习俗，组织英语读书交流会。举办英语学习专栏，成立英语学习俱乐部，开展小组、班级间的英语配音比赛、演讲比赛和辩论赛等积极向上、有利于提高学生语言运用能力的英语学习。</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7.改善教学条件，开发多种形式的英语教学资源</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地方教育行政部门和学校要加大对信息管理和网络资源开发的投入，将各种优质的英语学习软件和网站、英文报刊等与教学有关的信息和资料都融入到英语课程资源体系中，并进行必要的梳理</w:t>
      </w:r>
      <w:r w:rsidRPr="00423764">
        <w:rPr>
          <w:rFonts w:ascii="宋体" w:hAnsi="宋体" w:hint="eastAsia"/>
          <w:szCs w:val="21"/>
        </w:rPr>
        <w:t>和归类，建立课程资源库，推动各地各校的资源共享。学校要为教师提供必要的办公电脑及打印设备，购买必要的英语网络在线课程、多媒体教学软件，为教师备课提供方便，鼓励教师将网络平台、网络课程这些现代化教学手段与挂图、图片、实物、黑板或白板这些传统的教学手段结合起来，丰富英语课堂的教学形式。同时，学校还要鼓励教师开发和利用广播、电视、英语报刊和图书馆等多种资源，营造英语学习的</w:t>
      </w:r>
    </w:p>
    <w:p w:rsidR="006D5FDE" w:rsidRPr="00423764" w:rsidP="00B96DC9">
      <w:pPr>
        <w:spacing w:line="360" w:lineRule="auto"/>
        <w:ind w:firstLine="420" w:firstLineChars="200"/>
        <w:rPr>
          <w:rFonts w:ascii="宋体" w:hAnsi="宋体"/>
          <w:b/>
          <w:szCs w:val="21"/>
        </w:rPr>
      </w:pPr>
      <w:r w:rsidRPr="00423764">
        <w:rPr>
          <w:rFonts w:ascii="宋体" w:hAnsi="宋体" w:hint="eastAsia"/>
          <w:b/>
          <w:szCs w:val="21"/>
        </w:rPr>
        <w:t>8.鼓励和支持学核开发英话校本课程</w:t>
      </w:r>
    </w:p>
    <w:p w:rsidR="006D5FDE" w:rsidRPr="00423764" w:rsidP="00B96DC9">
      <w:pPr>
        <w:spacing w:line="360" w:lineRule="auto"/>
        <w:ind w:firstLine="420" w:firstLineChars="200"/>
        <w:rPr>
          <w:rFonts w:ascii="宋体" w:hAnsi="宋体"/>
          <w:szCs w:val="21"/>
        </w:rPr>
      </w:pPr>
      <w:r w:rsidRPr="00423764">
        <w:rPr>
          <w:rFonts w:ascii="宋体" w:hAnsi="宋体" w:hint="eastAsia"/>
          <w:szCs w:val="21"/>
        </w:rPr>
        <w:t>学校应鼓励有条件、有较强学科知识和教学能力的本校英语教师，结合本课程标准建议的造修课程，充分利用校内外资源开发校本课程。校本课程的开发应注量针对性（根据学生的实际情况和英语水平）、实用性（根据学校的自身特点和实际需求）和选择性（根据学生的个性和潜能发展），要利用丰富的网络资源及新出现的网络教学形式，确保校本课程的开放性和可持续性。地方教育行政部门和学校要积极做好管理和服务教学的工作，指导教师认真落实立德树人根本任务，帮助学生逐步形成和提升英语学科核心素养，为他们自主学习和终身发展奠定良好的基础。</w:t>
      </w:r>
    </w:p>
    <w:p w:rsidR="006D5FDE" w:rsidRPr="00423764" w:rsidP="00B96DC9">
      <w:pPr>
        <w:spacing w:line="360" w:lineRule="auto"/>
        <w:rPr>
          <w:rFonts w:ascii="宋体" w:hAnsi="宋体"/>
          <w:szCs w:val="21"/>
        </w:rPr>
      </w:pPr>
    </w:p>
    <w:p w:rsidR="006D5FDE" w:rsidRPr="00423764" w:rsidP="003A4896">
      <w:pPr>
        <w:spacing w:line="360" w:lineRule="auto"/>
        <w:rPr>
          <w:rFonts w:ascii="宋体" w:hAnsi="宋体"/>
          <w:b/>
          <w:sz w:val="32"/>
          <w:szCs w:val="32"/>
        </w:rPr>
      </w:pPr>
      <w:r w:rsidRPr="00423764">
        <w:rPr>
          <w:rFonts w:ascii="宋体" w:hAnsi="宋体" w:hint="eastAsia"/>
          <w:b/>
          <w:noProof/>
          <w:sz w:val="32"/>
          <w:szCs w:val="32"/>
        </w:rPr>
        <w:drawing>
          <wp:anchor distT="0" distB="0" distL="114300" distR="114300" simplePos="0" relativeHeight="251666432" behindDoc="0" locked="0" layoutInCell="1" allowOverlap="1">
            <wp:simplePos x="0" y="0"/>
            <wp:positionH relativeFrom="page">
              <wp:posOffset>11404600</wp:posOffset>
            </wp:positionH>
            <wp:positionV relativeFrom="topMargin">
              <wp:posOffset>11303000</wp:posOffset>
            </wp:positionV>
            <wp:extent cx="368300" cy="368300"/>
            <wp:effectExtent l="19050" t="0" r="0" b="0"/>
            <wp:wrapNone/>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300" cy="368300"/>
                    </a:xfrm>
                    <a:prstGeom prst="rect">
                      <a:avLst/>
                    </a:prstGeom>
                    <a:noFill/>
                  </pic:spPr>
                </pic:pic>
              </a:graphicData>
            </a:graphic>
          </wp:anchor>
        </w:drawing>
      </w:r>
      <w:r w:rsidRPr="00423764">
        <w:rPr>
          <w:rFonts w:ascii="宋体" w:hAnsi="宋体" w:hint="eastAsia"/>
          <w:b/>
          <w:sz w:val="32"/>
          <w:szCs w:val="32"/>
        </w:rPr>
        <w:t>附录</w:t>
      </w:r>
    </w:p>
    <w:p w:rsidR="006D5FDE" w:rsidRPr="00423764" w:rsidP="003A4896">
      <w:pPr>
        <w:spacing w:line="360" w:lineRule="auto"/>
        <w:jc w:val="center"/>
        <w:rPr>
          <w:rFonts w:ascii="宋体" w:hAnsi="宋体"/>
          <w:b/>
          <w:sz w:val="28"/>
          <w:szCs w:val="28"/>
        </w:rPr>
      </w:pPr>
      <w:r w:rsidRPr="00423764">
        <w:rPr>
          <w:rFonts w:ascii="宋体" w:hAnsi="宋体" w:hint="eastAsia"/>
          <w:b/>
          <w:sz w:val="28"/>
          <w:szCs w:val="28"/>
        </w:rPr>
        <w:t>附录1 英语学科核心素养水平划分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8160"/>
      </w:tblGrid>
      <w:tr w:rsidTr="00C80F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2" w:type="dxa"/>
            <w:shd w:val="clear" w:color="auto" w:fill="auto"/>
          </w:tcPr>
          <w:p w:rsidR="006D5FDE" w:rsidP="00C80F14">
            <w:pPr>
              <w:spacing w:line="360" w:lineRule="auto"/>
              <w:rPr>
                <w:szCs w:val="22"/>
              </w:rPr>
            </w:pPr>
            <w:r w:rsidRPr="00423764">
              <w:rPr>
                <w:rFonts w:ascii="宋体" w:hAnsi="宋体"/>
                <w:szCs w:val="22"/>
              </w:rPr>
              <w:t>素养级别</w:t>
            </w:r>
          </w:p>
        </w:tc>
        <w:tc>
          <w:tcPr>
            <w:tcW w:w="8726" w:type="dxa"/>
            <w:shd w:val="clear" w:color="auto" w:fill="auto"/>
          </w:tcPr>
          <w:p w:rsidR="006D5FDE" w:rsidP="00C80F14">
            <w:pPr>
              <w:spacing w:line="360" w:lineRule="auto"/>
              <w:jc w:val="center"/>
              <w:rPr>
                <w:szCs w:val="22"/>
              </w:rPr>
            </w:pPr>
            <w:r w:rsidRPr="00423764">
              <w:rPr>
                <w:rFonts w:ascii="宋体" w:hAnsi="宋体"/>
                <w:szCs w:val="22"/>
              </w:rPr>
              <w:t>素养</w:t>
            </w:r>
            <w:r w:rsidRPr="00423764">
              <w:rPr>
                <w:rFonts w:ascii="宋体" w:hAnsi="宋体" w:hint="eastAsia"/>
                <w:szCs w:val="22"/>
              </w:rPr>
              <w:t>1：语言能力</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一级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意识到英语和英语学习与个人发晨、国家发辰和社会进步的关系，意识到语言与世界、语言与文化和思维之间有联系，具有初步的英语语感。在熟悉的语境中。较为熟练地使用已有的英语语言知识，理解多模态暗语篇传递的要义、主要信息和意图，辨识语篇的整体结构和文体，根据上下文推断意义；陈述事件，传遍信息，表达个人见解和情感，在熟悉的|人际交往中，尝试构建恰当的交际角色和人际关系。</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二级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认识英语和英语学习与个人发展、国家发展和社会进步的密切关系，认识语言与世界、语言与文化和思维之间的紧密联系；具有一定的英语语感，在理解和表达中发挥英语语感的作用。在常见的语境中。较为熟练地整合性运用已有的英语语言知识，理解多模态语篇传递的要义和具体信息，推断作者的意图、情感、态度和价值取向，提炼主题意义，分析语篇的组织结构、文体特征和语篇的连贯性，厘清主要观点和事实之间的逻辑关系。了解语篇恰当表意所采用的手段；有效地陈述事件。传递信息，表达个人观点和情感，</w:t>
            </w:r>
            <w:r w:rsidRPr="00423764">
              <w:rPr>
                <w:rFonts w:ascii="宋体" w:hAnsi="宋体" w:hint="eastAsia"/>
                <w:szCs w:val="22"/>
              </w:rPr>
              <w:t>体现意图、态度和价值取向，在常见的人际交往中，建构恰当的交际角色和人际关系。</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三级</w:t>
            </w:r>
          </w:p>
        </w:tc>
        <w:tc>
          <w:tcPr>
            <w:tcW w:w="8726" w:type="dxa"/>
            <w:shd w:val="clear" w:color="auto" w:fill="auto"/>
          </w:tcPr>
          <w:p w:rsidR="006D5FDE" w:rsidRPr="00423764" w:rsidP="00C80F14">
            <w:pPr>
              <w:spacing w:line="360" w:lineRule="auto"/>
              <w:rPr>
                <w:rFonts w:ascii="宋体" w:hAnsi="宋体"/>
                <w:szCs w:val="22"/>
              </w:rPr>
            </w:pPr>
            <w:r w:rsidRPr="00423764">
              <w:rPr>
                <w:rFonts w:ascii="宋体" w:hAnsi="宋体" w:hint="eastAsia"/>
                <w:szCs w:val="22"/>
              </w:rPr>
              <w:t>深刻认识英语和英语学习与个人发展、国家发展和社会进步的密切关系，深刻认识语言与世界、语言与文化和思维之间的紧密联系；具有较强的英语语感，在英语理解和表达中有效发择英语语感的作用。在更加广泛的语言情境中，熟练地整合性运用已有的英语语言知识，准确理解多模态语篇传递的要义和具体信息，推断作者的意图、情感、态度和价值取向，提炼并拓尽主题意义，解析语篇结构的合理性和语篇主要观点与事实之间的逻辑关系，批判性地审视语篇的内容、观点、情感态度和文体特征，赏析语篇中精彩语段的表意手段；准确、熟练等和得体地陈述事件。传递信息，表达个人观点和情感，体现意图、态度和价值取向，在较为广泛的人际交往中，建构恰当的交际角色和人际关系。</w:t>
            </w:r>
          </w:p>
        </w:tc>
      </w:tr>
    </w:tbl>
    <w:p w:rsidR="006D5FDE" w:rsidRPr="00423764" w:rsidP="00CD2D59">
      <w:pPr>
        <w:spacing w:line="360" w:lineRule="auto"/>
        <w:ind w:firstLine="420" w:firstLineChars="200"/>
        <w:rPr>
          <w:rFonts w:ascii="宋体" w:hAns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8160"/>
      </w:tblGrid>
      <w:tr w:rsidTr="00C80F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2" w:type="dxa"/>
            <w:shd w:val="clear" w:color="auto" w:fill="auto"/>
          </w:tcPr>
          <w:p w:rsidR="006D5FDE" w:rsidP="00C80F14">
            <w:pPr>
              <w:spacing w:line="360" w:lineRule="auto"/>
              <w:rPr>
                <w:szCs w:val="22"/>
              </w:rPr>
            </w:pPr>
            <w:r w:rsidRPr="00423764">
              <w:rPr>
                <w:rFonts w:ascii="宋体" w:hAnsi="宋体"/>
                <w:szCs w:val="22"/>
              </w:rPr>
              <w:t>素养级别</w:t>
            </w:r>
          </w:p>
        </w:tc>
        <w:tc>
          <w:tcPr>
            <w:tcW w:w="8726" w:type="dxa"/>
            <w:shd w:val="clear" w:color="auto" w:fill="auto"/>
          </w:tcPr>
          <w:p w:rsidR="006D5FDE" w:rsidP="00C80F14">
            <w:pPr>
              <w:spacing w:line="360" w:lineRule="auto"/>
              <w:jc w:val="center"/>
              <w:rPr>
                <w:szCs w:val="22"/>
              </w:rPr>
            </w:pPr>
            <w:r w:rsidRPr="00423764">
              <w:rPr>
                <w:rFonts w:ascii="宋体" w:hAnsi="宋体"/>
                <w:szCs w:val="22"/>
              </w:rPr>
              <w:t>素养</w:t>
            </w:r>
            <w:r w:rsidRPr="00423764">
              <w:rPr>
                <w:rFonts w:ascii="宋体" w:hAnsi="宋体" w:hint="eastAsia"/>
                <w:szCs w:val="22"/>
              </w:rPr>
              <w:t>2：文化意识</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一级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能够在明确的情境中根据直接提示找出文化信息；有兴趣和意愿了解并比较具有文化多样性的活动和事物；感知中外文化的差异，初步形成跨文化意识，通过中外文化对比，加深对中国文化的理解，坚定文化自信：了解中外优秀文化，形成正确的价值观；感知所学内容的语言美和意蕴美；能够用所学的英语简单介绍中外文化现象。</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二级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能够选择合适的方式方法在课堂等现实情境中获取文化信息；具有足够的文化知识为中外文化的异同提供可能的解释，并结合实际情况进行分析和比较；提高跨文化意识，在进行跨文化交流时，能够注意到彼此之间的文化差异，运用基本的跨文化交际策略；尊重和理解文化的多样性，具有国际视野，进一步坚定文化自信；感悟中外优秀文化的精神内涵，树立正确的价值观；理解和欣赏所学内容的语言美和意蕴美；有传播中国特色社会主义文化的意识，能够用所学的英语描述、比较中外文化现象。</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三级</w:t>
            </w:r>
          </w:p>
        </w:tc>
        <w:tc>
          <w:tcPr>
            <w:tcW w:w="8726" w:type="dxa"/>
            <w:shd w:val="clear" w:color="auto" w:fill="auto"/>
          </w:tcPr>
          <w:p w:rsidR="006D5FDE" w:rsidRPr="00423764" w:rsidP="00C80F14">
            <w:pPr>
              <w:spacing w:line="360" w:lineRule="auto"/>
              <w:rPr>
                <w:rFonts w:ascii="宋体" w:hAnsi="宋体"/>
                <w:szCs w:val="22"/>
              </w:rPr>
            </w:pPr>
            <w:r w:rsidRPr="00423764">
              <w:rPr>
                <w:rFonts w:ascii="宋体" w:hAnsi="宋体" w:hint="eastAsia"/>
                <w:szCs w:val="22"/>
              </w:rPr>
              <w:t>能够运用多种方式方法在真实生活情境中获取文化信息：基于对中外文化差异和融通的理解与思考，探究产生异同的历史文化原因；具有跨文化意识，能够以尊重文化多样性的方式调适交际策略；领悟世界文化的多样性和丰富性，具有人类命运共同体的意识：分析、鉴别文化现象所反映的价值取向，坚定文化自信；汲取优秀文化，具有正确的价值观、健康的审美情趣和道德情感；能够用所学的英语讲述中国故事，描述、阐释中外</w:t>
            </w:r>
            <w:r w:rsidRPr="00423764">
              <w:rPr>
                <w:rFonts w:ascii="宋体" w:hAnsi="宋体" w:hint="eastAsia"/>
                <w:szCs w:val="22"/>
              </w:rPr>
              <w:t>文化现象。</w:t>
            </w:r>
          </w:p>
        </w:tc>
      </w:tr>
    </w:tbl>
    <w:p w:rsidR="006D5FDE" w:rsidRPr="00423764" w:rsidP="00CD2D59">
      <w:pPr>
        <w:spacing w:line="360" w:lineRule="auto"/>
        <w:ind w:firstLine="420" w:firstLineChars="200"/>
        <w:rPr>
          <w:rFonts w:ascii="宋体" w:hAns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8160"/>
      </w:tblGrid>
      <w:tr w:rsidTr="00C80F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2" w:type="dxa"/>
            <w:shd w:val="clear" w:color="auto" w:fill="auto"/>
          </w:tcPr>
          <w:p w:rsidR="006D5FDE" w:rsidP="00C80F14">
            <w:pPr>
              <w:spacing w:line="360" w:lineRule="auto"/>
              <w:rPr>
                <w:szCs w:val="22"/>
              </w:rPr>
            </w:pPr>
            <w:r w:rsidRPr="00423764">
              <w:rPr>
                <w:rFonts w:ascii="宋体" w:hAnsi="宋体"/>
                <w:szCs w:val="22"/>
              </w:rPr>
              <w:t>素养级别</w:t>
            </w:r>
          </w:p>
        </w:tc>
        <w:tc>
          <w:tcPr>
            <w:tcW w:w="8726" w:type="dxa"/>
            <w:shd w:val="clear" w:color="auto" w:fill="auto"/>
          </w:tcPr>
          <w:p w:rsidR="006D5FDE" w:rsidP="00C80F14">
            <w:pPr>
              <w:spacing w:line="360" w:lineRule="auto"/>
              <w:jc w:val="center"/>
              <w:rPr>
                <w:szCs w:val="22"/>
              </w:rPr>
            </w:pPr>
            <w:r w:rsidRPr="00423764">
              <w:rPr>
                <w:rFonts w:ascii="宋体" w:hAnsi="宋体"/>
                <w:szCs w:val="22"/>
              </w:rPr>
              <w:t>素养</w:t>
            </w:r>
            <w:r w:rsidRPr="00423764">
              <w:rPr>
                <w:rFonts w:ascii="宋体" w:hAnsi="宋体" w:hint="eastAsia"/>
                <w:szCs w:val="22"/>
              </w:rPr>
              <w:t>3：思维品质</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一级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注意观察语言和文化的各种现象，通过比较，识别各种信息的异同；根据不同的环境条件，客观分析各种信息之间的关联和差异，发现产生差异的基本原因，从中推断出它们之间形成的简单逻辑关系；根据所获得的信息，提取共同特征，形成新的简单概念，并试用新概念解释新的问题，尝试从另一个角度认识世界：针对所获取的信息，提出自己的看法，并通过简单的求证手段，判断信息的真实性，形成自己的看法，避免盲目接受或否定。</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二级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主动观察语言和文化的各种现象，通过比较，识别各种信息之间的主次关系：根据不同的环境条件，客观分析各种信息之间的内在关联和差异。发现产生差异的各种原因，从中推断出它们之间形成的逻辑关系；根据所获得的多种信息，归纳共同要素，建构新的概念。并通过演绎、解释、处理新的问题，从另一个视角认识世界；针对所获取的各种观点，提出批判性的问题，辨析、判断观点和思想的价值，并形成自己的观点。</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三级</w:t>
            </w:r>
          </w:p>
        </w:tc>
        <w:tc>
          <w:tcPr>
            <w:tcW w:w="8726" w:type="dxa"/>
            <w:shd w:val="clear" w:color="auto" w:fill="auto"/>
          </w:tcPr>
          <w:p w:rsidR="006D5FDE" w:rsidRPr="00423764" w:rsidP="00C80F14">
            <w:pPr>
              <w:spacing w:line="360" w:lineRule="auto"/>
              <w:rPr>
                <w:rFonts w:ascii="宋体" w:hAnsi="宋体"/>
                <w:szCs w:val="22"/>
              </w:rPr>
            </w:pPr>
            <w:r w:rsidRPr="00423764">
              <w:rPr>
                <w:rFonts w:ascii="宋体" w:hAnsi="宋体" w:hint="eastAsia"/>
                <w:szCs w:val="22"/>
              </w:rPr>
              <w:t>正确观察语言和文化的各种现象，通过比较，从错综复杂的信息中，识别关键问题，把握全局；根据不同的环境条件。综合分析各种信息之间的内在关联和存在的各种矛盾，梳理产生这些矛盾的原因，从中推断出它们之间形成的各种逻辑关系；根据所获得的综合信息，归纳、概括内在形成的规律，建构新的概念。并在实践中，用于处理、解决新的问题，从多视角认识世界；针对各种观点和思想的假设前提，提出合理的质疑。通过辨析、判断其价值，作出正确的评价，以此形成自己独立的思想。</w:t>
            </w:r>
          </w:p>
        </w:tc>
      </w:tr>
    </w:tbl>
    <w:p w:rsidR="006D5FDE" w:rsidRPr="00423764" w:rsidP="00CD2D59">
      <w:pPr>
        <w:spacing w:line="360" w:lineRule="auto"/>
        <w:ind w:firstLine="420" w:firstLineChars="200"/>
        <w:rPr>
          <w:rFonts w:ascii="宋体" w:hAns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8160"/>
      </w:tblGrid>
      <w:tr w:rsidTr="00C80F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2" w:type="dxa"/>
            <w:shd w:val="clear" w:color="auto" w:fill="auto"/>
          </w:tcPr>
          <w:p w:rsidR="006D5FDE" w:rsidP="00C80F14">
            <w:pPr>
              <w:spacing w:line="360" w:lineRule="auto"/>
              <w:rPr>
                <w:szCs w:val="22"/>
              </w:rPr>
            </w:pPr>
            <w:r w:rsidRPr="00423764">
              <w:rPr>
                <w:rFonts w:ascii="宋体" w:hAnsi="宋体"/>
                <w:szCs w:val="22"/>
              </w:rPr>
              <w:t>素养级别</w:t>
            </w:r>
          </w:p>
        </w:tc>
        <w:tc>
          <w:tcPr>
            <w:tcW w:w="8726" w:type="dxa"/>
            <w:shd w:val="clear" w:color="auto" w:fill="auto"/>
          </w:tcPr>
          <w:p w:rsidR="006D5FDE" w:rsidP="00C80F14">
            <w:pPr>
              <w:spacing w:line="360" w:lineRule="auto"/>
              <w:jc w:val="center"/>
              <w:rPr>
                <w:szCs w:val="22"/>
              </w:rPr>
            </w:pPr>
            <w:r w:rsidRPr="00423764">
              <w:rPr>
                <w:rFonts w:ascii="宋体" w:hAnsi="宋体"/>
                <w:szCs w:val="22"/>
              </w:rPr>
              <w:t>素养</w:t>
            </w:r>
            <w:r w:rsidRPr="00423764">
              <w:rPr>
                <w:rFonts w:ascii="宋体" w:hAnsi="宋体" w:hint="eastAsia"/>
                <w:szCs w:val="22"/>
              </w:rPr>
              <w:t>4：学习能力</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一级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认识到英语的重要性；对英语学习感兴趣；有学习动力；有学习计划；掌握英语学习的常用方法和策略；有学好英语的决心和克服困难的意志；虚心学习并向他人求教；有较强的合作精神；了解多种学习资源渠道；积极参与英语学习活动。</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二级</w:t>
            </w:r>
          </w:p>
        </w:tc>
        <w:tc>
          <w:tcPr>
            <w:tcW w:w="8726" w:type="dxa"/>
            <w:shd w:val="clear" w:color="auto" w:fill="auto"/>
          </w:tcPr>
          <w:p w:rsidR="006D5FDE" w:rsidP="00C80F14">
            <w:pPr>
              <w:spacing w:line="360" w:lineRule="auto"/>
              <w:rPr>
                <w:szCs w:val="22"/>
              </w:rPr>
            </w:pPr>
            <w:r w:rsidRPr="00423764">
              <w:rPr>
                <w:rFonts w:ascii="宋体" w:hAnsi="宋体" w:hint="eastAsia"/>
                <w:szCs w:val="22"/>
              </w:rPr>
              <w:t>正确认识英语学习的意义；对英语学习抱有较浓厚的兴趣和较强烈的愿望；有明确的学习目标，能制订并按需调整学习计划；有稳定的学习动机；面对学习困难能分析原因并</w:t>
            </w:r>
            <w:r w:rsidRPr="00423764">
              <w:rPr>
                <w:rFonts w:ascii="宋体" w:hAnsi="宋体" w:hint="eastAsia"/>
                <w:szCs w:val="22"/>
              </w:rPr>
              <w:t>尝试解决，调节自己的情绪和情感，对英语学习有较强的自信心；能开展课外学习，能利用网络资源等扩充学习内容和信息渠道；开展自主学习和合作学习，反思学习效果并据此优化学习策略和方法，运用英语进行交流和表达。</w:t>
            </w:r>
          </w:p>
        </w:tc>
      </w:tr>
      <w:tr w:rsidTr="00C80F14">
        <w:tblPrEx>
          <w:tblW w:w="0" w:type="auto"/>
          <w:tblLook w:val="04A0"/>
        </w:tblPrEx>
        <w:tc>
          <w:tcPr>
            <w:tcW w:w="1242" w:type="dxa"/>
            <w:shd w:val="clear" w:color="auto" w:fill="auto"/>
          </w:tcPr>
          <w:p w:rsidR="006D5FDE" w:rsidP="00C80F14">
            <w:pPr>
              <w:spacing w:line="360" w:lineRule="auto"/>
              <w:rPr>
                <w:szCs w:val="22"/>
              </w:rPr>
            </w:pPr>
            <w:r w:rsidRPr="00423764">
              <w:rPr>
                <w:rFonts w:ascii="宋体" w:hAnsi="宋体"/>
                <w:szCs w:val="22"/>
              </w:rPr>
              <w:t>三级</w:t>
            </w:r>
          </w:p>
        </w:tc>
        <w:tc>
          <w:tcPr>
            <w:tcW w:w="8726" w:type="dxa"/>
            <w:shd w:val="clear" w:color="auto" w:fill="auto"/>
          </w:tcPr>
          <w:p w:rsidR="006D5FDE" w:rsidRPr="00423764" w:rsidP="00C80F14">
            <w:pPr>
              <w:spacing w:line="360" w:lineRule="auto"/>
              <w:rPr>
                <w:rFonts w:ascii="宋体" w:hAnsi="宋体"/>
                <w:szCs w:val="22"/>
              </w:rPr>
            </w:pPr>
            <w:r w:rsidRPr="00423764">
              <w:rPr>
                <w:rFonts w:ascii="宋体" w:hAnsi="宋体" w:hint="eastAsia"/>
                <w:szCs w:val="22"/>
              </w:rPr>
              <w:t>全面和正确认识英语学习的重要意义；对英语学习抱有浓厚的兴趣和强烈的愿望：有长远规划和明确的学习目标，按需制订、调整并优化学习计划；有强烈的学习动机；积极拓宽课外学习资源，通过网络等多种信息渠道获取最新知识，并根据学习需要加以取合；勇于面对学习困难并加以解决，主动调控心态和情绪，积极反思学习效果，对英语学习有很强的自信心和成就感；善于自主学习和合作学习。举一反三，积极争取和把握各科学习和表现机会，运用英语进行有效沟通和交流。</w:t>
            </w:r>
          </w:p>
        </w:tc>
      </w:tr>
    </w:tbl>
    <w:p w:rsidR="006D5FDE" w:rsidRPr="00423764" w:rsidP="000C6705">
      <w:pPr>
        <w:rPr>
          <w:rFonts w:ascii="宋体" w:hAnsi="宋体"/>
          <w:color w:val="333333"/>
          <w:sz w:val="28"/>
          <w:szCs w:val="28"/>
        </w:rPr>
      </w:pPr>
    </w:p>
    <w:p w:rsidR="006D5FDE" w:rsidRPr="00423764" w:rsidP="003A4896">
      <w:pPr>
        <w:spacing w:line="360" w:lineRule="auto"/>
        <w:rPr>
          <w:rFonts w:ascii="宋体" w:hAnsi="宋体"/>
          <w:b/>
          <w:sz w:val="32"/>
          <w:szCs w:val="32"/>
        </w:rPr>
      </w:pPr>
      <w:r w:rsidRPr="00423764">
        <w:rPr>
          <w:rFonts w:ascii="宋体" w:hAnsi="宋体" w:hint="eastAsia"/>
          <w:b/>
          <w:noProof/>
          <w:sz w:val="32"/>
          <w:szCs w:val="32"/>
        </w:rPr>
        <w:drawing>
          <wp:anchor distT="0" distB="0" distL="114300" distR="114300" simplePos="0" relativeHeight="251667456" behindDoc="0" locked="0" layoutInCell="1" allowOverlap="1">
            <wp:simplePos x="0" y="0"/>
            <wp:positionH relativeFrom="page">
              <wp:posOffset>12522200</wp:posOffset>
            </wp:positionH>
            <wp:positionV relativeFrom="topMargin">
              <wp:posOffset>12509500</wp:posOffset>
            </wp:positionV>
            <wp:extent cx="482600" cy="482600"/>
            <wp:effectExtent l="19050" t="0" r="0" b="0"/>
            <wp:wrapNone/>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600" cy="482600"/>
                    </a:xfrm>
                    <a:prstGeom prst="rect">
                      <a:avLst/>
                    </a:prstGeom>
                    <a:noFill/>
                  </pic:spPr>
                </pic:pic>
              </a:graphicData>
            </a:graphic>
          </wp:anchor>
        </w:drawing>
      </w:r>
      <w:r w:rsidRPr="00423764">
        <w:rPr>
          <w:rFonts w:ascii="宋体" w:hAnsi="宋体" w:hint="eastAsia"/>
          <w:b/>
          <w:sz w:val="32"/>
          <w:szCs w:val="32"/>
        </w:rPr>
        <w:t>附录</w:t>
      </w:r>
    </w:p>
    <w:p w:rsidR="006D5FDE" w:rsidRPr="00423764" w:rsidP="008C7F8E">
      <w:pPr>
        <w:spacing w:line="360" w:lineRule="auto"/>
        <w:jc w:val="center"/>
        <w:rPr>
          <w:rFonts w:ascii="宋体" w:hAnsi="宋体"/>
          <w:b/>
          <w:sz w:val="28"/>
          <w:szCs w:val="28"/>
        </w:rPr>
      </w:pPr>
      <w:r w:rsidRPr="00423764">
        <w:rPr>
          <w:rFonts w:ascii="宋体" w:hAnsi="宋体" w:hint="eastAsia"/>
          <w:b/>
          <w:sz w:val="28"/>
          <w:szCs w:val="28"/>
        </w:rPr>
        <w:t>附录2 词汇表</w:t>
      </w:r>
    </w:p>
    <w:p w:rsidR="006D5FDE" w:rsidRPr="00423764" w:rsidP="008C7F8E">
      <w:pPr>
        <w:spacing w:line="360" w:lineRule="auto"/>
        <w:rPr>
          <w:rFonts w:ascii="宋体" w:hAnsi="宋体"/>
        </w:rPr>
      </w:pPr>
      <w:r w:rsidRPr="00423764">
        <w:rPr>
          <w:rFonts w:ascii="宋体" w:hAnsi="宋体" w:hint="eastAsia"/>
        </w:rPr>
        <w:t>说明：</w:t>
      </w:r>
    </w:p>
    <w:p w:rsidR="006D5FDE" w:rsidRPr="00423764" w:rsidP="008C7F8E">
      <w:pPr>
        <w:spacing w:line="360" w:lineRule="auto"/>
        <w:ind w:firstLine="420" w:firstLineChars="200"/>
        <w:rPr>
          <w:rFonts w:ascii="宋体" w:hAnsi="宋体"/>
        </w:rPr>
      </w:pPr>
      <w:r w:rsidRPr="00423764">
        <w:rPr>
          <w:rFonts w:ascii="宋体" w:hAnsi="宋体" w:hint="eastAsia"/>
        </w:rPr>
        <w:t>1.本词汇表共收3000个单词，含义务教育阶段要求掌握的1500个单词。高中英语必修课程应学习和掌握500个单词（表中加有一个*号），累计达2000。选择性必修课程应学习和掌握1000个单词（表中加有两个*号），累计达3000。各地可根据实际情况在本词汇表所收词的基础上，再选择增加200个单词。</w:t>
      </w:r>
    </w:p>
    <w:p w:rsidR="006D5FDE" w:rsidRPr="00423764" w:rsidP="008C7F8E">
      <w:pPr>
        <w:spacing w:line="360" w:lineRule="auto"/>
        <w:ind w:firstLine="420" w:firstLineChars="200"/>
        <w:rPr>
          <w:rFonts w:ascii="宋体" w:hAnsi="宋体"/>
        </w:rPr>
      </w:pPr>
      <w:r w:rsidRPr="00423764">
        <w:rPr>
          <w:rFonts w:ascii="宋体" w:hAnsi="宋体" w:hint="eastAsia"/>
        </w:rPr>
        <w:t>2.本词汇表采用英式英语拼写形式，常见的美式拼写形式和其他拼写形式用括号加注。</w:t>
      </w:r>
    </w:p>
    <w:p w:rsidR="006D5FDE" w:rsidRPr="00423764" w:rsidP="008C7F8E">
      <w:pPr>
        <w:spacing w:line="360" w:lineRule="auto"/>
        <w:ind w:firstLine="420" w:firstLineChars="200"/>
        <w:rPr>
          <w:rFonts w:ascii="宋体" w:hAnsi="宋体"/>
        </w:rPr>
      </w:pPr>
      <w:r w:rsidRPr="00423764">
        <w:rPr>
          <w:rFonts w:ascii="宋体" w:hAnsi="宋体" w:hint="eastAsia"/>
        </w:rPr>
        <w:t>3.本着在具体语境中学习和使用单词的原则，本词汇表不标注单词的词性和中文释义。</w:t>
      </w:r>
    </w:p>
    <w:p w:rsidR="006D5FDE" w:rsidRPr="00423764" w:rsidP="008C7F8E">
      <w:pPr>
        <w:spacing w:line="360" w:lineRule="auto"/>
        <w:ind w:firstLine="420" w:firstLineChars="200"/>
        <w:rPr>
          <w:rFonts w:ascii="宋体" w:hAnsi="宋体"/>
        </w:rPr>
      </w:pPr>
      <w:r w:rsidRPr="00423764">
        <w:rPr>
          <w:rFonts w:ascii="宋体" w:hAnsi="宋体" w:hint="eastAsia"/>
        </w:rPr>
        <w:t>4.本词汇表不列词组和短语。</w:t>
      </w:r>
    </w:p>
    <w:p w:rsidR="006D5FDE" w:rsidRPr="00423764" w:rsidP="008C7F8E">
      <w:pPr>
        <w:spacing w:line="360" w:lineRule="auto"/>
        <w:ind w:firstLine="420" w:firstLineChars="200"/>
        <w:rPr>
          <w:rFonts w:ascii="宋体" w:hAnsi="宋体"/>
        </w:rPr>
      </w:pPr>
      <w:r w:rsidRPr="00423764">
        <w:rPr>
          <w:rFonts w:ascii="宋体" w:hAnsi="宋体" w:hint="eastAsia"/>
        </w:rPr>
        <w:t>5.本词汇表不列语法术语。</w:t>
      </w:r>
    </w:p>
    <w:p w:rsidR="006D5FDE" w:rsidRPr="00423764" w:rsidP="008C7F8E">
      <w:pPr>
        <w:spacing w:line="360" w:lineRule="auto"/>
        <w:ind w:firstLine="420" w:firstLineChars="200"/>
        <w:rPr>
          <w:rFonts w:ascii="宋体" w:hAnsi="宋体"/>
        </w:rPr>
      </w:pPr>
      <w:r w:rsidRPr="00423764">
        <w:rPr>
          <w:rFonts w:ascii="宋体" w:hAnsi="宋体" w:hint="eastAsia"/>
        </w:rPr>
        <w:t>6.本词汇表不列可根据构词法推导出的部分名词、形容词、副词等。</w:t>
      </w:r>
    </w:p>
    <w:p w:rsidR="006D5FDE" w:rsidRPr="00423764" w:rsidP="008C7F8E">
      <w:pPr>
        <w:spacing w:line="360" w:lineRule="auto"/>
        <w:ind w:firstLine="420" w:firstLineChars="200"/>
        <w:rPr>
          <w:rFonts w:ascii="宋体" w:hAnsi="宋体"/>
        </w:rPr>
      </w:pPr>
      <w:r w:rsidRPr="00423764">
        <w:rPr>
          <w:rFonts w:ascii="宋体" w:hAnsi="宋体" w:hint="eastAsia"/>
        </w:rPr>
        <w:t>7.主要国家名称及相关信息等词单独列出，供教学参考。</w:t>
      </w:r>
    </w:p>
    <w:p w:rsidR="006D5FDE" w:rsidRPr="00423764" w:rsidP="007A6124">
      <w:pPr>
        <w:spacing w:line="360" w:lineRule="auto"/>
        <w:ind w:firstLine="420" w:firstLineChars="200"/>
        <w:rPr>
          <w:rFonts w:ascii="宋体" w:hAnsi="宋体"/>
          <w:b/>
        </w:rPr>
      </w:pPr>
      <w:r w:rsidRPr="00423764">
        <w:rPr>
          <w:rFonts w:ascii="宋体" w:hAnsi="宋体" w:hint="eastAsia"/>
          <w:b/>
        </w:rPr>
        <w:t>A</w:t>
      </w:r>
    </w:p>
    <w:p w:rsidR="006D5FDE" w:rsidRPr="00423764" w:rsidP="00432975">
      <w:pPr>
        <w:spacing w:line="360" w:lineRule="auto"/>
        <w:ind w:firstLine="420" w:firstLineChars="200"/>
        <w:rPr>
          <w:rFonts w:ascii="宋体" w:hAnsi="宋体"/>
        </w:rPr>
      </w:pPr>
      <w:r w:rsidRPr="00423764">
        <w:rPr>
          <w:rFonts w:ascii="宋体" w:hAnsi="宋体"/>
        </w:rPr>
        <w:t>a(an)</w:t>
      </w:r>
      <w:r w:rsidRPr="00423764">
        <w:rPr>
          <w:rFonts w:ascii="宋体" w:hAnsi="宋体" w:hint="eastAsia"/>
        </w:rPr>
        <w:tab/>
      </w:r>
      <w:r w:rsidRPr="00423764">
        <w:rPr>
          <w:rFonts w:ascii="宋体" w:hAnsi="宋体" w:hint="eastAsia"/>
        </w:rPr>
        <w:tab/>
      </w:r>
      <w:r w:rsidRPr="00423764">
        <w:rPr>
          <w:rFonts w:ascii="宋体" w:hAnsi="宋体"/>
        </w:rPr>
        <w:t>aboard**</w:t>
      </w:r>
    </w:p>
    <w:p w:rsidR="006D5FDE" w:rsidRPr="00423764" w:rsidP="00432975">
      <w:pPr>
        <w:spacing w:line="360" w:lineRule="auto"/>
        <w:ind w:firstLine="420" w:firstLineChars="200"/>
        <w:rPr>
          <w:rFonts w:ascii="宋体" w:hAnsi="宋体"/>
        </w:rPr>
      </w:pPr>
      <w:r w:rsidRPr="00423764">
        <w:rPr>
          <w:rFonts w:ascii="宋体" w:hAnsi="宋体"/>
        </w:rPr>
        <w:t>abandon**</w:t>
      </w:r>
      <w:r w:rsidRPr="00423764">
        <w:rPr>
          <w:rFonts w:ascii="宋体" w:hAnsi="宋体" w:hint="eastAsia"/>
        </w:rPr>
        <w:tab/>
      </w:r>
      <w:r w:rsidRPr="00423764">
        <w:rPr>
          <w:rFonts w:ascii="宋体" w:hAnsi="宋体" w:hint="eastAsia"/>
        </w:rPr>
        <w:tab/>
      </w:r>
      <w:r w:rsidRPr="00423764">
        <w:rPr>
          <w:rFonts w:ascii="宋体" w:hAnsi="宋体"/>
        </w:rPr>
        <w:t>absen</w:t>
      </w:r>
      <w:r w:rsidRPr="00423764">
        <w:rPr>
          <w:rFonts w:ascii="宋体" w:hAnsi="宋体" w:hint="eastAsia"/>
        </w:rPr>
        <w:t>c</w:t>
      </w:r>
      <w:r w:rsidRPr="00423764">
        <w:rPr>
          <w:rFonts w:ascii="宋体" w:hAnsi="宋体"/>
        </w:rPr>
        <w:t>e**</w:t>
      </w:r>
    </w:p>
    <w:p w:rsidR="006D5FDE" w:rsidRPr="00423764" w:rsidP="00432975">
      <w:pPr>
        <w:spacing w:line="360" w:lineRule="auto"/>
        <w:ind w:firstLine="420" w:firstLineChars="200"/>
        <w:rPr>
          <w:rFonts w:ascii="宋体" w:hAnsi="宋体"/>
        </w:rPr>
      </w:pPr>
      <w:r w:rsidRPr="00423764">
        <w:rPr>
          <w:rFonts w:ascii="宋体" w:hAnsi="宋体"/>
        </w:rPr>
        <w:t xml:space="preserve">ability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absent</w:t>
      </w:r>
    </w:p>
    <w:p w:rsidR="006D5FDE" w:rsidRPr="00423764" w:rsidP="00432975">
      <w:pPr>
        <w:spacing w:line="360" w:lineRule="auto"/>
        <w:ind w:firstLine="420" w:firstLineChars="200"/>
        <w:rPr>
          <w:rFonts w:ascii="宋体" w:hAnsi="宋体"/>
        </w:rPr>
      </w:pPr>
      <w:r w:rsidRPr="00423764">
        <w:rPr>
          <w:rFonts w:ascii="宋体" w:hAnsi="宋体"/>
        </w:rPr>
        <w:t>able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absolutely*</w:t>
      </w:r>
    </w:p>
    <w:p w:rsidR="006D5FDE" w:rsidRPr="00423764" w:rsidP="00432975">
      <w:pPr>
        <w:spacing w:line="360" w:lineRule="auto"/>
        <w:ind w:firstLine="420" w:firstLineChars="200"/>
        <w:rPr>
          <w:rFonts w:ascii="宋体" w:hAnsi="宋体"/>
        </w:rPr>
      </w:pPr>
      <w:r w:rsidRPr="00423764">
        <w:rPr>
          <w:rFonts w:ascii="宋体" w:hAnsi="宋体"/>
        </w:rPr>
        <w:t>abnormal**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abso</w:t>
      </w:r>
      <w:r w:rsidRPr="00423764">
        <w:rPr>
          <w:rFonts w:ascii="宋体" w:hAnsi="宋体" w:hint="eastAsia"/>
        </w:rPr>
        <w:t>r</w:t>
      </w:r>
      <w:r w:rsidRPr="00423764">
        <w:rPr>
          <w:rFonts w:ascii="宋体" w:hAnsi="宋体"/>
        </w:rPr>
        <w:t>b**</w:t>
      </w:r>
    </w:p>
    <w:p w:rsidR="006D5FDE" w:rsidRPr="00423764" w:rsidP="00432975">
      <w:pPr>
        <w:spacing w:line="360" w:lineRule="auto"/>
        <w:ind w:firstLine="420" w:firstLineChars="200"/>
        <w:rPr>
          <w:rFonts w:ascii="宋体" w:hAnsi="宋体"/>
        </w:rPr>
      </w:pPr>
      <w:r w:rsidRPr="00423764">
        <w:rPr>
          <w:rFonts w:ascii="宋体" w:hAnsi="宋体"/>
        </w:rPr>
        <w:t>abroad**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ab</w:t>
      </w:r>
      <w:r w:rsidRPr="00423764">
        <w:rPr>
          <w:rFonts w:ascii="宋体" w:hAnsi="宋体" w:hint="eastAsia"/>
        </w:rPr>
        <w:t>s</w:t>
      </w:r>
      <w:r w:rsidRPr="00423764">
        <w:rPr>
          <w:rFonts w:ascii="宋体" w:hAnsi="宋体"/>
        </w:rPr>
        <w:t>trac</w:t>
      </w:r>
      <w:r w:rsidRPr="00423764">
        <w:rPr>
          <w:rFonts w:ascii="宋体" w:hAnsi="宋体" w:hint="eastAsia"/>
        </w:rPr>
        <w:t>t</w:t>
      </w:r>
      <w:r w:rsidRPr="00423764">
        <w:rPr>
          <w:rFonts w:ascii="宋体" w:hAnsi="宋体"/>
        </w:rPr>
        <w:t>**</w:t>
      </w:r>
    </w:p>
    <w:p w:rsidR="006D5FDE" w:rsidRPr="00423764" w:rsidP="00432975">
      <w:pPr>
        <w:spacing w:line="360" w:lineRule="auto"/>
        <w:ind w:firstLine="420" w:firstLineChars="200"/>
        <w:rPr>
          <w:rFonts w:ascii="宋体" w:hAnsi="宋体"/>
        </w:rPr>
      </w:pPr>
      <w:r w:rsidRPr="00423764">
        <w:rPr>
          <w:rFonts w:ascii="宋体" w:hAnsi="宋体"/>
        </w:rPr>
        <w:t>about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abuse**</w:t>
      </w:r>
    </w:p>
    <w:p w:rsidR="006D5FDE" w:rsidRPr="00423764" w:rsidP="007A6124">
      <w:pPr>
        <w:spacing w:line="360" w:lineRule="auto"/>
        <w:ind w:firstLine="420" w:firstLineChars="200"/>
        <w:rPr>
          <w:rFonts w:ascii="宋体" w:hAnsi="宋体"/>
        </w:rPr>
      </w:pPr>
      <w:r w:rsidRPr="00423764">
        <w:rPr>
          <w:rFonts w:ascii="宋体" w:hAnsi="宋体"/>
        </w:rPr>
        <w:t>above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academic**</w:t>
      </w:r>
    </w:p>
    <w:p w:rsidR="006D5FDE" w:rsidRPr="00423764" w:rsidP="00F06EC8">
      <w:pPr>
        <w:spacing w:line="360" w:lineRule="auto"/>
        <w:ind w:firstLine="420" w:firstLineChars="200"/>
        <w:rPr>
          <w:rFonts w:ascii="宋体" w:hAnsi="宋体"/>
        </w:rPr>
      </w:pPr>
      <w:r w:rsidRPr="00423764">
        <w:rPr>
          <w:rFonts w:ascii="宋体" w:hAnsi="宋体"/>
        </w:rPr>
        <w:t>accent**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addict</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accept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addition</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acce</w:t>
      </w:r>
      <w:r w:rsidRPr="00423764">
        <w:rPr>
          <w:rFonts w:ascii="宋体" w:hAnsi="宋体" w:hint="eastAsia"/>
        </w:rPr>
        <w:t>ss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address</w:t>
      </w:r>
    </w:p>
    <w:p w:rsidR="006D5FDE" w:rsidRPr="00423764" w:rsidP="00F06EC8">
      <w:pPr>
        <w:spacing w:line="360" w:lineRule="auto"/>
        <w:ind w:firstLine="420" w:firstLineChars="200"/>
        <w:rPr>
          <w:rFonts w:ascii="宋体" w:hAnsi="宋体"/>
        </w:rPr>
      </w:pPr>
      <w:r w:rsidRPr="00423764">
        <w:rPr>
          <w:rFonts w:ascii="宋体" w:hAnsi="宋体"/>
        </w:rPr>
        <w:t>accident*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adjust</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accommodation**</w:t>
      </w:r>
      <w:r w:rsidRPr="00423764">
        <w:rPr>
          <w:rFonts w:ascii="宋体" w:hAnsi="宋体" w:hint="eastAsia"/>
        </w:rPr>
        <w:tab/>
      </w:r>
      <w:r w:rsidRPr="00423764">
        <w:rPr>
          <w:rFonts w:ascii="宋体" w:hAnsi="宋体" w:hint="eastAsia"/>
        </w:rPr>
        <w:tab/>
        <w:t>administration</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accompany**</w:t>
      </w:r>
      <w:r w:rsidRPr="00423764">
        <w:rPr>
          <w:rFonts w:ascii="宋体" w:hAnsi="宋体" w:hint="eastAsia"/>
        </w:rPr>
        <w:tab/>
      </w:r>
      <w:r w:rsidRPr="00423764">
        <w:rPr>
          <w:rFonts w:ascii="宋体" w:hAnsi="宋体" w:hint="eastAsia"/>
        </w:rPr>
        <w:tab/>
      </w:r>
      <w:r w:rsidRPr="00423764">
        <w:rPr>
          <w:rFonts w:ascii="宋体" w:hAnsi="宋体" w:hint="eastAsia"/>
        </w:rPr>
        <w:tab/>
        <w:t>admire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accordingto</w:t>
      </w:r>
      <w:r w:rsidRPr="00423764">
        <w:rPr>
          <w:rFonts w:ascii="宋体" w:hAnsi="宋体" w:hint="eastAsia"/>
        </w:rPr>
        <w:tab/>
      </w:r>
      <w:r w:rsidRPr="00423764">
        <w:rPr>
          <w:rFonts w:ascii="宋体" w:hAnsi="宋体" w:hint="eastAsia"/>
        </w:rPr>
        <w:tab/>
      </w:r>
      <w:r w:rsidRPr="00423764">
        <w:rPr>
          <w:rFonts w:ascii="宋体" w:hAnsi="宋体" w:hint="eastAsia"/>
        </w:rPr>
        <w:tab/>
        <w:t>admit</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accou</w:t>
      </w:r>
      <w:r w:rsidRPr="00423764">
        <w:rPr>
          <w:rFonts w:ascii="宋体" w:hAnsi="宋体" w:hint="eastAsia"/>
        </w:rPr>
        <w:t>n</w:t>
      </w:r>
      <w:r w:rsidRPr="00423764">
        <w:rPr>
          <w:rFonts w:ascii="宋体" w:hAnsi="宋体"/>
        </w:rPr>
        <w:t>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adopt</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accurate**</w:t>
      </w:r>
      <w:r w:rsidRPr="00423764">
        <w:rPr>
          <w:rFonts w:ascii="宋体" w:hAnsi="宋体" w:hint="eastAsia"/>
        </w:rPr>
        <w:tab/>
      </w:r>
      <w:r w:rsidRPr="00423764">
        <w:rPr>
          <w:rFonts w:ascii="宋体" w:hAnsi="宋体" w:hint="eastAsia"/>
        </w:rPr>
        <w:tab/>
      </w:r>
      <w:r w:rsidRPr="00423764">
        <w:rPr>
          <w:rFonts w:ascii="宋体" w:hAnsi="宋体" w:hint="eastAsia"/>
        </w:rPr>
        <w:tab/>
        <w:t>adorable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hint="eastAsia"/>
        </w:rPr>
        <w:t>accuse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adult</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hint="eastAsia"/>
        </w:rPr>
        <w:t>ache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advance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achieve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advantage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ach</w:t>
      </w:r>
      <w:r w:rsidRPr="00423764">
        <w:rPr>
          <w:rFonts w:ascii="宋体" w:hAnsi="宋体" w:hint="eastAsia"/>
        </w:rPr>
        <w:t>i</w:t>
      </w:r>
      <w:r w:rsidRPr="00423764">
        <w:rPr>
          <w:rFonts w:ascii="宋体" w:hAnsi="宋体"/>
        </w:rPr>
        <w:t>evement*</w:t>
      </w:r>
      <w:r w:rsidRPr="00423764">
        <w:rPr>
          <w:rFonts w:ascii="宋体" w:hAnsi="宋体" w:hint="eastAsia"/>
        </w:rPr>
        <w:tab/>
      </w:r>
      <w:r w:rsidRPr="00423764">
        <w:rPr>
          <w:rFonts w:ascii="宋体" w:hAnsi="宋体" w:hint="eastAsia"/>
        </w:rPr>
        <w:tab/>
      </w:r>
      <w:r w:rsidRPr="00423764">
        <w:rPr>
          <w:rFonts w:ascii="宋体" w:hAnsi="宋体" w:hint="eastAsia"/>
        </w:rPr>
        <w:tab/>
        <w:t>adventure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acid**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advertise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ack</w:t>
      </w:r>
      <w:r w:rsidRPr="00423764">
        <w:rPr>
          <w:rFonts w:ascii="宋体" w:hAnsi="宋体" w:hint="eastAsia"/>
        </w:rPr>
        <w:t>no</w:t>
      </w:r>
      <w:r w:rsidRPr="00423764">
        <w:rPr>
          <w:rFonts w:ascii="宋体" w:hAnsi="宋体"/>
        </w:rPr>
        <w:t>wledge**</w:t>
      </w:r>
      <w:r w:rsidRPr="00423764">
        <w:rPr>
          <w:rFonts w:ascii="宋体" w:hAnsi="宋体" w:hint="eastAsia"/>
        </w:rPr>
        <w:tab/>
      </w:r>
      <w:r w:rsidRPr="00423764">
        <w:rPr>
          <w:rFonts w:ascii="宋体" w:hAnsi="宋体" w:hint="eastAsia"/>
        </w:rPr>
        <w:tab/>
        <w:t>advertisement(ad)</w:t>
      </w:r>
      <w:r w:rsidRPr="00423764">
        <w:rPr>
          <w:rFonts w:ascii="宋体" w:hAnsi="宋体"/>
        </w:rPr>
        <w:t xml:space="preserve"> **</w:t>
      </w:r>
    </w:p>
    <w:p w:rsidR="006D5FDE" w:rsidRPr="00423764" w:rsidP="00F06EC8">
      <w:pPr>
        <w:spacing w:line="360" w:lineRule="auto"/>
        <w:ind w:firstLine="420" w:firstLineChars="200"/>
        <w:rPr>
          <w:rFonts w:ascii="宋体" w:hAnsi="宋体"/>
        </w:rPr>
      </w:pPr>
      <w:r w:rsidRPr="00423764">
        <w:rPr>
          <w:rFonts w:ascii="宋体" w:hAnsi="宋体"/>
        </w:rPr>
        <w:t>acqu</w:t>
      </w:r>
      <w:r w:rsidRPr="00423764">
        <w:rPr>
          <w:rFonts w:ascii="宋体" w:hAnsi="宋体" w:hint="eastAsia"/>
        </w:rPr>
        <w:t>i</w:t>
      </w:r>
      <w:r w:rsidRPr="00423764">
        <w:rPr>
          <w:rFonts w:ascii="宋体" w:hAnsi="宋体"/>
        </w:rPr>
        <w:t>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advice</w:t>
      </w:r>
    </w:p>
    <w:p w:rsidR="006D5FDE" w:rsidRPr="00423764" w:rsidP="00F06EC8">
      <w:pPr>
        <w:spacing w:line="360" w:lineRule="auto"/>
        <w:ind w:firstLine="420" w:firstLineChars="200"/>
        <w:rPr>
          <w:rFonts w:ascii="宋体" w:hAnsi="宋体"/>
        </w:rPr>
      </w:pPr>
      <w:r w:rsidRPr="00423764">
        <w:rPr>
          <w:rFonts w:ascii="宋体" w:hAnsi="宋体"/>
        </w:rPr>
        <w:t>a</w:t>
      </w:r>
      <w:r w:rsidRPr="00423764">
        <w:rPr>
          <w:rFonts w:ascii="宋体" w:hAnsi="宋体" w:hint="eastAsia"/>
        </w:rPr>
        <w:t>c</w:t>
      </w:r>
      <w:r w:rsidRPr="00423764">
        <w:rPr>
          <w:rFonts w:ascii="宋体" w:hAnsi="宋体"/>
        </w:rPr>
        <w:t>r</w:t>
      </w:r>
      <w:r w:rsidRPr="00423764">
        <w:rPr>
          <w:rFonts w:ascii="宋体" w:hAnsi="宋体" w:hint="eastAsia"/>
        </w:rPr>
        <w:t>o</w:t>
      </w:r>
      <w:r w:rsidRPr="00423764">
        <w:rPr>
          <w:rFonts w:ascii="宋体" w:hAnsi="宋体"/>
        </w:rPr>
        <w:t>ss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advise</w:t>
      </w:r>
    </w:p>
    <w:p w:rsidR="006D5FDE" w:rsidRPr="00423764" w:rsidP="00F06EC8">
      <w:pPr>
        <w:spacing w:line="360" w:lineRule="auto"/>
        <w:ind w:firstLine="420" w:firstLineChars="200"/>
        <w:rPr>
          <w:rFonts w:ascii="宋体" w:hAnsi="宋体"/>
        </w:rPr>
      </w:pPr>
      <w:r w:rsidRPr="00423764">
        <w:rPr>
          <w:rFonts w:ascii="宋体" w:hAnsi="宋体"/>
        </w:rPr>
        <w:t>act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advocate</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affair</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active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affect</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activity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afford</w:t>
      </w:r>
    </w:p>
    <w:p w:rsidR="006D5FDE" w:rsidRPr="00423764" w:rsidP="00F06EC8">
      <w:pPr>
        <w:spacing w:line="360" w:lineRule="auto"/>
        <w:ind w:firstLine="420" w:firstLineChars="200"/>
        <w:rPr>
          <w:rFonts w:ascii="宋体" w:hAnsi="宋体"/>
        </w:rPr>
      </w:pPr>
      <w:r w:rsidRPr="00423764">
        <w:rPr>
          <w:rFonts w:ascii="宋体" w:hAnsi="宋体"/>
        </w:rPr>
        <w:t>actor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 xml:space="preserve"> afraid</w:t>
      </w:r>
    </w:p>
    <w:p w:rsidR="006D5FDE" w:rsidRPr="00423764" w:rsidP="00F06EC8">
      <w:pPr>
        <w:spacing w:line="360" w:lineRule="auto"/>
        <w:ind w:firstLine="420" w:firstLineChars="200"/>
        <w:rPr>
          <w:rFonts w:ascii="宋体" w:hAnsi="宋体"/>
        </w:rPr>
      </w:pPr>
      <w:r w:rsidRPr="00423764">
        <w:rPr>
          <w:rFonts w:ascii="宋体" w:hAnsi="宋体"/>
        </w:rPr>
        <w:t>actre</w:t>
      </w:r>
      <w:r w:rsidRPr="00423764">
        <w:rPr>
          <w:rFonts w:ascii="宋体" w:hAnsi="宋体" w:hint="eastAsia"/>
        </w:rPr>
        <w:t>ss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Africa</w:t>
      </w:r>
    </w:p>
    <w:p w:rsidR="006D5FDE" w:rsidRPr="00423764" w:rsidP="00F06EC8">
      <w:pPr>
        <w:spacing w:line="360" w:lineRule="auto"/>
        <w:ind w:firstLine="420" w:firstLineChars="200"/>
        <w:rPr>
          <w:rFonts w:ascii="宋体" w:hAnsi="宋体"/>
        </w:rPr>
      </w:pPr>
      <w:r w:rsidRPr="00423764">
        <w:rPr>
          <w:rFonts w:ascii="宋体" w:hAnsi="宋体"/>
        </w:rPr>
        <w:t>a</w:t>
      </w:r>
      <w:r w:rsidRPr="00423764">
        <w:rPr>
          <w:rFonts w:ascii="宋体" w:hAnsi="宋体" w:hint="eastAsia"/>
        </w:rPr>
        <w:t>c</w:t>
      </w:r>
      <w:r w:rsidRPr="00423764">
        <w:rPr>
          <w:rFonts w:ascii="宋体" w:hAnsi="宋体"/>
        </w:rPr>
        <w:t>tually*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African</w:t>
      </w:r>
    </w:p>
    <w:p w:rsidR="006D5FDE" w:rsidRPr="00423764" w:rsidP="00F06EC8">
      <w:pPr>
        <w:spacing w:line="360" w:lineRule="auto"/>
        <w:ind w:firstLine="420" w:firstLineChars="200"/>
        <w:rPr>
          <w:rFonts w:ascii="宋体" w:hAnsi="宋体"/>
        </w:rPr>
      </w:pPr>
      <w:r w:rsidRPr="00423764">
        <w:rPr>
          <w:rFonts w:ascii="宋体" w:hAnsi="宋体"/>
        </w:rPr>
        <w:t>AD**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after</w:t>
      </w:r>
    </w:p>
    <w:p w:rsidR="006D5FDE" w:rsidRPr="00423764" w:rsidP="00F06EC8">
      <w:pPr>
        <w:spacing w:line="360" w:lineRule="auto"/>
        <w:ind w:firstLine="420" w:firstLineChars="200"/>
        <w:rPr>
          <w:rFonts w:ascii="宋体" w:hAnsi="宋体"/>
        </w:rPr>
      </w:pPr>
      <w:r w:rsidRPr="00423764">
        <w:rPr>
          <w:rFonts w:ascii="宋体" w:hAnsi="宋体"/>
        </w:rPr>
        <w:t>ad</w:t>
      </w:r>
      <w:r w:rsidRPr="00423764">
        <w:rPr>
          <w:rFonts w:ascii="宋体" w:hAnsi="宋体" w:hint="eastAsia"/>
        </w:rPr>
        <w:t>a</w:t>
      </w:r>
      <w:r w:rsidRPr="00423764">
        <w:rPr>
          <w:rFonts w:ascii="宋体" w:hAnsi="宋体"/>
        </w:rPr>
        <w:t>pt*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afternoon</w:t>
      </w:r>
    </w:p>
    <w:p w:rsidR="006D5FDE" w:rsidRPr="00423764" w:rsidP="00F06EC8">
      <w:pPr>
        <w:spacing w:line="360" w:lineRule="auto"/>
        <w:ind w:firstLine="420" w:firstLineChars="200"/>
        <w:rPr>
          <w:rFonts w:ascii="宋体" w:hAnsi="宋体"/>
        </w:rPr>
      </w:pPr>
      <w:r w:rsidRPr="00423764">
        <w:rPr>
          <w:rFonts w:ascii="宋体" w:hAnsi="宋体"/>
        </w:rPr>
        <w:t>adaptat</w:t>
      </w:r>
      <w:r w:rsidRPr="00423764">
        <w:rPr>
          <w:rFonts w:ascii="宋体" w:hAnsi="宋体" w:hint="eastAsia"/>
        </w:rPr>
        <w:t>i</w:t>
      </w:r>
      <w:r w:rsidRPr="00423764">
        <w:rPr>
          <w:rFonts w:ascii="宋体" w:hAnsi="宋体"/>
        </w:rPr>
        <w:t>on**</w:t>
      </w:r>
      <w:r w:rsidRPr="00423764">
        <w:rPr>
          <w:rFonts w:ascii="宋体" w:hAnsi="宋体" w:hint="eastAsia"/>
        </w:rPr>
        <w:tab/>
      </w:r>
      <w:r w:rsidRPr="00423764">
        <w:rPr>
          <w:rFonts w:ascii="宋体" w:hAnsi="宋体" w:hint="eastAsia"/>
        </w:rPr>
        <w:tab/>
      </w:r>
      <w:r w:rsidRPr="00423764">
        <w:rPr>
          <w:rFonts w:ascii="宋体" w:hAnsi="宋体" w:hint="eastAsia"/>
        </w:rPr>
        <w:tab/>
        <w:t>afterward</w:t>
      </w:r>
      <w:r w:rsidRPr="00423764">
        <w:rPr>
          <w:rFonts w:ascii="宋体" w:hAnsi="宋体"/>
        </w:rPr>
        <w:t>**</w:t>
      </w:r>
    </w:p>
    <w:p w:rsidR="006D5FDE" w:rsidRPr="00423764" w:rsidP="00F06EC8">
      <w:pPr>
        <w:spacing w:line="360" w:lineRule="auto"/>
        <w:ind w:firstLine="420" w:firstLineChars="200"/>
        <w:rPr>
          <w:rFonts w:ascii="宋体" w:hAnsi="宋体"/>
        </w:rPr>
      </w:pPr>
      <w:r w:rsidRPr="00423764">
        <w:rPr>
          <w:rFonts w:ascii="宋体" w:hAnsi="宋体"/>
        </w:rPr>
        <w:t>add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again</w:t>
      </w:r>
    </w:p>
    <w:p w:rsidR="006D5FDE" w:rsidRPr="00423764" w:rsidP="00893AAE">
      <w:pPr>
        <w:spacing w:line="360" w:lineRule="auto"/>
        <w:ind w:firstLine="420" w:firstLineChars="200"/>
        <w:rPr>
          <w:rFonts w:ascii="宋体" w:hAnsi="宋体"/>
        </w:rPr>
      </w:pPr>
      <w:r w:rsidRPr="00423764">
        <w:rPr>
          <w:rFonts w:ascii="宋体" w:hAnsi="宋体"/>
        </w:rPr>
        <w:t>ag</w:t>
      </w:r>
      <w:r w:rsidRPr="00423764">
        <w:rPr>
          <w:rFonts w:ascii="宋体" w:hAnsi="宋体" w:hint="eastAsia"/>
        </w:rPr>
        <w:t>a</w:t>
      </w:r>
      <w:r w:rsidRPr="00423764">
        <w:rPr>
          <w:rFonts w:ascii="宋体" w:hAnsi="宋体"/>
        </w:rPr>
        <w:t>inst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altogether**</w:t>
      </w:r>
    </w:p>
    <w:p w:rsidR="006D5FDE" w:rsidRPr="00423764" w:rsidP="00893AAE">
      <w:pPr>
        <w:spacing w:line="360" w:lineRule="auto"/>
        <w:ind w:firstLine="420" w:firstLineChars="200"/>
        <w:rPr>
          <w:rFonts w:ascii="宋体" w:hAnsi="宋体"/>
        </w:rPr>
      </w:pPr>
      <w:r w:rsidRPr="00423764">
        <w:rPr>
          <w:rFonts w:ascii="宋体" w:hAnsi="宋体"/>
        </w:rPr>
        <w:t>age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always</w:t>
      </w:r>
    </w:p>
    <w:p w:rsidR="006D5FDE" w:rsidRPr="00423764" w:rsidP="00893AAE">
      <w:pPr>
        <w:spacing w:line="360" w:lineRule="auto"/>
        <w:ind w:firstLine="420" w:firstLineChars="200"/>
        <w:rPr>
          <w:rFonts w:ascii="宋体" w:hAnsi="宋体"/>
        </w:rPr>
      </w:pPr>
      <w:r w:rsidRPr="00423764">
        <w:rPr>
          <w:rFonts w:ascii="宋体" w:hAnsi="宋体"/>
        </w:rPr>
        <w:t>agency*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w:t>
      </w:r>
    </w:p>
    <w:p w:rsidR="006D5FDE" w:rsidRPr="00423764" w:rsidP="00893AAE">
      <w:pPr>
        <w:spacing w:line="360" w:lineRule="auto"/>
        <w:ind w:firstLine="420" w:firstLineChars="200"/>
        <w:rPr>
          <w:rFonts w:ascii="宋体" w:hAnsi="宋体"/>
        </w:rPr>
      </w:pPr>
      <w:r w:rsidRPr="00423764">
        <w:rPr>
          <w:rFonts w:ascii="宋体" w:hAnsi="宋体"/>
        </w:rPr>
        <w:t>agenda**</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amateur**</w:t>
      </w:r>
    </w:p>
    <w:p w:rsidR="006D5FDE" w:rsidRPr="00423764" w:rsidP="00893AAE">
      <w:pPr>
        <w:spacing w:line="360" w:lineRule="auto"/>
        <w:ind w:firstLine="420" w:firstLineChars="200"/>
        <w:rPr>
          <w:rFonts w:ascii="宋体" w:hAnsi="宋体"/>
        </w:rPr>
      </w:pPr>
      <w:r w:rsidRPr="00423764">
        <w:rPr>
          <w:rFonts w:ascii="宋体" w:hAnsi="宋体"/>
        </w:rPr>
        <w:t>ag</w:t>
      </w:r>
      <w:r w:rsidRPr="00423764">
        <w:rPr>
          <w:rFonts w:ascii="宋体" w:hAnsi="宋体" w:hint="eastAsia"/>
        </w:rPr>
        <w:t>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ama</w:t>
      </w:r>
      <w:r w:rsidRPr="00423764">
        <w:rPr>
          <w:rFonts w:ascii="宋体" w:hAnsi="宋体" w:hint="eastAsia"/>
        </w:rPr>
        <w:t>z</w:t>
      </w:r>
      <w:r w:rsidRPr="00423764">
        <w:rPr>
          <w:rFonts w:ascii="宋体" w:hAnsi="宋体"/>
        </w:rPr>
        <w:t>ing*</w:t>
      </w:r>
    </w:p>
    <w:p w:rsidR="006D5FDE" w:rsidRPr="00423764" w:rsidP="00893AAE">
      <w:pPr>
        <w:spacing w:line="360" w:lineRule="auto"/>
        <w:ind w:firstLine="420" w:firstLineChars="200"/>
        <w:rPr>
          <w:rFonts w:ascii="宋体" w:hAnsi="宋体"/>
        </w:rPr>
      </w:pPr>
      <w:r w:rsidRPr="00423764">
        <w:rPr>
          <w:rFonts w:ascii="宋体" w:hAnsi="宋体"/>
        </w:rPr>
        <w:t>agree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ambit</w:t>
      </w:r>
      <w:r w:rsidRPr="00423764">
        <w:rPr>
          <w:rFonts w:ascii="宋体" w:hAnsi="宋体" w:hint="eastAsia"/>
        </w:rPr>
        <w:t>i</w:t>
      </w:r>
      <w:r w:rsidRPr="00423764">
        <w:rPr>
          <w:rFonts w:ascii="宋体" w:hAnsi="宋体"/>
        </w:rPr>
        <w:t>on**</w:t>
      </w:r>
    </w:p>
    <w:p w:rsidR="006D5FDE" w:rsidRPr="00423764" w:rsidP="00893AAE">
      <w:pPr>
        <w:spacing w:line="360" w:lineRule="auto"/>
        <w:ind w:firstLine="420" w:firstLineChars="200"/>
        <w:rPr>
          <w:rFonts w:ascii="宋体" w:hAnsi="宋体"/>
        </w:rPr>
      </w:pPr>
      <w:r w:rsidRPr="00423764">
        <w:rPr>
          <w:rFonts w:ascii="宋体" w:hAnsi="宋体" w:hint="eastAsia"/>
        </w:rPr>
        <w:t>agreement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ambit</w:t>
      </w:r>
      <w:r w:rsidRPr="00423764">
        <w:rPr>
          <w:rFonts w:ascii="宋体" w:hAnsi="宋体" w:hint="eastAsia"/>
        </w:rPr>
        <w:t>i</w:t>
      </w:r>
      <w:r w:rsidRPr="00423764">
        <w:rPr>
          <w:rFonts w:ascii="宋体" w:hAnsi="宋体"/>
        </w:rPr>
        <w:t>ous**</w:t>
      </w:r>
    </w:p>
    <w:p w:rsidR="006D5FDE" w:rsidRPr="00423764" w:rsidP="00893AAE">
      <w:pPr>
        <w:spacing w:line="360" w:lineRule="auto"/>
        <w:ind w:firstLine="420" w:firstLineChars="200"/>
        <w:rPr>
          <w:rFonts w:ascii="宋体" w:hAnsi="宋体"/>
        </w:rPr>
      </w:pPr>
      <w:r w:rsidRPr="00423764">
        <w:rPr>
          <w:rFonts w:ascii="宋体" w:hAnsi="宋体"/>
        </w:rPr>
        <w:t>agriculture*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ambulance**</w:t>
      </w:r>
    </w:p>
    <w:p w:rsidR="006D5FDE" w:rsidRPr="00423764" w:rsidP="00893AAE">
      <w:pPr>
        <w:spacing w:line="360" w:lineRule="auto"/>
        <w:ind w:firstLine="420" w:firstLineChars="200"/>
        <w:rPr>
          <w:rFonts w:ascii="宋体" w:hAnsi="宋体"/>
        </w:rPr>
      </w:pPr>
      <w:r w:rsidRPr="00423764">
        <w:rPr>
          <w:rFonts w:ascii="宋体" w:hAnsi="宋体"/>
        </w:rPr>
        <w:t>ahead*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Ame</w:t>
      </w:r>
      <w:r w:rsidRPr="00423764">
        <w:rPr>
          <w:rFonts w:ascii="宋体" w:hAnsi="宋体" w:hint="eastAsia"/>
        </w:rPr>
        <w:t>ri</w:t>
      </w:r>
      <w:r w:rsidRPr="00423764">
        <w:rPr>
          <w:rFonts w:ascii="宋体" w:hAnsi="宋体"/>
        </w:rPr>
        <w:t>ca</w:t>
      </w:r>
    </w:p>
    <w:p w:rsidR="006D5FDE" w:rsidRPr="00423764" w:rsidP="00893AAE">
      <w:pPr>
        <w:spacing w:line="360" w:lineRule="auto"/>
        <w:ind w:firstLine="420" w:firstLineChars="200"/>
        <w:rPr>
          <w:rFonts w:ascii="宋体" w:hAnsi="宋体"/>
        </w:rPr>
      </w:pPr>
      <w:r w:rsidRPr="00423764">
        <w:rPr>
          <w:rFonts w:ascii="宋体" w:hAnsi="宋体"/>
        </w:rPr>
        <w:t>aid*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American</w:t>
      </w:r>
    </w:p>
    <w:p w:rsidR="006D5FDE" w:rsidRPr="00423764" w:rsidP="00893AAE">
      <w:pPr>
        <w:spacing w:line="360" w:lineRule="auto"/>
        <w:ind w:firstLine="420" w:firstLineChars="200"/>
        <w:rPr>
          <w:rFonts w:ascii="宋体" w:hAnsi="宋体"/>
        </w:rPr>
      </w:pPr>
      <w:r w:rsidRPr="00423764">
        <w:rPr>
          <w:rFonts w:ascii="宋体" w:hAnsi="宋体"/>
        </w:rPr>
        <w:t>aim*</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among</w:t>
      </w:r>
    </w:p>
    <w:p w:rsidR="006D5FDE" w:rsidRPr="00423764" w:rsidP="00893AAE">
      <w:pPr>
        <w:spacing w:line="360" w:lineRule="auto"/>
        <w:ind w:firstLine="420" w:firstLineChars="200"/>
        <w:rPr>
          <w:rFonts w:ascii="宋体" w:hAnsi="宋体"/>
        </w:rPr>
      </w:pPr>
      <w:r w:rsidRPr="00423764">
        <w:rPr>
          <w:rFonts w:ascii="宋体" w:hAnsi="宋体" w:hint="eastAsia"/>
        </w:rPr>
        <w:t>air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amount*</w:t>
      </w:r>
    </w:p>
    <w:p w:rsidR="006D5FDE" w:rsidRPr="00423764" w:rsidP="00893AAE">
      <w:pPr>
        <w:spacing w:line="360" w:lineRule="auto"/>
        <w:ind w:firstLine="420" w:firstLineChars="200"/>
        <w:rPr>
          <w:rFonts w:ascii="宋体" w:hAnsi="宋体"/>
        </w:rPr>
      </w:pPr>
      <w:r w:rsidRPr="00423764">
        <w:rPr>
          <w:rFonts w:ascii="宋体" w:hAnsi="宋体" w:hint="eastAsia"/>
        </w:rPr>
        <w:t>airline</w:t>
      </w:r>
      <w:r w:rsidRPr="00423764">
        <w:rPr>
          <w:rFonts w:ascii="宋体" w:hAnsi="宋体"/>
        </w:rPr>
        <w:t>*</w:t>
      </w:r>
      <w:r w:rsidRPr="00423764">
        <w:rPr>
          <w:rFonts w:ascii="宋体" w:hAnsi="宋体" w:hint="eastAsia"/>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amuse</w:t>
      </w:r>
      <w:r w:rsidRPr="00423764">
        <w:rPr>
          <w:rFonts w:ascii="宋体" w:hAnsi="宋体"/>
        </w:rPr>
        <w:t>*</w:t>
      </w:r>
      <w:r w:rsidRPr="00423764">
        <w:rPr>
          <w:rFonts w:ascii="宋体" w:hAnsi="宋体" w:hint="eastAsia"/>
        </w:rPr>
        <w:t xml:space="preserve">*    </w:t>
      </w:r>
    </w:p>
    <w:p w:rsidR="006D5FDE" w:rsidRPr="00423764" w:rsidP="00893AAE">
      <w:pPr>
        <w:spacing w:line="360" w:lineRule="auto"/>
        <w:ind w:firstLine="420" w:firstLineChars="200"/>
        <w:rPr>
          <w:rFonts w:ascii="宋体" w:hAnsi="宋体"/>
        </w:rPr>
      </w:pPr>
      <w:r w:rsidRPr="00423764">
        <w:rPr>
          <w:rFonts w:ascii="宋体" w:hAnsi="宋体"/>
        </w:rPr>
        <w:t>a</w:t>
      </w:r>
      <w:r w:rsidRPr="00423764">
        <w:rPr>
          <w:rFonts w:ascii="宋体" w:hAnsi="宋体" w:hint="eastAsia"/>
        </w:rPr>
        <w:t>i</w:t>
      </w:r>
      <w:r w:rsidRPr="00423764">
        <w:rPr>
          <w:rFonts w:ascii="宋体" w:hAnsi="宋体"/>
        </w:rPr>
        <w:t>rport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analyse(analyze)**</w:t>
      </w:r>
    </w:p>
    <w:p w:rsidR="006D5FDE" w:rsidRPr="00423764" w:rsidP="00893AAE">
      <w:pPr>
        <w:spacing w:line="360" w:lineRule="auto"/>
        <w:ind w:firstLine="420" w:firstLineChars="200"/>
        <w:rPr>
          <w:rFonts w:ascii="宋体" w:hAnsi="宋体"/>
        </w:rPr>
      </w:pPr>
      <w:r w:rsidRPr="00423764">
        <w:rPr>
          <w:rFonts w:ascii="宋体" w:hAnsi="宋体"/>
        </w:rPr>
        <w:t>ala</w:t>
      </w:r>
      <w:r w:rsidRPr="00423764">
        <w:rPr>
          <w:rFonts w:ascii="宋体" w:hAnsi="宋体" w:hint="eastAsia"/>
        </w:rPr>
        <w:t>r</w:t>
      </w:r>
      <w:r w:rsidRPr="00423764">
        <w:rPr>
          <w:rFonts w:ascii="宋体" w:hAnsi="宋体"/>
        </w:rPr>
        <w:t>m*</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ancestor</w:t>
      </w:r>
      <w:r w:rsidRPr="00423764">
        <w:rPr>
          <w:rFonts w:ascii="宋体" w:hAnsi="宋体"/>
        </w:rPr>
        <w:t>*</w:t>
      </w:r>
      <w:r w:rsidRPr="00423764">
        <w:rPr>
          <w:rFonts w:ascii="宋体" w:hAnsi="宋体" w:hint="eastAsia"/>
        </w:rPr>
        <w:t>*</w:t>
      </w:r>
    </w:p>
    <w:p w:rsidR="006D5FDE" w:rsidRPr="00423764" w:rsidP="00893AAE">
      <w:pPr>
        <w:spacing w:line="360" w:lineRule="auto"/>
        <w:ind w:firstLine="420" w:firstLineChars="200"/>
        <w:rPr>
          <w:rFonts w:ascii="宋体" w:hAnsi="宋体"/>
        </w:rPr>
      </w:pPr>
      <w:r w:rsidRPr="00423764">
        <w:rPr>
          <w:rFonts w:ascii="宋体" w:hAnsi="宋体"/>
        </w:rPr>
        <w:t>alcohol**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ancient</w:t>
      </w:r>
    </w:p>
    <w:p w:rsidR="006D5FDE" w:rsidRPr="00423764" w:rsidP="00893AAE">
      <w:pPr>
        <w:spacing w:line="360" w:lineRule="auto"/>
        <w:ind w:firstLine="420" w:firstLineChars="200"/>
        <w:rPr>
          <w:rFonts w:ascii="宋体" w:hAnsi="宋体"/>
        </w:rPr>
      </w:pPr>
      <w:r w:rsidRPr="00423764">
        <w:rPr>
          <w:rFonts w:ascii="宋体" w:hAnsi="宋体"/>
        </w:rPr>
        <w:t>alive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and</w:t>
      </w:r>
    </w:p>
    <w:p w:rsidR="006D5FDE" w:rsidRPr="00423764" w:rsidP="00893AAE">
      <w:pPr>
        <w:spacing w:line="360" w:lineRule="auto"/>
        <w:ind w:firstLine="420" w:firstLineChars="200"/>
        <w:rPr>
          <w:rFonts w:ascii="宋体" w:hAnsi="宋体"/>
        </w:rPr>
      </w:pPr>
      <w:r w:rsidRPr="00423764">
        <w:rPr>
          <w:rFonts w:ascii="宋体" w:hAnsi="宋体"/>
        </w:rPr>
        <w:t>all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anger**</w:t>
      </w:r>
    </w:p>
    <w:p w:rsidR="006D5FDE" w:rsidRPr="00423764" w:rsidP="00893AAE">
      <w:pPr>
        <w:spacing w:line="360" w:lineRule="auto"/>
        <w:ind w:firstLine="420" w:firstLineChars="200"/>
        <w:rPr>
          <w:rFonts w:ascii="宋体" w:hAnsi="宋体"/>
        </w:rPr>
      </w:pPr>
      <w:r w:rsidRPr="00423764">
        <w:rPr>
          <w:rFonts w:ascii="宋体" w:hAnsi="宋体"/>
        </w:rPr>
        <w:t>allow</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angle**</w:t>
      </w:r>
    </w:p>
    <w:p w:rsidR="006D5FDE" w:rsidRPr="00423764" w:rsidP="00893AAE">
      <w:pPr>
        <w:spacing w:line="360" w:lineRule="auto"/>
        <w:ind w:firstLine="420" w:firstLineChars="200"/>
        <w:rPr>
          <w:rFonts w:ascii="宋体" w:hAnsi="宋体"/>
        </w:rPr>
      </w:pPr>
      <w:r w:rsidRPr="00423764">
        <w:rPr>
          <w:rFonts w:ascii="宋体" w:hAnsi="宋体"/>
        </w:rPr>
        <w:t>almost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angry</w:t>
      </w:r>
    </w:p>
    <w:p w:rsidR="006D5FDE" w:rsidRPr="00423764" w:rsidP="00893AAE">
      <w:pPr>
        <w:spacing w:line="360" w:lineRule="auto"/>
        <w:ind w:firstLine="420" w:firstLineChars="200"/>
        <w:rPr>
          <w:rFonts w:ascii="宋体" w:hAnsi="宋体"/>
        </w:rPr>
      </w:pPr>
      <w:r w:rsidRPr="00423764">
        <w:rPr>
          <w:rFonts w:ascii="宋体" w:hAnsi="宋体"/>
        </w:rPr>
        <w:t>alone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w:t>
      </w:r>
      <w:r w:rsidRPr="00423764">
        <w:rPr>
          <w:rFonts w:ascii="宋体" w:hAnsi="宋体"/>
        </w:rPr>
        <w:t>nimal</w:t>
      </w:r>
    </w:p>
    <w:p w:rsidR="006D5FDE" w:rsidRPr="00423764" w:rsidP="00893AAE">
      <w:pPr>
        <w:spacing w:line="360" w:lineRule="auto"/>
        <w:ind w:firstLine="420" w:firstLineChars="200"/>
        <w:rPr>
          <w:rFonts w:ascii="宋体" w:hAnsi="宋体"/>
        </w:rPr>
      </w:pPr>
      <w:r w:rsidRPr="00423764">
        <w:rPr>
          <w:rFonts w:ascii="宋体" w:hAnsi="宋体"/>
        </w:rPr>
        <w:t>along</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ankle**</w:t>
      </w:r>
    </w:p>
    <w:p w:rsidR="006D5FDE" w:rsidRPr="00423764" w:rsidP="00893AAE">
      <w:pPr>
        <w:spacing w:line="360" w:lineRule="auto"/>
        <w:ind w:firstLine="420" w:firstLineChars="200"/>
        <w:rPr>
          <w:rFonts w:ascii="宋体" w:hAnsi="宋体"/>
        </w:rPr>
      </w:pPr>
      <w:r w:rsidRPr="00423764">
        <w:rPr>
          <w:rFonts w:ascii="宋体" w:hAnsi="宋体"/>
        </w:rPr>
        <w:t>alongside**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t>
      </w:r>
      <w:r w:rsidRPr="00423764">
        <w:rPr>
          <w:rFonts w:ascii="宋体" w:hAnsi="宋体" w:hint="eastAsia"/>
        </w:rPr>
        <w:t>nn</w:t>
      </w:r>
      <w:r w:rsidRPr="00423764">
        <w:rPr>
          <w:rFonts w:ascii="宋体" w:hAnsi="宋体"/>
        </w:rPr>
        <w:t>ounce*</w:t>
      </w:r>
    </w:p>
    <w:p w:rsidR="006D5FDE" w:rsidRPr="00423764" w:rsidP="00893AAE">
      <w:pPr>
        <w:spacing w:line="360" w:lineRule="auto"/>
        <w:ind w:firstLine="420" w:firstLineChars="200"/>
        <w:rPr>
          <w:rFonts w:ascii="宋体" w:hAnsi="宋体"/>
        </w:rPr>
      </w:pPr>
      <w:r w:rsidRPr="00423764">
        <w:rPr>
          <w:rFonts w:ascii="宋体" w:hAnsi="宋体"/>
        </w:rPr>
        <w:t>aloud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annoy</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rPr>
        <w:t>already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t>
      </w:r>
      <w:r w:rsidRPr="00423764">
        <w:rPr>
          <w:rFonts w:ascii="宋体" w:hAnsi="宋体" w:hint="eastAsia"/>
        </w:rPr>
        <w:t>nn</w:t>
      </w:r>
      <w:r w:rsidRPr="00423764">
        <w:rPr>
          <w:rFonts w:ascii="宋体" w:hAnsi="宋体"/>
        </w:rPr>
        <w:t>ual*</w:t>
      </w:r>
    </w:p>
    <w:p w:rsidR="006D5FDE" w:rsidRPr="00423764" w:rsidP="00893AAE">
      <w:pPr>
        <w:spacing w:line="360" w:lineRule="auto"/>
        <w:ind w:firstLine="420" w:firstLineChars="200"/>
        <w:rPr>
          <w:rFonts w:ascii="宋体" w:hAnsi="宋体"/>
        </w:rPr>
      </w:pPr>
      <w:r w:rsidRPr="00423764">
        <w:rPr>
          <w:rFonts w:ascii="宋体" w:hAnsi="宋体"/>
        </w:rPr>
        <w:t>also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another</w:t>
      </w:r>
    </w:p>
    <w:p w:rsidR="006D5FDE" w:rsidRPr="00423764" w:rsidP="00893AAE">
      <w:pPr>
        <w:spacing w:line="360" w:lineRule="auto"/>
        <w:ind w:firstLine="420" w:firstLineChars="200"/>
        <w:rPr>
          <w:rFonts w:ascii="宋体" w:hAnsi="宋体"/>
        </w:rPr>
      </w:pPr>
      <w:r w:rsidRPr="00423764">
        <w:rPr>
          <w:rFonts w:ascii="宋体" w:hAnsi="宋体"/>
        </w:rPr>
        <w:t>alternat</w:t>
      </w:r>
      <w:r w:rsidRPr="00423764">
        <w:rPr>
          <w:rFonts w:ascii="宋体" w:hAnsi="宋体" w:hint="eastAsia"/>
        </w:rPr>
        <w:t>i</w:t>
      </w:r>
      <w:r w:rsidRPr="00423764">
        <w:rPr>
          <w:rFonts w:ascii="宋体" w:hAnsi="宋体"/>
        </w:rPr>
        <w:t>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w:t>
      </w:r>
      <w:r w:rsidRPr="00423764">
        <w:rPr>
          <w:rFonts w:ascii="宋体" w:hAnsi="宋体" w:hint="eastAsia"/>
        </w:rPr>
        <w:t>s</w:t>
      </w:r>
      <w:r w:rsidRPr="00423764">
        <w:rPr>
          <w:rFonts w:ascii="宋体" w:hAnsi="宋体"/>
        </w:rPr>
        <w:t>wer</w:t>
      </w:r>
    </w:p>
    <w:p w:rsidR="006D5FDE" w:rsidRPr="00423764" w:rsidP="00893AAE">
      <w:pPr>
        <w:spacing w:line="360" w:lineRule="auto"/>
        <w:ind w:firstLine="420" w:firstLineChars="200"/>
        <w:rPr>
          <w:rFonts w:ascii="宋体" w:hAnsi="宋体"/>
        </w:rPr>
      </w:pPr>
      <w:r w:rsidRPr="00423764">
        <w:rPr>
          <w:rFonts w:ascii="宋体" w:hAnsi="宋体"/>
        </w:rPr>
        <w:t>although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ant</w:t>
      </w:r>
    </w:p>
    <w:p w:rsidR="006D5FDE" w:rsidRPr="00423764" w:rsidP="00893AAE">
      <w:pPr>
        <w:spacing w:line="360" w:lineRule="auto"/>
        <w:ind w:firstLine="420" w:firstLineChars="200"/>
        <w:rPr>
          <w:rFonts w:ascii="宋体" w:hAnsi="宋体"/>
        </w:rPr>
      </w:pPr>
      <w:r w:rsidRPr="00423764">
        <w:rPr>
          <w:rFonts w:ascii="宋体" w:hAnsi="宋体" w:hint="eastAsia"/>
        </w:rPr>
        <w:t>anticipate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April</w:t>
      </w:r>
    </w:p>
    <w:p w:rsidR="006D5FDE" w:rsidRPr="00423764" w:rsidP="00893AAE">
      <w:pPr>
        <w:spacing w:line="360" w:lineRule="auto"/>
        <w:ind w:firstLine="420" w:firstLineChars="200"/>
        <w:rPr>
          <w:rFonts w:ascii="宋体" w:hAnsi="宋体"/>
        </w:rPr>
      </w:pPr>
      <w:r w:rsidRPr="00423764">
        <w:rPr>
          <w:rFonts w:ascii="宋体" w:hAnsi="宋体" w:hint="eastAsia"/>
        </w:rPr>
        <w:t>antique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arch</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anxiety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architect</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anxious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area</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any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argue</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anybody  </w:t>
      </w:r>
      <w:r w:rsidRPr="00423764">
        <w:rPr>
          <w:rFonts w:ascii="宋体" w:hAnsi="宋体" w:hint="eastAsia"/>
        </w:rPr>
        <w:tab/>
      </w:r>
      <w:r w:rsidRPr="00423764">
        <w:rPr>
          <w:rFonts w:ascii="宋体" w:hAnsi="宋体" w:hint="eastAsia"/>
        </w:rPr>
        <w:tab/>
      </w:r>
      <w:r w:rsidRPr="00423764">
        <w:rPr>
          <w:rFonts w:ascii="宋体" w:hAnsi="宋体" w:hint="eastAsia"/>
        </w:rPr>
        <w:tab/>
        <w:t>arise</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anyhow</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arm</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anyone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army</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anything  </w:t>
      </w:r>
      <w:r w:rsidRPr="00423764">
        <w:rPr>
          <w:rFonts w:ascii="宋体" w:hAnsi="宋体" w:hint="eastAsia"/>
        </w:rPr>
        <w:tab/>
      </w:r>
      <w:r w:rsidRPr="00423764">
        <w:rPr>
          <w:rFonts w:ascii="宋体" w:hAnsi="宋体" w:hint="eastAsia"/>
        </w:rPr>
        <w:tab/>
      </w:r>
      <w:r w:rsidRPr="00423764">
        <w:rPr>
          <w:rFonts w:ascii="宋体" w:hAnsi="宋体" w:hint="eastAsia"/>
        </w:rPr>
        <w:tab/>
        <w:t>around</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anyway  </w:t>
      </w:r>
      <w:r w:rsidRPr="00423764">
        <w:rPr>
          <w:rFonts w:ascii="宋体" w:hAnsi="宋体" w:hint="eastAsia"/>
        </w:rPr>
        <w:tab/>
      </w:r>
      <w:r w:rsidRPr="00423764">
        <w:rPr>
          <w:rFonts w:ascii="宋体" w:hAnsi="宋体" w:hint="eastAsia"/>
        </w:rPr>
        <w:tab/>
      </w:r>
      <w:r w:rsidRPr="00423764">
        <w:rPr>
          <w:rFonts w:ascii="宋体" w:hAnsi="宋体" w:hint="eastAsia"/>
        </w:rPr>
        <w:tab/>
        <w:t>arrangement</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anywhere  </w:t>
      </w:r>
      <w:r w:rsidRPr="00423764">
        <w:rPr>
          <w:rFonts w:ascii="宋体" w:hAnsi="宋体" w:hint="eastAsia"/>
        </w:rPr>
        <w:tab/>
      </w:r>
      <w:r w:rsidRPr="00423764">
        <w:rPr>
          <w:rFonts w:ascii="宋体" w:hAnsi="宋体" w:hint="eastAsia"/>
        </w:rPr>
        <w:tab/>
      </w:r>
      <w:r w:rsidRPr="00423764">
        <w:rPr>
          <w:rFonts w:ascii="宋体" w:hAnsi="宋体" w:hint="eastAsia"/>
        </w:rPr>
        <w:tab/>
        <w:t>arrest</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apart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arrive</w:t>
      </w:r>
    </w:p>
    <w:p w:rsidR="006D5FDE" w:rsidRPr="00423764" w:rsidP="00893AAE">
      <w:pPr>
        <w:spacing w:line="360" w:lineRule="auto"/>
        <w:ind w:firstLine="420" w:firstLineChars="200"/>
        <w:rPr>
          <w:rFonts w:ascii="宋体" w:hAnsi="宋体"/>
        </w:rPr>
      </w:pPr>
      <w:r w:rsidRPr="00423764">
        <w:rPr>
          <w:rFonts w:ascii="宋体" w:hAnsi="宋体" w:hint="eastAsia"/>
        </w:rPr>
        <w:t>apartment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arrow</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apologise(apologize)</w:t>
      </w:r>
      <w:r w:rsidRPr="00423764">
        <w:rPr>
          <w:rFonts w:ascii="宋体" w:hAnsi="宋体"/>
        </w:rPr>
        <w:t xml:space="preserve"> *</w:t>
      </w:r>
      <w:r w:rsidRPr="00423764">
        <w:rPr>
          <w:rFonts w:ascii="宋体" w:hAnsi="宋体" w:hint="eastAsia"/>
        </w:rPr>
        <w:tab/>
        <w:t>art</w:t>
      </w:r>
    </w:p>
    <w:p w:rsidR="006D5FDE" w:rsidRPr="00423764" w:rsidP="00893AAE">
      <w:pPr>
        <w:spacing w:line="360" w:lineRule="auto"/>
        <w:ind w:firstLine="420" w:firstLineChars="200"/>
        <w:rPr>
          <w:rFonts w:ascii="宋体" w:hAnsi="宋体"/>
        </w:rPr>
      </w:pPr>
      <w:r w:rsidRPr="00423764">
        <w:rPr>
          <w:rFonts w:ascii="宋体" w:hAnsi="宋体" w:hint="eastAsia"/>
        </w:rPr>
        <w:t>apparently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article</w:t>
      </w:r>
    </w:p>
    <w:p w:rsidR="006D5FDE" w:rsidRPr="00423764" w:rsidP="00893AAE">
      <w:pPr>
        <w:spacing w:line="360" w:lineRule="auto"/>
        <w:ind w:firstLine="420" w:firstLineChars="200"/>
        <w:rPr>
          <w:rFonts w:ascii="宋体" w:hAnsi="宋体"/>
        </w:rPr>
      </w:pPr>
      <w:r w:rsidRPr="00423764">
        <w:rPr>
          <w:rFonts w:ascii="宋体" w:hAnsi="宋体" w:hint="eastAsia"/>
        </w:rPr>
        <w:t>appeal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artificial</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appear   </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artist </w:t>
      </w:r>
    </w:p>
    <w:p w:rsidR="006D5FDE" w:rsidRPr="00423764" w:rsidP="00893AAE">
      <w:pPr>
        <w:spacing w:line="360" w:lineRule="auto"/>
        <w:ind w:firstLine="420" w:firstLineChars="200"/>
        <w:rPr>
          <w:rFonts w:ascii="宋体" w:hAnsi="宋体"/>
        </w:rPr>
      </w:pPr>
      <w:r w:rsidRPr="00423764">
        <w:rPr>
          <w:rFonts w:ascii="宋体" w:hAnsi="宋体" w:hint="eastAsia"/>
        </w:rPr>
        <w:t>appetite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as</w:t>
      </w:r>
    </w:p>
    <w:p w:rsidR="006D5FDE" w:rsidRPr="00423764" w:rsidP="00893AAE">
      <w:pPr>
        <w:spacing w:line="360" w:lineRule="auto"/>
        <w:ind w:firstLine="420" w:firstLineChars="200"/>
        <w:rPr>
          <w:rFonts w:ascii="宋体" w:hAnsi="宋体"/>
        </w:rPr>
      </w:pPr>
      <w:r w:rsidRPr="00423764">
        <w:rPr>
          <w:rFonts w:ascii="宋体" w:hAnsi="宋体" w:hint="eastAsia"/>
        </w:rPr>
        <w:t>applaud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ashamed</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 xml:space="preserve">apple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 xml:space="preserve">Asia </w:t>
      </w:r>
    </w:p>
    <w:p w:rsidR="006D5FDE" w:rsidRPr="00423764" w:rsidP="00893AAE">
      <w:pPr>
        <w:spacing w:line="360" w:lineRule="auto"/>
        <w:ind w:firstLine="420" w:firstLineChars="200"/>
        <w:rPr>
          <w:rFonts w:ascii="宋体" w:hAnsi="宋体"/>
        </w:rPr>
      </w:pPr>
      <w:r w:rsidRPr="00423764">
        <w:rPr>
          <w:rFonts w:ascii="宋体" w:hAnsi="宋体" w:hint="eastAsia"/>
        </w:rPr>
        <w:t>applicant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aside</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apply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ask</w:t>
      </w:r>
    </w:p>
    <w:p w:rsidR="006D5FDE" w:rsidRPr="00423764" w:rsidP="00893AAE">
      <w:pPr>
        <w:spacing w:line="360" w:lineRule="auto"/>
        <w:ind w:firstLine="420" w:firstLineChars="200"/>
        <w:rPr>
          <w:rFonts w:ascii="宋体" w:hAnsi="宋体"/>
        </w:rPr>
      </w:pPr>
      <w:r w:rsidRPr="00423764">
        <w:rPr>
          <w:rFonts w:ascii="宋体" w:hAnsi="宋体" w:hint="eastAsia"/>
        </w:rPr>
        <w:t>appointment</w:t>
      </w:r>
      <w:r w:rsidRPr="00423764">
        <w:rPr>
          <w:rFonts w:ascii="宋体" w:hAnsi="宋体"/>
        </w:rPr>
        <w:t>**</w:t>
      </w:r>
      <w:r w:rsidRPr="00423764">
        <w:rPr>
          <w:rFonts w:ascii="宋体" w:hAnsi="宋体" w:hint="eastAsia"/>
        </w:rPr>
        <w:tab/>
      </w:r>
      <w:r w:rsidRPr="00423764">
        <w:rPr>
          <w:rFonts w:ascii="宋体" w:hAnsi="宋体" w:hint="eastAsia"/>
        </w:rPr>
        <w:tab/>
        <w:t>asleep</w:t>
      </w:r>
    </w:p>
    <w:p w:rsidR="006D5FDE" w:rsidRPr="00423764" w:rsidP="00893AAE">
      <w:pPr>
        <w:spacing w:line="360" w:lineRule="auto"/>
        <w:ind w:firstLine="420" w:firstLineChars="200"/>
        <w:rPr>
          <w:rFonts w:ascii="宋体" w:hAnsi="宋体"/>
        </w:rPr>
      </w:pPr>
      <w:r w:rsidRPr="00423764">
        <w:rPr>
          <w:rFonts w:ascii="宋体" w:hAnsi="宋体" w:hint="eastAsia"/>
        </w:rPr>
        <w:t>appreciate</w:t>
      </w:r>
      <w:r w:rsidRPr="00423764">
        <w:rPr>
          <w:rFonts w:ascii="宋体" w:hAnsi="宋体"/>
        </w:rPr>
        <w:t>**</w:t>
      </w:r>
      <w:r w:rsidRPr="00423764">
        <w:rPr>
          <w:rFonts w:ascii="宋体" w:hAnsi="宋体" w:hint="eastAsia"/>
        </w:rPr>
        <w:tab/>
      </w:r>
      <w:r w:rsidRPr="00423764">
        <w:rPr>
          <w:rFonts w:ascii="宋体" w:hAnsi="宋体" w:hint="eastAsia"/>
        </w:rPr>
        <w:tab/>
        <w:t>aspect</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approach</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assess</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appropriate</w:t>
      </w:r>
      <w:r w:rsidRPr="00423764">
        <w:rPr>
          <w:rFonts w:ascii="宋体" w:hAnsi="宋体"/>
        </w:rPr>
        <w:t>**</w:t>
      </w:r>
      <w:r w:rsidRPr="00423764">
        <w:rPr>
          <w:rFonts w:ascii="宋体" w:hAnsi="宋体" w:hint="eastAsia"/>
        </w:rPr>
        <w:tab/>
      </w:r>
      <w:r w:rsidRPr="00423764">
        <w:rPr>
          <w:rFonts w:ascii="宋体" w:hAnsi="宋体" w:hint="eastAsia"/>
        </w:rPr>
        <w:tab/>
        <w:t>assign</w:t>
      </w:r>
      <w:r w:rsidRPr="00423764">
        <w:rPr>
          <w:rFonts w:ascii="宋体" w:hAnsi="宋体"/>
        </w:rPr>
        <w:t>**</w:t>
      </w:r>
    </w:p>
    <w:p w:rsidR="006D5FDE" w:rsidRPr="00423764" w:rsidP="00893AAE">
      <w:pPr>
        <w:spacing w:line="360" w:lineRule="auto"/>
        <w:ind w:firstLine="420" w:firstLineChars="200"/>
        <w:rPr>
          <w:rFonts w:ascii="宋体" w:hAnsi="宋体"/>
        </w:rPr>
      </w:pPr>
      <w:r w:rsidRPr="00423764">
        <w:rPr>
          <w:rFonts w:ascii="宋体" w:hAnsi="宋体" w:hint="eastAsia"/>
        </w:rPr>
        <w:t>approve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assistant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rPr>
        <w:t>ass</w:t>
      </w:r>
      <w:r w:rsidRPr="00423764">
        <w:rPr>
          <w:rFonts w:ascii="宋体" w:hAnsi="宋体" w:hint="eastAsia"/>
        </w:rPr>
        <w:t>o</w:t>
      </w:r>
      <w:r w:rsidRPr="00423764">
        <w:rPr>
          <w:rFonts w:ascii="宋体" w:hAnsi="宋体"/>
        </w:rPr>
        <w:t>ciation**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available**</w:t>
      </w:r>
    </w:p>
    <w:p w:rsidR="006D5FDE" w:rsidRPr="00423764" w:rsidP="00295ADB">
      <w:pPr>
        <w:spacing w:line="360" w:lineRule="auto"/>
        <w:ind w:firstLine="420" w:firstLineChars="200"/>
        <w:rPr>
          <w:rFonts w:ascii="宋体" w:hAnsi="宋体"/>
        </w:rPr>
      </w:pPr>
      <w:r w:rsidRPr="00423764">
        <w:rPr>
          <w:rFonts w:ascii="宋体" w:hAnsi="宋体" w:hint="eastAsia"/>
        </w:rPr>
        <w:t>assume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a</w:t>
      </w:r>
      <w:r w:rsidRPr="00423764">
        <w:rPr>
          <w:rFonts w:ascii="宋体" w:hAnsi="宋体"/>
        </w:rPr>
        <w:t>verage*</w:t>
      </w:r>
    </w:p>
    <w:p w:rsidR="006D5FDE" w:rsidRPr="00423764" w:rsidP="00295ADB">
      <w:pPr>
        <w:spacing w:line="360" w:lineRule="auto"/>
        <w:ind w:firstLine="420" w:firstLineChars="200"/>
        <w:rPr>
          <w:rFonts w:ascii="宋体" w:hAnsi="宋体"/>
        </w:rPr>
      </w:pPr>
      <w:r w:rsidRPr="00423764">
        <w:rPr>
          <w:rFonts w:ascii="宋体" w:hAnsi="宋体" w:hint="eastAsia"/>
        </w:rPr>
        <w:t>assumption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avoid</w:t>
      </w:r>
    </w:p>
    <w:p w:rsidR="006D5FDE" w:rsidRPr="00423764" w:rsidP="00295ADB">
      <w:pPr>
        <w:spacing w:line="360" w:lineRule="auto"/>
        <w:ind w:firstLine="420" w:firstLineChars="200"/>
        <w:rPr>
          <w:rFonts w:ascii="宋体" w:hAnsi="宋体"/>
        </w:rPr>
      </w:pPr>
      <w:r w:rsidRPr="00423764">
        <w:rPr>
          <w:rFonts w:ascii="宋体" w:hAnsi="宋体"/>
        </w:rPr>
        <w:t>astonish**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awa</w:t>
      </w:r>
      <w:r w:rsidRPr="00423764">
        <w:rPr>
          <w:rFonts w:ascii="宋体" w:hAnsi="宋体" w:hint="eastAsia"/>
        </w:rPr>
        <w:t>k</w:t>
      </w:r>
      <w:r w:rsidRPr="00423764">
        <w:rPr>
          <w:rFonts w:ascii="宋体" w:hAnsi="宋体"/>
        </w:rPr>
        <w:t>e</w:t>
      </w:r>
    </w:p>
    <w:p w:rsidR="006D5FDE" w:rsidRPr="00423764" w:rsidP="00295ADB">
      <w:pPr>
        <w:spacing w:line="360" w:lineRule="auto"/>
        <w:ind w:firstLine="420" w:firstLineChars="200"/>
        <w:rPr>
          <w:rFonts w:ascii="宋体" w:hAnsi="宋体"/>
        </w:rPr>
      </w:pPr>
      <w:r w:rsidRPr="00423764">
        <w:rPr>
          <w:rFonts w:ascii="宋体" w:hAnsi="宋体"/>
        </w:rPr>
        <w:t>astron</w:t>
      </w:r>
      <w:r w:rsidRPr="00423764">
        <w:rPr>
          <w:rFonts w:ascii="宋体" w:hAnsi="宋体" w:hint="eastAsia"/>
        </w:rPr>
        <w:t>a</w:t>
      </w:r>
      <w:r w:rsidRPr="00423764">
        <w:rPr>
          <w:rFonts w:ascii="宋体" w:hAnsi="宋体"/>
        </w:rPr>
        <w:t>ut**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award*</w:t>
      </w:r>
    </w:p>
    <w:p w:rsidR="006D5FDE" w:rsidRPr="00423764" w:rsidP="00295ADB">
      <w:pPr>
        <w:spacing w:line="360" w:lineRule="auto"/>
        <w:ind w:firstLine="420" w:firstLineChars="200"/>
        <w:rPr>
          <w:rFonts w:ascii="宋体" w:hAnsi="宋体"/>
        </w:rPr>
      </w:pPr>
      <w:r w:rsidRPr="00423764">
        <w:rPr>
          <w:rFonts w:ascii="宋体" w:hAnsi="宋体"/>
        </w:rPr>
        <w:t>astronome</w:t>
      </w:r>
      <w:r w:rsidRPr="00423764">
        <w:rPr>
          <w:rFonts w:ascii="宋体" w:hAnsi="宋体" w:hint="eastAsia"/>
        </w:rPr>
        <w:t>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aware*</w:t>
      </w:r>
    </w:p>
    <w:p w:rsidR="006D5FDE" w:rsidRPr="00423764" w:rsidP="00295ADB">
      <w:pPr>
        <w:spacing w:line="360" w:lineRule="auto"/>
        <w:ind w:firstLine="420" w:firstLineChars="200"/>
        <w:rPr>
          <w:rFonts w:ascii="宋体" w:hAnsi="宋体"/>
        </w:rPr>
      </w:pPr>
      <w:r w:rsidRPr="00423764">
        <w:rPr>
          <w:rFonts w:ascii="宋体" w:hAnsi="宋体" w:hint="eastAsia"/>
        </w:rPr>
        <w:t>at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w:t>
      </w:r>
      <w:r w:rsidRPr="00423764">
        <w:rPr>
          <w:rFonts w:ascii="宋体" w:hAnsi="宋体" w:hint="eastAsia"/>
        </w:rPr>
        <w:t>a</w:t>
      </w:r>
      <w:r w:rsidRPr="00423764">
        <w:rPr>
          <w:rFonts w:ascii="宋体" w:hAnsi="宋体"/>
        </w:rPr>
        <w:t>y</w:t>
      </w:r>
    </w:p>
    <w:p w:rsidR="006D5FDE" w:rsidRPr="00423764" w:rsidP="00295ADB">
      <w:pPr>
        <w:spacing w:line="360" w:lineRule="auto"/>
        <w:ind w:firstLine="420" w:firstLineChars="200"/>
        <w:rPr>
          <w:rFonts w:ascii="宋体" w:hAnsi="宋体"/>
        </w:rPr>
      </w:pPr>
      <w:r w:rsidRPr="00423764">
        <w:rPr>
          <w:rFonts w:ascii="宋体" w:hAnsi="宋体"/>
        </w:rPr>
        <w:t>athlete*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awe</w:t>
      </w:r>
      <w:r w:rsidRPr="00423764">
        <w:rPr>
          <w:rFonts w:ascii="宋体" w:hAnsi="宋体" w:hint="eastAsia"/>
        </w:rPr>
        <w:t>so</w:t>
      </w:r>
      <w:r w:rsidRPr="00423764">
        <w:rPr>
          <w:rFonts w:ascii="宋体" w:hAnsi="宋体"/>
        </w:rPr>
        <w:t>me**</w:t>
      </w:r>
    </w:p>
    <w:p w:rsidR="006D5FDE" w:rsidRPr="00423764" w:rsidP="00295ADB">
      <w:pPr>
        <w:spacing w:line="360" w:lineRule="auto"/>
        <w:ind w:firstLine="420" w:firstLineChars="200"/>
        <w:rPr>
          <w:rFonts w:ascii="宋体" w:hAnsi="宋体"/>
        </w:rPr>
      </w:pPr>
      <w:r w:rsidRPr="00423764">
        <w:rPr>
          <w:rFonts w:ascii="宋体" w:hAnsi="宋体"/>
        </w:rPr>
        <w:t>Atlantic*</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awful</w:t>
      </w:r>
    </w:p>
    <w:p w:rsidR="006D5FDE" w:rsidRPr="00423764" w:rsidP="00295ADB">
      <w:pPr>
        <w:spacing w:line="360" w:lineRule="auto"/>
        <w:ind w:firstLine="420" w:firstLineChars="200"/>
        <w:rPr>
          <w:rFonts w:ascii="宋体" w:hAnsi="宋体"/>
        </w:rPr>
      </w:pPr>
      <w:r w:rsidRPr="00423764">
        <w:rPr>
          <w:rFonts w:ascii="宋体" w:hAnsi="宋体" w:hint="eastAsia"/>
        </w:rPr>
        <w:t>atmosphere**</w:t>
      </w:r>
      <w:r w:rsidRPr="00423764">
        <w:rPr>
          <w:rFonts w:ascii="宋体" w:hAnsi="宋体" w:hint="eastAsia"/>
        </w:rPr>
        <w:tab/>
      </w:r>
      <w:r w:rsidRPr="00423764">
        <w:rPr>
          <w:rFonts w:ascii="宋体" w:hAnsi="宋体" w:hint="eastAsia"/>
        </w:rPr>
        <w:tab/>
      </w:r>
      <w:r w:rsidRPr="00423764">
        <w:rPr>
          <w:rFonts w:ascii="宋体" w:hAnsi="宋体" w:hint="eastAsia"/>
        </w:rPr>
        <w:tab/>
        <w:t>awkward*</w:t>
      </w:r>
    </w:p>
    <w:p w:rsidR="006D5FDE" w:rsidRPr="00423764" w:rsidP="00295ADB">
      <w:pPr>
        <w:spacing w:line="360" w:lineRule="auto"/>
        <w:ind w:firstLine="420" w:firstLineChars="200"/>
        <w:rPr>
          <w:rFonts w:ascii="宋体" w:hAnsi="宋体"/>
        </w:rPr>
      </w:pPr>
      <w:r w:rsidRPr="00423764">
        <w:rPr>
          <w:rFonts w:ascii="宋体" w:hAnsi="宋体"/>
        </w:rPr>
        <w:t>attach*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b/>
        </w:rPr>
        <w:t>B</w:t>
      </w:r>
    </w:p>
    <w:p w:rsidR="006D5FDE" w:rsidRPr="00423764" w:rsidP="00295ADB">
      <w:pPr>
        <w:spacing w:line="360" w:lineRule="auto"/>
        <w:ind w:firstLine="420" w:firstLineChars="200"/>
        <w:rPr>
          <w:rFonts w:ascii="宋体" w:hAnsi="宋体"/>
        </w:rPr>
      </w:pPr>
      <w:r w:rsidRPr="00423764">
        <w:rPr>
          <w:rFonts w:ascii="宋体" w:hAnsi="宋体" w:hint="eastAsia"/>
        </w:rPr>
        <w:t>attack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p>
    <w:p w:rsidR="006D5FDE" w:rsidRPr="00423764" w:rsidP="00295ADB">
      <w:pPr>
        <w:spacing w:line="360" w:lineRule="auto"/>
        <w:ind w:firstLine="420" w:firstLineChars="200"/>
        <w:rPr>
          <w:rFonts w:ascii="宋体" w:hAnsi="宋体"/>
        </w:rPr>
      </w:pPr>
      <w:r w:rsidRPr="00423764">
        <w:rPr>
          <w:rFonts w:ascii="宋体" w:hAnsi="宋体" w:hint="eastAsia"/>
        </w:rPr>
        <w:t>attain**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baby</w:t>
      </w:r>
    </w:p>
    <w:p w:rsidR="006D5FDE" w:rsidRPr="00423764" w:rsidP="00295ADB">
      <w:pPr>
        <w:spacing w:line="360" w:lineRule="auto"/>
        <w:ind w:firstLine="420" w:firstLineChars="200"/>
        <w:rPr>
          <w:rFonts w:ascii="宋体" w:hAnsi="宋体"/>
        </w:rPr>
      </w:pPr>
      <w:r w:rsidRPr="00423764">
        <w:rPr>
          <w:rFonts w:ascii="宋体" w:hAnsi="宋体"/>
        </w:rPr>
        <w:t>attempt*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back</w:t>
      </w:r>
    </w:p>
    <w:p w:rsidR="006D5FDE" w:rsidRPr="00423764" w:rsidP="00295ADB">
      <w:pPr>
        <w:spacing w:line="360" w:lineRule="auto"/>
        <w:ind w:firstLine="420" w:firstLineChars="200"/>
        <w:rPr>
          <w:rFonts w:ascii="宋体" w:hAnsi="宋体"/>
        </w:rPr>
      </w:pPr>
      <w:r w:rsidRPr="00423764">
        <w:rPr>
          <w:rFonts w:ascii="宋体" w:hAnsi="宋体"/>
        </w:rPr>
        <w:t>attend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background</w:t>
      </w:r>
    </w:p>
    <w:p w:rsidR="006D5FDE" w:rsidRPr="00423764" w:rsidP="00295ADB">
      <w:pPr>
        <w:spacing w:line="360" w:lineRule="auto"/>
        <w:ind w:firstLine="420" w:firstLineChars="200"/>
        <w:rPr>
          <w:rFonts w:ascii="宋体" w:hAnsi="宋体"/>
        </w:rPr>
      </w:pPr>
      <w:r w:rsidRPr="00423764">
        <w:rPr>
          <w:rFonts w:ascii="宋体" w:hAnsi="宋体"/>
        </w:rPr>
        <w:t>attention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backward**</w:t>
      </w:r>
    </w:p>
    <w:p w:rsidR="006D5FDE" w:rsidRPr="00423764" w:rsidP="00295ADB">
      <w:pPr>
        <w:spacing w:line="360" w:lineRule="auto"/>
        <w:ind w:firstLine="420" w:firstLineChars="200"/>
        <w:rPr>
          <w:rFonts w:ascii="宋体" w:hAnsi="宋体"/>
        </w:rPr>
      </w:pPr>
      <w:r w:rsidRPr="00423764">
        <w:rPr>
          <w:rFonts w:ascii="宋体" w:hAnsi="宋体"/>
        </w:rPr>
        <w:t>attitude*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bacon</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rPr>
        <w:t>attract*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bad</w:t>
      </w:r>
    </w:p>
    <w:p w:rsidR="006D5FDE" w:rsidRPr="00423764" w:rsidP="00295ADB">
      <w:pPr>
        <w:spacing w:line="360" w:lineRule="auto"/>
        <w:ind w:firstLine="420" w:firstLineChars="200"/>
        <w:rPr>
          <w:rFonts w:ascii="宋体" w:hAnsi="宋体"/>
        </w:rPr>
      </w:pPr>
      <w:r w:rsidRPr="00423764">
        <w:rPr>
          <w:rFonts w:ascii="宋体" w:hAnsi="宋体" w:hint="eastAsia"/>
        </w:rPr>
        <w:t>a</w:t>
      </w:r>
      <w:r w:rsidRPr="00423764">
        <w:rPr>
          <w:rFonts w:ascii="宋体" w:hAnsi="宋体"/>
        </w:rPr>
        <w:t>udience*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badminton*</w:t>
      </w:r>
    </w:p>
    <w:p w:rsidR="006D5FDE" w:rsidRPr="00423764" w:rsidP="00295ADB">
      <w:pPr>
        <w:spacing w:line="360" w:lineRule="auto"/>
        <w:ind w:firstLine="420" w:firstLineChars="200"/>
        <w:rPr>
          <w:rFonts w:ascii="宋体" w:hAnsi="宋体"/>
        </w:rPr>
      </w:pPr>
      <w:r w:rsidRPr="00423764">
        <w:rPr>
          <w:rFonts w:ascii="宋体" w:hAnsi="宋体"/>
        </w:rPr>
        <w:t>August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 xml:space="preserve">bag </w:t>
      </w:r>
    </w:p>
    <w:p w:rsidR="006D5FDE" w:rsidRPr="00423764" w:rsidP="00295ADB">
      <w:pPr>
        <w:spacing w:line="360" w:lineRule="auto"/>
        <w:ind w:firstLine="420" w:firstLineChars="200"/>
        <w:rPr>
          <w:rFonts w:ascii="宋体" w:hAnsi="宋体"/>
        </w:rPr>
      </w:pPr>
      <w:r w:rsidRPr="00423764">
        <w:rPr>
          <w:rFonts w:ascii="宋体" w:hAnsi="宋体" w:hint="eastAsia"/>
        </w:rPr>
        <w:t>aunt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bakery**</w:t>
      </w:r>
    </w:p>
    <w:p w:rsidR="006D5FDE" w:rsidRPr="00423764" w:rsidP="00295ADB">
      <w:pPr>
        <w:spacing w:line="360" w:lineRule="auto"/>
        <w:ind w:firstLine="420" w:firstLineChars="200"/>
        <w:rPr>
          <w:rFonts w:ascii="宋体" w:hAnsi="宋体"/>
        </w:rPr>
      </w:pPr>
      <w:r w:rsidRPr="00423764">
        <w:rPr>
          <w:rFonts w:ascii="宋体" w:hAnsi="宋体"/>
        </w:rPr>
        <w:t>Australia</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balance*</w:t>
      </w:r>
    </w:p>
    <w:p w:rsidR="006D5FDE" w:rsidRPr="00423764" w:rsidP="00295ADB">
      <w:pPr>
        <w:spacing w:line="360" w:lineRule="auto"/>
        <w:ind w:firstLine="420" w:firstLineChars="200"/>
        <w:rPr>
          <w:rFonts w:ascii="宋体" w:hAnsi="宋体"/>
        </w:rPr>
      </w:pPr>
      <w:r w:rsidRPr="00423764">
        <w:rPr>
          <w:rFonts w:ascii="宋体" w:hAnsi="宋体"/>
        </w:rPr>
        <w:t>Austral</w:t>
      </w:r>
      <w:r w:rsidRPr="00423764">
        <w:rPr>
          <w:rFonts w:ascii="宋体" w:hAnsi="宋体" w:hint="eastAsia"/>
        </w:rPr>
        <w:t>i</w:t>
      </w:r>
      <w:r w:rsidRPr="00423764">
        <w:rPr>
          <w:rFonts w:ascii="宋体" w:hAnsi="宋体"/>
        </w:rPr>
        <w:t>an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 xml:space="preserve">ball </w:t>
      </w:r>
    </w:p>
    <w:p w:rsidR="006D5FDE" w:rsidRPr="00423764" w:rsidP="00295ADB">
      <w:pPr>
        <w:spacing w:line="360" w:lineRule="auto"/>
        <w:ind w:firstLine="420" w:firstLineChars="200"/>
        <w:rPr>
          <w:rFonts w:ascii="宋体" w:hAnsi="宋体"/>
        </w:rPr>
      </w:pPr>
      <w:r w:rsidRPr="00423764">
        <w:rPr>
          <w:rFonts w:ascii="宋体" w:hAnsi="宋体" w:hint="eastAsia"/>
        </w:rPr>
        <w:t>author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ballet*</w:t>
      </w:r>
    </w:p>
    <w:p w:rsidR="006D5FDE" w:rsidRPr="00423764" w:rsidP="00295ADB">
      <w:pPr>
        <w:spacing w:line="360" w:lineRule="auto"/>
        <w:ind w:firstLine="420" w:firstLineChars="200"/>
        <w:rPr>
          <w:rFonts w:ascii="宋体" w:hAnsi="宋体"/>
        </w:rPr>
      </w:pPr>
      <w:r w:rsidRPr="00423764">
        <w:rPr>
          <w:rFonts w:ascii="宋体" w:hAnsi="宋体" w:hint="eastAsia"/>
        </w:rPr>
        <w:t>a</w:t>
      </w:r>
      <w:r w:rsidRPr="00423764">
        <w:rPr>
          <w:rFonts w:ascii="宋体" w:hAnsi="宋体"/>
        </w:rPr>
        <w:t>uthority*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 xml:space="preserve">balloon </w:t>
      </w:r>
    </w:p>
    <w:p w:rsidR="006D5FDE" w:rsidRPr="00423764" w:rsidP="00295ADB">
      <w:pPr>
        <w:spacing w:line="360" w:lineRule="auto"/>
        <w:ind w:firstLine="420" w:firstLineChars="200"/>
        <w:rPr>
          <w:rFonts w:ascii="宋体" w:hAnsi="宋体"/>
        </w:rPr>
      </w:pPr>
      <w:r w:rsidRPr="00423764">
        <w:rPr>
          <w:rFonts w:ascii="宋体" w:hAnsi="宋体" w:hint="eastAsia"/>
        </w:rPr>
        <w:t>automatic</w:t>
      </w:r>
      <w:r w:rsidRPr="00423764">
        <w:rPr>
          <w:rFonts w:ascii="宋体" w:hAnsi="宋体"/>
        </w:rPr>
        <w:t>*</w:t>
      </w:r>
      <w:r w:rsidRPr="00423764">
        <w:rPr>
          <w:rFonts w:ascii="宋体" w:hAnsi="宋体" w:hint="eastAsia"/>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 xml:space="preserve">bamboo </w:t>
      </w:r>
    </w:p>
    <w:p w:rsidR="006D5FDE" w:rsidRPr="00423764" w:rsidP="00295ADB">
      <w:pPr>
        <w:spacing w:line="360" w:lineRule="auto"/>
        <w:ind w:firstLine="420" w:firstLineChars="200"/>
        <w:rPr>
          <w:rFonts w:ascii="宋体" w:hAnsi="宋体"/>
        </w:rPr>
      </w:pPr>
      <w:r w:rsidRPr="00423764">
        <w:rPr>
          <w:rFonts w:ascii="宋体" w:hAnsi="宋体"/>
        </w:rPr>
        <w:t>autonomou</w:t>
      </w:r>
      <w:r w:rsidRPr="00423764">
        <w:rPr>
          <w:rFonts w:ascii="宋体" w:hAnsi="宋体" w:hint="eastAsia"/>
        </w:rPr>
        <w:t>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ban**</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autumn       </w:t>
      </w:r>
      <w:r w:rsidRPr="00423764">
        <w:rPr>
          <w:rFonts w:ascii="宋体" w:hAnsi="宋体" w:hint="eastAsia"/>
        </w:rPr>
        <w:tab/>
      </w:r>
      <w:r w:rsidRPr="00423764">
        <w:rPr>
          <w:rFonts w:ascii="宋体" w:hAnsi="宋体" w:hint="eastAsia"/>
        </w:rPr>
        <w:tab/>
      </w:r>
      <w:r w:rsidRPr="00423764">
        <w:rPr>
          <w:rFonts w:ascii="宋体" w:hAnsi="宋体"/>
        </w:rPr>
        <w:t>banana</w:t>
      </w:r>
    </w:p>
    <w:p w:rsidR="006D5FDE" w:rsidRPr="00423764" w:rsidP="00295ADB">
      <w:pPr>
        <w:spacing w:line="360" w:lineRule="auto"/>
        <w:ind w:firstLine="420" w:firstLineChars="200"/>
        <w:rPr>
          <w:rFonts w:ascii="宋体" w:hAnsi="宋体"/>
        </w:rPr>
      </w:pPr>
      <w:r w:rsidRPr="00423764">
        <w:rPr>
          <w:rFonts w:ascii="宋体" w:hAnsi="宋体" w:hint="eastAsia"/>
        </w:rPr>
        <w:t>band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beautiful</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bank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beauty</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bar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because</w:t>
      </w:r>
    </w:p>
    <w:p w:rsidR="006D5FDE" w:rsidRPr="00423764" w:rsidP="00295ADB">
      <w:pPr>
        <w:spacing w:line="360" w:lineRule="auto"/>
        <w:ind w:firstLine="420" w:firstLineChars="200"/>
        <w:rPr>
          <w:rFonts w:ascii="宋体" w:hAnsi="宋体"/>
        </w:rPr>
      </w:pPr>
      <w:r w:rsidRPr="00423764">
        <w:rPr>
          <w:rFonts w:ascii="宋体" w:hAnsi="宋体" w:hint="eastAsia"/>
        </w:rPr>
        <w:t>barbecue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become</w:t>
      </w:r>
    </w:p>
    <w:p w:rsidR="006D5FDE" w:rsidRPr="00423764" w:rsidP="00295ADB">
      <w:pPr>
        <w:spacing w:line="360" w:lineRule="auto"/>
        <w:ind w:firstLine="420" w:firstLineChars="200"/>
        <w:rPr>
          <w:rFonts w:ascii="宋体" w:hAnsi="宋体"/>
        </w:rPr>
      </w:pPr>
      <w:r w:rsidRPr="00423764">
        <w:rPr>
          <w:rFonts w:ascii="宋体" w:hAnsi="宋体" w:hint="eastAsia"/>
        </w:rPr>
        <w:t>barely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bed</w:t>
      </w:r>
    </w:p>
    <w:p w:rsidR="006D5FDE" w:rsidRPr="00423764" w:rsidP="00295ADB">
      <w:pPr>
        <w:spacing w:line="360" w:lineRule="auto"/>
        <w:ind w:firstLine="420" w:firstLineChars="200"/>
        <w:rPr>
          <w:rFonts w:ascii="宋体" w:hAnsi="宋体"/>
        </w:rPr>
      </w:pPr>
      <w:r w:rsidRPr="00423764">
        <w:rPr>
          <w:rFonts w:ascii="宋体" w:hAnsi="宋体" w:hint="eastAsia"/>
        </w:rPr>
        <w:t>bark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bedroom</w:t>
      </w:r>
    </w:p>
    <w:p w:rsidR="006D5FDE" w:rsidRPr="00423764" w:rsidP="00295ADB">
      <w:pPr>
        <w:spacing w:line="360" w:lineRule="auto"/>
        <w:ind w:firstLine="420" w:firstLineChars="200"/>
        <w:rPr>
          <w:rFonts w:ascii="宋体" w:hAnsi="宋体"/>
        </w:rPr>
      </w:pPr>
      <w:r w:rsidRPr="00423764">
        <w:rPr>
          <w:rFonts w:ascii="宋体" w:hAnsi="宋体" w:hint="eastAsia"/>
        </w:rPr>
        <w:t>barrier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beef</w:t>
      </w:r>
    </w:p>
    <w:p w:rsidR="006D5FDE" w:rsidRPr="00423764" w:rsidP="00295ADB">
      <w:pPr>
        <w:spacing w:line="360" w:lineRule="auto"/>
        <w:ind w:firstLine="420" w:firstLineChars="200"/>
        <w:rPr>
          <w:rFonts w:ascii="宋体" w:hAnsi="宋体"/>
        </w:rPr>
      </w:pPr>
      <w:r w:rsidRPr="00423764">
        <w:rPr>
          <w:rFonts w:ascii="宋体" w:hAnsi="宋体" w:hint="eastAsia"/>
        </w:rPr>
        <w:t>base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beer</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baseball  </w:t>
      </w:r>
      <w:r w:rsidRPr="00423764">
        <w:rPr>
          <w:rFonts w:ascii="宋体" w:hAnsi="宋体" w:hint="eastAsia"/>
        </w:rPr>
        <w:tab/>
      </w:r>
      <w:r w:rsidRPr="00423764">
        <w:rPr>
          <w:rFonts w:ascii="宋体" w:hAnsi="宋体" w:hint="eastAsia"/>
        </w:rPr>
        <w:tab/>
      </w:r>
      <w:r w:rsidRPr="00423764">
        <w:rPr>
          <w:rFonts w:ascii="宋体" w:hAnsi="宋体" w:hint="eastAsia"/>
        </w:rPr>
        <w:tab/>
        <w:t>before</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basic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begin</w:t>
      </w:r>
    </w:p>
    <w:p w:rsidR="006D5FDE" w:rsidRPr="00423764" w:rsidP="00295ADB">
      <w:pPr>
        <w:spacing w:line="360" w:lineRule="auto"/>
        <w:ind w:firstLine="420" w:firstLineChars="200"/>
        <w:rPr>
          <w:rFonts w:ascii="宋体" w:hAnsi="宋体"/>
        </w:rPr>
      </w:pPr>
      <w:r w:rsidRPr="00423764">
        <w:rPr>
          <w:rFonts w:ascii="宋体" w:hAnsi="宋体" w:hint="eastAsia"/>
        </w:rPr>
        <w:t>basin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behalf</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basis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behave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basketball  </w:t>
      </w:r>
      <w:r w:rsidRPr="00423764">
        <w:rPr>
          <w:rFonts w:ascii="宋体" w:hAnsi="宋体" w:hint="eastAsia"/>
        </w:rPr>
        <w:tab/>
      </w:r>
      <w:r w:rsidRPr="00423764">
        <w:rPr>
          <w:rFonts w:ascii="宋体" w:hAnsi="宋体" w:hint="eastAsia"/>
        </w:rPr>
        <w:tab/>
      </w:r>
      <w:r w:rsidRPr="00423764">
        <w:rPr>
          <w:rFonts w:ascii="宋体" w:hAnsi="宋体" w:hint="eastAsia"/>
        </w:rPr>
        <w:tab/>
        <w:t>behind</w:t>
      </w:r>
    </w:p>
    <w:p w:rsidR="006D5FDE" w:rsidRPr="00423764" w:rsidP="00295ADB">
      <w:pPr>
        <w:spacing w:line="360" w:lineRule="auto"/>
        <w:ind w:firstLine="420" w:firstLineChars="200"/>
        <w:rPr>
          <w:rFonts w:ascii="宋体" w:hAnsi="宋体"/>
        </w:rPr>
      </w:pPr>
      <w:r w:rsidRPr="00423764">
        <w:rPr>
          <w:rFonts w:ascii="宋体" w:hAnsi="宋体" w:hint="eastAsia"/>
        </w:rPr>
        <w:t>bat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being</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bath</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belief</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bathroom  </w:t>
      </w:r>
      <w:r w:rsidRPr="00423764">
        <w:rPr>
          <w:rFonts w:ascii="宋体" w:hAnsi="宋体" w:hint="eastAsia"/>
        </w:rPr>
        <w:tab/>
      </w:r>
      <w:r w:rsidRPr="00423764">
        <w:rPr>
          <w:rFonts w:ascii="宋体" w:hAnsi="宋体" w:hint="eastAsia"/>
        </w:rPr>
        <w:tab/>
      </w:r>
      <w:r w:rsidRPr="00423764">
        <w:rPr>
          <w:rFonts w:ascii="宋体" w:hAnsi="宋体" w:hint="eastAsia"/>
        </w:rPr>
        <w:tab/>
        <w:t>believe</w:t>
      </w:r>
    </w:p>
    <w:p w:rsidR="006D5FDE" w:rsidRPr="00423764" w:rsidP="00295ADB">
      <w:pPr>
        <w:spacing w:line="360" w:lineRule="auto"/>
        <w:ind w:firstLine="420" w:firstLineChars="200"/>
        <w:rPr>
          <w:rFonts w:ascii="宋体" w:hAnsi="宋体"/>
        </w:rPr>
      </w:pPr>
      <w:r w:rsidRPr="00423764">
        <w:rPr>
          <w:rFonts w:ascii="宋体" w:hAnsi="宋体" w:hint="eastAsia"/>
        </w:rPr>
        <w:t>battery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bell </w:t>
      </w:r>
    </w:p>
    <w:p w:rsidR="006D5FDE" w:rsidRPr="00423764" w:rsidP="00295ADB">
      <w:pPr>
        <w:spacing w:line="360" w:lineRule="auto"/>
        <w:ind w:firstLine="420" w:firstLineChars="200"/>
        <w:rPr>
          <w:rFonts w:ascii="宋体" w:hAnsi="宋体"/>
        </w:rPr>
      </w:pPr>
      <w:r w:rsidRPr="00423764">
        <w:rPr>
          <w:rFonts w:ascii="宋体" w:hAnsi="宋体" w:hint="eastAsia"/>
        </w:rPr>
        <w:t>battle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belong</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bay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below</w:t>
      </w:r>
    </w:p>
    <w:p w:rsidR="006D5FDE" w:rsidRPr="00423764" w:rsidP="00295ADB">
      <w:pPr>
        <w:spacing w:line="360" w:lineRule="auto"/>
        <w:ind w:firstLine="420" w:firstLineChars="200"/>
        <w:rPr>
          <w:rFonts w:ascii="宋体" w:hAnsi="宋体"/>
        </w:rPr>
      </w:pPr>
      <w:r w:rsidRPr="00423764">
        <w:rPr>
          <w:rFonts w:ascii="宋体" w:hAnsi="宋体" w:hint="eastAsia"/>
        </w:rPr>
        <w:t>BC</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belt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be(am, are, is)   </w:t>
      </w:r>
      <w:r w:rsidRPr="00423764">
        <w:rPr>
          <w:rFonts w:ascii="宋体" w:hAnsi="宋体" w:hint="eastAsia"/>
        </w:rPr>
        <w:tab/>
      </w:r>
      <w:r w:rsidRPr="00423764">
        <w:rPr>
          <w:rFonts w:ascii="宋体" w:hAnsi="宋体" w:hint="eastAsia"/>
        </w:rPr>
        <w:tab/>
        <w:t>bend</w:t>
      </w:r>
      <w:r w:rsidRPr="00423764">
        <w:rPr>
          <w:rFonts w:ascii="宋体" w:hAnsi="宋体"/>
        </w:rPr>
        <w:t>**</w:t>
      </w:r>
      <w:r w:rsidRPr="00423764">
        <w:rPr>
          <w:rFonts w:ascii="宋体" w:hAnsi="宋体" w:hint="eastAsia"/>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beach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beneath</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bean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benefit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bean card(tofu)</w:t>
      </w:r>
      <w:r w:rsidRPr="00423764">
        <w:rPr>
          <w:rFonts w:ascii="宋体" w:hAnsi="宋体"/>
        </w:rPr>
        <w:t xml:space="preserve"> **</w:t>
      </w:r>
      <w:r w:rsidRPr="00423764">
        <w:rPr>
          <w:rFonts w:ascii="宋体" w:hAnsi="宋体" w:hint="eastAsia"/>
        </w:rPr>
        <w:tab/>
        <w:t>beside</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bear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best</w:t>
      </w:r>
    </w:p>
    <w:p w:rsidR="006D5FDE" w:rsidRPr="00423764" w:rsidP="00295ADB">
      <w:pPr>
        <w:spacing w:line="360" w:lineRule="auto"/>
        <w:ind w:firstLine="420" w:firstLineChars="200"/>
        <w:rPr>
          <w:rFonts w:ascii="宋体" w:hAnsi="宋体"/>
        </w:rPr>
      </w:pPr>
      <w:r w:rsidRPr="00423764">
        <w:rPr>
          <w:rFonts w:ascii="宋体" w:hAnsi="宋体" w:hint="eastAsia"/>
        </w:rPr>
        <w:t>beard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bet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beat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better</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between  </w:t>
      </w:r>
      <w:r w:rsidRPr="00423764">
        <w:rPr>
          <w:rFonts w:ascii="宋体" w:hAnsi="宋体" w:hint="eastAsia"/>
        </w:rPr>
        <w:tab/>
      </w:r>
      <w:r w:rsidRPr="00423764">
        <w:rPr>
          <w:rFonts w:ascii="宋体" w:hAnsi="宋体" w:hint="eastAsia"/>
        </w:rPr>
        <w:tab/>
      </w:r>
      <w:r w:rsidRPr="00423764">
        <w:rPr>
          <w:rFonts w:ascii="宋体" w:hAnsi="宋体" w:hint="eastAsia"/>
        </w:rPr>
        <w:tab/>
        <w:t>board</w:t>
      </w:r>
    </w:p>
    <w:p w:rsidR="006D5FDE" w:rsidRPr="00423764" w:rsidP="00295ADB">
      <w:pPr>
        <w:spacing w:line="360" w:lineRule="auto"/>
        <w:ind w:firstLine="420" w:firstLineChars="200"/>
        <w:rPr>
          <w:rFonts w:ascii="宋体" w:hAnsi="宋体"/>
        </w:rPr>
      </w:pPr>
      <w:r w:rsidRPr="00423764">
        <w:rPr>
          <w:rFonts w:ascii="宋体" w:hAnsi="宋体" w:hint="eastAsia"/>
        </w:rPr>
        <w:t>beyond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boat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 big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body</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bike(bicycle)  </w:t>
      </w:r>
      <w:r w:rsidRPr="00423764">
        <w:rPr>
          <w:rFonts w:ascii="宋体" w:hAnsi="宋体" w:hint="eastAsia"/>
        </w:rPr>
        <w:tab/>
      </w:r>
      <w:r w:rsidRPr="00423764">
        <w:rPr>
          <w:rFonts w:ascii="宋体" w:hAnsi="宋体" w:hint="eastAsia"/>
        </w:rPr>
        <w:tab/>
        <w:t>boil</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bill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bomb</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billion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bond</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biology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bone</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bird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bonus</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birth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book</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birthday  </w:t>
      </w:r>
      <w:r w:rsidRPr="00423764">
        <w:rPr>
          <w:rFonts w:ascii="宋体" w:hAnsi="宋体" w:hint="eastAsia"/>
        </w:rPr>
        <w:tab/>
      </w:r>
      <w:r w:rsidRPr="00423764">
        <w:rPr>
          <w:rFonts w:ascii="宋体" w:hAnsi="宋体" w:hint="eastAsia"/>
        </w:rPr>
        <w:tab/>
      </w:r>
      <w:r w:rsidRPr="00423764">
        <w:rPr>
          <w:rFonts w:ascii="宋体" w:hAnsi="宋体" w:hint="eastAsia"/>
        </w:rPr>
        <w:tab/>
        <w:t>boost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biscuit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boot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bit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border</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bite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bored</w:t>
      </w:r>
    </w:p>
    <w:p w:rsidR="006D5FDE" w:rsidRPr="00423764" w:rsidP="00295ADB">
      <w:pPr>
        <w:spacing w:line="360" w:lineRule="auto"/>
        <w:ind w:firstLine="420" w:firstLineChars="200"/>
        <w:rPr>
          <w:rFonts w:ascii="宋体" w:hAnsi="宋体"/>
        </w:rPr>
      </w:pPr>
      <w:r w:rsidRPr="00423764">
        <w:rPr>
          <w:rFonts w:ascii="宋体" w:hAnsi="宋体" w:hint="eastAsia"/>
        </w:rPr>
        <w:t>bitter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boring</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black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born</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blackboard  </w:t>
      </w:r>
      <w:r w:rsidRPr="00423764">
        <w:rPr>
          <w:rFonts w:ascii="宋体" w:hAnsi="宋体" w:hint="eastAsia"/>
        </w:rPr>
        <w:tab/>
      </w:r>
      <w:r w:rsidRPr="00423764">
        <w:rPr>
          <w:rFonts w:ascii="宋体" w:hAnsi="宋体" w:hint="eastAsia"/>
        </w:rPr>
        <w:tab/>
      </w:r>
      <w:r w:rsidRPr="00423764">
        <w:rPr>
          <w:rFonts w:ascii="宋体" w:hAnsi="宋体" w:hint="eastAsia"/>
        </w:rPr>
        <w:tab/>
        <w:t>borrow</w:t>
      </w:r>
    </w:p>
    <w:p w:rsidR="006D5FDE" w:rsidRPr="00423764" w:rsidP="00295ADB">
      <w:pPr>
        <w:spacing w:line="360" w:lineRule="auto"/>
        <w:ind w:firstLine="420" w:firstLineChars="200"/>
        <w:rPr>
          <w:rFonts w:ascii="宋体" w:hAnsi="宋体"/>
        </w:rPr>
      </w:pPr>
      <w:r w:rsidRPr="00423764">
        <w:rPr>
          <w:rFonts w:ascii="宋体" w:hAnsi="宋体" w:hint="eastAsia"/>
        </w:rPr>
        <w:t>blame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boss</w:t>
      </w:r>
    </w:p>
    <w:p w:rsidR="006D5FDE" w:rsidRPr="00423764" w:rsidP="00295ADB">
      <w:pPr>
        <w:spacing w:line="360" w:lineRule="auto"/>
        <w:ind w:firstLine="420" w:firstLineChars="200"/>
        <w:rPr>
          <w:rFonts w:ascii="宋体" w:hAnsi="宋体"/>
        </w:rPr>
      </w:pPr>
      <w:r w:rsidRPr="00423764">
        <w:rPr>
          <w:rFonts w:ascii="宋体" w:hAnsi="宋体" w:hint="eastAsia"/>
        </w:rPr>
        <w:t>blank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botanical</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blanket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both</w:t>
      </w:r>
    </w:p>
    <w:p w:rsidR="006D5FDE" w:rsidRPr="00423764" w:rsidP="00295ADB">
      <w:pPr>
        <w:spacing w:line="360" w:lineRule="auto"/>
        <w:ind w:firstLine="420" w:firstLineChars="200"/>
        <w:rPr>
          <w:rFonts w:ascii="宋体" w:hAnsi="宋体"/>
        </w:rPr>
      </w:pPr>
      <w:r w:rsidRPr="00423764">
        <w:rPr>
          <w:rFonts w:ascii="宋体" w:hAnsi="宋体" w:hint="eastAsia"/>
        </w:rPr>
        <w:t>bleed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bother</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bless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bottle </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blind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bottom</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block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bounce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blog</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bound</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blood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boundary</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blouse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bow</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blow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bowl</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blue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bowling</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box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buffet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boxing</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build</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boy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building</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brain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bunch</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branch</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burn </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brave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bury</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bread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 xml:space="preserve">bus </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break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business</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breakfast  </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busy </w:t>
      </w:r>
    </w:p>
    <w:p w:rsidR="006D5FDE" w:rsidRPr="00423764" w:rsidP="00295ADB">
      <w:pPr>
        <w:spacing w:line="360" w:lineRule="auto"/>
        <w:ind w:firstLine="420" w:firstLineChars="200"/>
        <w:rPr>
          <w:rFonts w:ascii="宋体" w:hAnsi="宋体"/>
        </w:rPr>
      </w:pPr>
      <w:r w:rsidRPr="00423764">
        <w:rPr>
          <w:rFonts w:ascii="宋体" w:hAnsi="宋体" w:hint="eastAsia"/>
        </w:rPr>
        <w:t>breast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but</w:t>
      </w:r>
    </w:p>
    <w:p w:rsidR="006D5FDE" w:rsidRPr="00423764" w:rsidP="00295ADB">
      <w:pPr>
        <w:spacing w:line="360" w:lineRule="auto"/>
        <w:ind w:firstLine="420" w:firstLineChars="200"/>
        <w:rPr>
          <w:rFonts w:ascii="宋体" w:hAnsi="宋体"/>
        </w:rPr>
      </w:pPr>
      <w:r w:rsidRPr="00423764">
        <w:rPr>
          <w:rFonts w:ascii="宋体" w:hAnsi="宋体" w:hint="eastAsia"/>
        </w:rPr>
        <w:t>breath</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butcher</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breathe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butter</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brick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button</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bride/bridegroom</w:t>
      </w:r>
      <w:r w:rsidRPr="00423764">
        <w:rPr>
          <w:rFonts w:ascii="宋体" w:hAnsi="宋体"/>
        </w:rPr>
        <w:t>**</w:t>
      </w:r>
      <w:r w:rsidRPr="00423764">
        <w:rPr>
          <w:rFonts w:ascii="宋体" w:hAnsi="宋体" w:hint="eastAsia"/>
        </w:rPr>
        <w:tab/>
        <w:t xml:space="preserve">buy </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bridge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by</w:t>
      </w:r>
    </w:p>
    <w:p w:rsidR="006D5FDE" w:rsidRPr="00423764" w:rsidP="00295ADB">
      <w:pPr>
        <w:spacing w:line="360" w:lineRule="auto"/>
        <w:ind w:firstLine="420" w:firstLineChars="200"/>
        <w:rPr>
          <w:rFonts w:ascii="宋体" w:hAnsi="宋体"/>
        </w:rPr>
      </w:pPr>
      <w:r w:rsidRPr="00423764">
        <w:rPr>
          <w:rFonts w:ascii="宋体" w:hAnsi="宋体" w:hint="eastAsia"/>
        </w:rPr>
        <w:t>brief</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b/>
        </w:rPr>
        <w:t>C</w:t>
      </w:r>
    </w:p>
    <w:p w:rsidR="006D5FDE" w:rsidRPr="00423764" w:rsidP="00295ADB">
      <w:pPr>
        <w:spacing w:line="360" w:lineRule="auto"/>
        <w:ind w:firstLine="420" w:firstLineChars="200"/>
        <w:rPr>
          <w:rFonts w:ascii="宋体" w:hAnsi="宋体"/>
        </w:rPr>
      </w:pPr>
      <w:r w:rsidRPr="00423764">
        <w:rPr>
          <w:rFonts w:ascii="宋体" w:hAnsi="宋体" w:hint="eastAsia"/>
        </w:rPr>
        <w:t>bright</w:t>
      </w:r>
    </w:p>
    <w:p w:rsidR="006D5FDE" w:rsidRPr="00423764" w:rsidP="00295ADB">
      <w:pPr>
        <w:spacing w:line="360" w:lineRule="auto"/>
        <w:ind w:firstLine="420" w:firstLineChars="200"/>
        <w:rPr>
          <w:rFonts w:ascii="宋体" w:hAnsi="宋体"/>
        </w:rPr>
      </w:pPr>
      <w:r w:rsidRPr="00423764">
        <w:rPr>
          <w:rFonts w:ascii="宋体" w:hAnsi="宋体" w:hint="eastAsia"/>
        </w:rPr>
        <w:t>brilliant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cabbage**</w:t>
      </w:r>
    </w:p>
    <w:p w:rsidR="006D5FDE" w:rsidRPr="00423764" w:rsidP="00295ADB">
      <w:pPr>
        <w:spacing w:line="360" w:lineRule="auto"/>
        <w:ind w:firstLine="420" w:firstLineChars="200"/>
        <w:rPr>
          <w:rFonts w:ascii="宋体" w:hAnsi="宋体"/>
        </w:rPr>
      </w:pPr>
      <w:r w:rsidRPr="00423764">
        <w:rPr>
          <w:rFonts w:ascii="宋体" w:hAnsi="宋体" w:hint="eastAsia"/>
        </w:rPr>
        <w:t>bring</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cafe*</w:t>
      </w:r>
    </w:p>
    <w:p w:rsidR="006D5FDE" w:rsidRPr="00423764" w:rsidP="00295ADB">
      <w:pPr>
        <w:spacing w:line="360" w:lineRule="auto"/>
        <w:ind w:firstLine="420" w:firstLineChars="200"/>
        <w:rPr>
          <w:rFonts w:ascii="宋体" w:hAnsi="宋体"/>
        </w:rPr>
      </w:pPr>
      <w:r w:rsidRPr="00423764">
        <w:rPr>
          <w:rFonts w:ascii="宋体" w:hAnsi="宋体" w:hint="eastAsia"/>
        </w:rPr>
        <w:t>Britain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cafeteria**</w:t>
      </w:r>
    </w:p>
    <w:p w:rsidR="006D5FDE" w:rsidRPr="00423764" w:rsidP="00295ADB">
      <w:pPr>
        <w:spacing w:line="360" w:lineRule="auto"/>
        <w:ind w:firstLine="420" w:firstLineChars="200"/>
        <w:rPr>
          <w:rFonts w:ascii="宋体" w:hAnsi="宋体"/>
        </w:rPr>
      </w:pPr>
      <w:r w:rsidRPr="00423764">
        <w:rPr>
          <w:rFonts w:ascii="宋体" w:hAnsi="宋体" w:hint="eastAsia"/>
        </w:rPr>
        <w:t>British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cage**</w:t>
      </w:r>
    </w:p>
    <w:p w:rsidR="006D5FDE" w:rsidRPr="00423764" w:rsidP="00295ADB">
      <w:pPr>
        <w:spacing w:line="360" w:lineRule="auto"/>
        <w:ind w:firstLine="420" w:firstLineChars="200"/>
        <w:rPr>
          <w:rFonts w:ascii="宋体" w:hAnsi="宋体"/>
        </w:rPr>
      </w:pPr>
      <w:r w:rsidRPr="00423764">
        <w:rPr>
          <w:rFonts w:ascii="宋体" w:hAnsi="宋体" w:hint="eastAsia"/>
        </w:rPr>
        <w:t>broad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cake</w:t>
      </w:r>
    </w:p>
    <w:p w:rsidR="006D5FDE" w:rsidRPr="00423764" w:rsidP="00295ADB">
      <w:pPr>
        <w:spacing w:line="360" w:lineRule="auto"/>
        <w:ind w:firstLine="420" w:firstLineChars="200"/>
        <w:rPr>
          <w:rFonts w:ascii="宋体" w:hAnsi="宋体"/>
        </w:rPr>
      </w:pPr>
      <w:r w:rsidRPr="00423764">
        <w:rPr>
          <w:rFonts w:ascii="宋体" w:hAnsi="宋体" w:hint="eastAsia"/>
        </w:rPr>
        <w:t>broadcast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calculate**</w:t>
      </w:r>
    </w:p>
    <w:p w:rsidR="006D5FDE" w:rsidRPr="00423764" w:rsidP="00295ADB">
      <w:pPr>
        <w:spacing w:line="360" w:lineRule="auto"/>
        <w:ind w:firstLine="420" w:firstLineChars="200"/>
        <w:rPr>
          <w:rFonts w:ascii="宋体" w:hAnsi="宋体"/>
        </w:rPr>
      </w:pPr>
      <w:r w:rsidRPr="00423764">
        <w:rPr>
          <w:rFonts w:ascii="宋体" w:hAnsi="宋体" w:hint="eastAsia"/>
        </w:rPr>
        <w:t>brochure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calendar</w:t>
      </w:r>
    </w:p>
    <w:p w:rsidR="006D5FDE" w:rsidRPr="00423764" w:rsidP="00295ADB">
      <w:pPr>
        <w:spacing w:line="360" w:lineRule="auto"/>
        <w:ind w:firstLine="420" w:firstLineChars="200"/>
        <w:rPr>
          <w:rFonts w:ascii="宋体" w:hAnsi="宋体"/>
        </w:rPr>
      </w:pPr>
      <w:r w:rsidRPr="00423764">
        <w:rPr>
          <w:rFonts w:ascii="宋体" w:hAnsi="宋体" w:hint="eastAsia"/>
        </w:rPr>
        <w:t>brother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call</w:t>
      </w:r>
    </w:p>
    <w:p w:rsidR="006D5FDE" w:rsidRPr="00423764" w:rsidP="00295ADB">
      <w:pPr>
        <w:spacing w:line="360" w:lineRule="auto"/>
        <w:ind w:firstLine="420" w:firstLineChars="200"/>
        <w:rPr>
          <w:rFonts w:ascii="宋体" w:hAnsi="宋体"/>
        </w:rPr>
      </w:pPr>
      <w:r w:rsidRPr="00423764">
        <w:rPr>
          <w:rFonts w:ascii="宋体" w:hAnsi="宋体" w:hint="eastAsia"/>
        </w:rPr>
        <w:t>brown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calligraphy</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brush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calm</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budget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calorie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camel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carpet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camera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carrot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camp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carry</w:t>
      </w:r>
    </w:p>
    <w:p w:rsidR="006D5FDE" w:rsidRPr="00423764" w:rsidP="00295ADB">
      <w:pPr>
        <w:spacing w:line="360" w:lineRule="auto"/>
        <w:ind w:firstLine="420" w:firstLineChars="200"/>
        <w:rPr>
          <w:rFonts w:ascii="宋体" w:hAnsi="宋体"/>
        </w:rPr>
      </w:pPr>
      <w:r w:rsidRPr="00423764">
        <w:rPr>
          <w:rFonts w:ascii="宋体" w:hAnsi="宋体" w:hint="eastAsia"/>
        </w:rPr>
        <w:t>campaign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cartoon</w:t>
      </w:r>
    </w:p>
    <w:p w:rsidR="006D5FDE" w:rsidRPr="00423764" w:rsidP="00295ADB">
      <w:pPr>
        <w:spacing w:line="360" w:lineRule="auto"/>
        <w:ind w:firstLine="420" w:firstLineChars="200"/>
        <w:rPr>
          <w:rFonts w:ascii="宋体" w:hAnsi="宋体"/>
        </w:rPr>
      </w:pPr>
      <w:r w:rsidRPr="00423764">
        <w:rPr>
          <w:rFonts w:ascii="宋体" w:hAnsi="宋体" w:hint="eastAsia"/>
        </w:rPr>
        <w:t>campus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carve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case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Canada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cash</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Canadian  </w:t>
      </w:r>
      <w:r w:rsidRPr="00423764">
        <w:rPr>
          <w:rFonts w:ascii="宋体" w:hAnsi="宋体" w:hint="eastAsia"/>
        </w:rPr>
        <w:tab/>
      </w:r>
      <w:r w:rsidRPr="00423764">
        <w:rPr>
          <w:rFonts w:ascii="宋体" w:hAnsi="宋体" w:hint="eastAsia"/>
        </w:rPr>
        <w:tab/>
      </w:r>
      <w:r w:rsidRPr="00423764">
        <w:rPr>
          <w:rFonts w:ascii="宋体" w:hAnsi="宋体" w:hint="eastAsia"/>
        </w:rPr>
        <w:tab/>
        <w:t>cast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canal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castle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cancel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 xml:space="preserve">cat </w:t>
      </w:r>
    </w:p>
    <w:p w:rsidR="006D5FDE" w:rsidRPr="00423764" w:rsidP="00295ADB">
      <w:pPr>
        <w:spacing w:line="360" w:lineRule="auto"/>
        <w:ind w:firstLine="420" w:firstLineChars="200"/>
        <w:rPr>
          <w:rFonts w:ascii="宋体" w:hAnsi="宋体"/>
        </w:rPr>
      </w:pPr>
      <w:r w:rsidRPr="00423764">
        <w:rPr>
          <w:rFonts w:ascii="宋体" w:hAnsi="宋体" w:hint="eastAsia"/>
        </w:rPr>
        <w:t>cancer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 xml:space="preserve">catch </w:t>
      </w:r>
    </w:p>
    <w:p w:rsidR="006D5FDE" w:rsidRPr="00423764" w:rsidP="00295ADB">
      <w:pPr>
        <w:spacing w:line="360" w:lineRule="auto"/>
        <w:ind w:firstLine="420" w:firstLineChars="200"/>
        <w:rPr>
          <w:rFonts w:ascii="宋体" w:hAnsi="宋体"/>
        </w:rPr>
      </w:pPr>
      <w:r w:rsidRPr="00423764">
        <w:rPr>
          <w:rFonts w:ascii="宋体" w:hAnsi="宋体" w:hint="eastAsia"/>
        </w:rPr>
        <w:t>candidate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category</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candle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cattle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candy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 xml:space="preserve">cause </w:t>
      </w:r>
    </w:p>
    <w:p w:rsidR="006D5FDE" w:rsidRPr="00423764" w:rsidP="00295ADB">
      <w:pPr>
        <w:spacing w:line="360" w:lineRule="auto"/>
        <w:ind w:firstLine="420" w:firstLineChars="200"/>
        <w:rPr>
          <w:rFonts w:ascii="宋体" w:hAnsi="宋体"/>
        </w:rPr>
      </w:pPr>
      <w:r w:rsidRPr="00423764">
        <w:rPr>
          <w:rFonts w:ascii="宋体" w:hAnsi="宋体" w:hint="eastAsia"/>
        </w:rPr>
        <w:t>canteen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cave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cap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cease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capable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ceiling</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capacity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celebrate</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capital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celebrity</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capsule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cell</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captain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cent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centimetre (centimeter)</w:t>
      </w:r>
      <w:r w:rsidRPr="00423764">
        <w:rPr>
          <w:rFonts w:ascii="宋体" w:hAnsi="宋体"/>
        </w:rPr>
        <w:t xml:space="preserve"> **</w:t>
      </w:r>
    </w:p>
    <w:p w:rsidR="006D5FDE" w:rsidRPr="00423764" w:rsidP="00295ADB">
      <w:pPr>
        <w:spacing w:line="360" w:lineRule="auto"/>
        <w:ind w:firstLine="420" w:firstLineChars="200"/>
        <w:rPr>
          <w:rFonts w:ascii="宋体" w:hAnsi="宋体"/>
        </w:rPr>
      </w:pPr>
      <w:r w:rsidRPr="00423764">
        <w:rPr>
          <w:rFonts w:ascii="宋体" w:hAnsi="宋体" w:hint="eastAsia"/>
        </w:rPr>
        <w:t>carbon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central</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card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centre(center)</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care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century</w:t>
      </w:r>
    </w:p>
    <w:p w:rsidR="006D5FDE" w:rsidRPr="00423764" w:rsidP="00295ADB">
      <w:pPr>
        <w:spacing w:line="360" w:lineRule="auto"/>
        <w:ind w:firstLine="420" w:firstLineChars="200"/>
        <w:rPr>
          <w:rFonts w:ascii="宋体" w:hAnsi="宋体"/>
        </w:rPr>
      </w:pPr>
      <w:r w:rsidRPr="00423764">
        <w:rPr>
          <w:rFonts w:ascii="宋体" w:hAnsi="宋体" w:hint="eastAsia"/>
        </w:rPr>
        <w:t>career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certain</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careful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certainly</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careless  </w:t>
      </w:r>
      <w:r w:rsidRPr="00423764">
        <w:rPr>
          <w:rFonts w:ascii="宋体" w:hAnsi="宋体" w:hint="eastAsia"/>
        </w:rPr>
        <w:tab/>
      </w:r>
      <w:r w:rsidRPr="00423764">
        <w:rPr>
          <w:rFonts w:ascii="宋体" w:hAnsi="宋体" w:hint="eastAsia"/>
        </w:rPr>
        <w:tab/>
      </w:r>
      <w:r w:rsidRPr="00423764">
        <w:rPr>
          <w:rFonts w:ascii="宋体" w:hAnsi="宋体" w:hint="eastAsia"/>
        </w:rPr>
        <w:tab/>
        <w:t>certificate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chain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chest</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chair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chew</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chairman/chairwoman</w:t>
      </w:r>
      <w:r w:rsidRPr="00423764">
        <w:rPr>
          <w:rFonts w:ascii="宋体" w:hAnsi="宋体"/>
        </w:rPr>
        <w:t>**</w:t>
      </w:r>
      <w:r w:rsidRPr="00423764">
        <w:rPr>
          <w:rFonts w:ascii="宋体" w:hAnsi="宋体" w:hint="eastAsia"/>
        </w:rPr>
        <w:tab/>
        <w:t xml:space="preserve">chicken  </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chalk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chief</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challenge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child(</w:t>
      </w:r>
      <w:r w:rsidRPr="00423764">
        <w:rPr>
          <w:rFonts w:ascii="宋体" w:hAnsi="宋体" w:hint="eastAsia"/>
          <w:i/>
        </w:rPr>
        <w:t>pl.</w:t>
      </w:r>
      <w:r w:rsidRPr="00423764">
        <w:rPr>
          <w:rFonts w:ascii="宋体" w:hAnsi="宋体" w:hint="eastAsia"/>
        </w:rPr>
        <w:t xml:space="preserve"> children)</w:t>
      </w:r>
    </w:p>
    <w:p w:rsidR="006D5FDE" w:rsidRPr="00423764" w:rsidP="00295ADB">
      <w:pPr>
        <w:spacing w:line="360" w:lineRule="auto"/>
        <w:ind w:firstLine="420" w:firstLineChars="200"/>
        <w:rPr>
          <w:rFonts w:ascii="宋体" w:hAnsi="宋体"/>
        </w:rPr>
      </w:pPr>
      <w:r w:rsidRPr="00423764">
        <w:rPr>
          <w:rFonts w:ascii="宋体" w:hAnsi="宋体" w:hint="eastAsia"/>
        </w:rPr>
        <w:t>champion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China</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chance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china</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change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Chinese</w:t>
      </w:r>
    </w:p>
    <w:p w:rsidR="006D5FDE" w:rsidRPr="00423764" w:rsidP="00295ADB">
      <w:pPr>
        <w:spacing w:line="360" w:lineRule="auto"/>
        <w:ind w:firstLine="420" w:firstLineChars="200"/>
        <w:rPr>
          <w:rFonts w:ascii="宋体" w:hAnsi="宋体"/>
        </w:rPr>
      </w:pPr>
      <w:r w:rsidRPr="00423764">
        <w:rPr>
          <w:rFonts w:ascii="宋体" w:hAnsi="宋体" w:hint="eastAsia"/>
        </w:rPr>
        <w:t>channel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chocolate</w:t>
      </w:r>
    </w:p>
    <w:p w:rsidR="006D5FDE" w:rsidRPr="00423764" w:rsidP="00295ADB">
      <w:pPr>
        <w:spacing w:line="360" w:lineRule="auto"/>
        <w:ind w:firstLine="420" w:firstLineChars="200"/>
        <w:rPr>
          <w:rFonts w:ascii="宋体" w:hAnsi="宋体"/>
        </w:rPr>
      </w:pPr>
      <w:r w:rsidRPr="00423764">
        <w:rPr>
          <w:rFonts w:ascii="宋体" w:hAnsi="宋体" w:hint="eastAsia"/>
        </w:rPr>
        <w:t>chaos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choice</w:t>
      </w:r>
    </w:p>
    <w:p w:rsidR="006D5FDE" w:rsidRPr="00423764" w:rsidP="00295ADB">
      <w:pPr>
        <w:spacing w:line="360" w:lineRule="auto"/>
        <w:ind w:firstLine="420" w:firstLineChars="200"/>
        <w:rPr>
          <w:rFonts w:ascii="宋体" w:hAnsi="宋体"/>
        </w:rPr>
      </w:pPr>
      <w:r w:rsidRPr="00423764">
        <w:rPr>
          <w:rFonts w:ascii="宋体" w:hAnsi="宋体" w:hint="eastAsia"/>
        </w:rPr>
        <w:t>chapter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choke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character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choose</w:t>
      </w:r>
    </w:p>
    <w:p w:rsidR="006D5FDE" w:rsidRPr="00423764" w:rsidP="00295ADB">
      <w:pPr>
        <w:spacing w:line="360" w:lineRule="auto"/>
        <w:ind w:firstLine="420" w:firstLineChars="200"/>
        <w:rPr>
          <w:rFonts w:ascii="宋体" w:hAnsi="宋体"/>
        </w:rPr>
      </w:pPr>
      <w:r w:rsidRPr="00423764">
        <w:rPr>
          <w:rFonts w:ascii="宋体" w:hAnsi="宋体" w:hint="eastAsia"/>
        </w:rPr>
        <w:t>characteristic</w:t>
      </w:r>
      <w:r w:rsidRPr="00423764">
        <w:rPr>
          <w:rFonts w:ascii="宋体" w:hAnsi="宋体"/>
        </w:rPr>
        <w:t>**</w:t>
      </w:r>
      <w:r w:rsidRPr="00423764">
        <w:rPr>
          <w:rFonts w:ascii="宋体" w:hAnsi="宋体" w:hint="eastAsia"/>
        </w:rPr>
        <w:tab/>
      </w:r>
      <w:r w:rsidRPr="00423764">
        <w:rPr>
          <w:rFonts w:ascii="宋体" w:hAnsi="宋体" w:hint="eastAsia"/>
        </w:rPr>
        <w:tab/>
        <w:t>chopsticks</w:t>
      </w:r>
    </w:p>
    <w:p w:rsidR="006D5FDE" w:rsidRPr="00423764" w:rsidP="00295ADB">
      <w:pPr>
        <w:spacing w:line="360" w:lineRule="auto"/>
        <w:ind w:firstLine="420" w:firstLineChars="200"/>
        <w:rPr>
          <w:rFonts w:ascii="宋体" w:hAnsi="宋体"/>
        </w:rPr>
      </w:pPr>
      <w:r w:rsidRPr="00423764">
        <w:rPr>
          <w:rFonts w:ascii="宋体" w:hAnsi="宋体" w:hint="eastAsia"/>
        </w:rPr>
        <w:t>charge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chorus</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charity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Christmas</w:t>
      </w:r>
    </w:p>
    <w:p w:rsidR="006D5FDE" w:rsidRPr="00423764" w:rsidP="00295ADB">
      <w:pPr>
        <w:spacing w:line="360" w:lineRule="auto"/>
        <w:ind w:firstLine="420" w:firstLineChars="200"/>
        <w:rPr>
          <w:rFonts w:ascii="宋体" w:hAnsi="宋体"/>
        </w:rPr>
      </w:pPr>
      <w:r w:rsidRPr="00423764">
        <w:rPr>
          <w:rFonts w:ascii="宋体" w:hAnsi="宋体" w:hint="eastAsia"/>
        </w:rPr>
        <w:t>chart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church</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chat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cigarette</w:t>
      </w:r>
      <w:r w:rsidRPr="00423764">
        <w:rPr>
          <w:rFonts w:ascii="宋体" w:hAnsi="宋体"/>
        </w:rPr>
        <w:t>**</w:t>
      </w:r>
    </w:p>
    <w:p w:rsidR="006D5FDE" w:rsidRPr="00423764" w:rsidP="00295ADB">
      <w:pPr>
        <w:spacing w:line="360" w:lineRule="auto"/>
        <w:ind w:firstLine="420" w:firstLineChars="200"/>
        <w:rPr>
          <w:rFonts w:ascii="宋体" w:hAnsi="宋体"/>
        </w:rPr>
      </w:pPr>
      <w:r w:rsidRPr="00423764">
        <w:rPr>
          <w:rFonts w:ascii="宋体" w:hAnsi="宋体" w:hint="eastAsia"/>
        </w:rPr>
        <w:t xml:space="preserve">cheap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cinema</w:t>
      </w:r>
    </w:p>
    <w:p w:rsidR="006D5FDE" w:rsidRPr="00423764">
      <w:pPr>
        <w:spacing w:line="360" w:lineRule="auto"/>
        <w:ind w:firstLine="420" w:firstLineChars="200"/>
        <w:rPr>
          <w:rFonts w:ascii="宋体" w:hAnsi="宋体"/>
        </w:rPr>
      </w:pPr>
      <w:r w:rsidRPr="00423764">
        <w:rPr>
          <w:rFonts w:ascii="宋体" w:hAnsi="宋体" w:hint="eastAsia"/>
        </w:rPr>
        <w:t>cheat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circle</w:t>
      </w:r>
    </w:p>
    <w:p w:rsidR="006D5FDE" w:rsidRPr="00423764">
      <w:pPr>
        <w:spacing w:line="360" w:lineRule="auto"/>
        <w:ind w:firstLine="420" w:firstLineChars="200"/>
        <w:rPr>
          <w:rFonts w:ascii="宋体" w:hAnsi="宋体"/>
        </w:rPr>
      </w:pPr>
      <w:r w:rsidRPr="00423764">
        <w:rPr>
          <w:rFonts w:ascii="宋体" w:hAnsi="宋体" w:hint="eastAsia"/>
        </w:rPr>
        <w:t xml:space="preserve">check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circuit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cheek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circumstance</w:t>
      </w:r>
    </w:p>
    <w:p w:rsidR="006D5FDE" w:rsidRPr="00423764">
      <w:pPr>
        <w:spacing w:line="360" w:lineRule="auto"/>
        <w:ind w:firstLine="420" w:firstLineChars="200"/>
        <w:rPr>
          <w:rFonts w:ascii="宋体" w:hAnsi="宋体"/>
        </w:rPr>
      </w:pPr>
      <w:r w:rsidRPr="00423764">
        <w:rPr>
          <w:rFonts w:ascii="宋体" w:hAnsi="宋体" w:hint="eastAsia"/>
        </w:rPr>
        <w:t xml:space="preserve">cheer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circus</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cheese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cite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chef</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citizen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chemical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city</w:t>
      </w:r>
    </w:p>
    <w:p w:rsidR="006D5FDE" w:rsidRPr="00423764">
      <w:pPr>
        <w:spacing w:line="360" w:lineRule="auto"/>
        <w:ind w:firstLine="420" w:firstLineChars="200"/>
        <w:rPr>
          <w:rFonts w:ascii="宋体" w:hAnsi="宋体"/>
        </w:rPr>
      </w:pPr>
      <w:r w:rsidRPr="00423764">
        <w:rPr>
          <w:rFonts w:ascii="宋体" w:hAnsi="宋体" w:hint="eastAsia"/>
        </w:rPr>
        <w:t>chemist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civil</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chemistry  </w:t>
      </w:r>
      <w:r w:rsidRPr="00423764">
        <w:rPr>
          <w:rFonts w:ascii="宋体" w:hAnsi="宋体" w:hint="eastAsia"/>
        </w:rPr>
        <w:tab/>
      </w:r>
      <w:r w:rsidRPr="00423764">
        <w:rPr>
          <w:rFonts w:ascii="宋体" w:hAnsi="宋体" w:hint="eastAsia"/>
        </w:rPr>
        <w:tab/>
      </w:r>
      <w:r w:rsidRPr="00423764">
        <w:rPr>
          <w:rFonts w:ascii="宋体" w:hAnsi="宋体" w:hint="eastAsia"/>
        </w:rPr>
        <w:tab/>
        <w:t>civilian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chess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civilization</w:t>
      </w:r>
      <w:r w:rsidRPr="00423764">
        <w:rPr>
          <w:rFonts w:ascii="宋体" w:hAnsi="宋体" w:hint="eastAsia"/>
        </w:rPr>
        <w:t>(civilization)</w:t>
      </w:r>
      <w:r w:rsidRPr="00423764">
        <w:rPr>
          <w:rFonts w:ascii="宋体" w:hAnsi="宋体"/>
        </w:rPr>
        <w:t xml:space="preserve"> **</w:t>
      </w:r>
    </w:p>
    <w:p w:rsidR="006D5FDE" w:rsidRPr="00423764">
      <w:pPr>
        <w:spacing w:line="360" w:lineRule="auto"/>
        <w:ind w:firstLine="420" w:firstLineChars="200"/>
        <w:rPr>
          <w:rFonts w:ascii="宋体" w:hAnsi="宋体"/>
        </w:rPr>
      </w:pPr>
      <w:r w:rsidRPr="00423764">
        <w:rPr>
          <w:rFonts w:ascii="宋体" w:hAnsi="宋体" w:hint="eastAsia"/>
        </w:rPr>
        <w:t>claim</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coast</w:t>
      </w:r>
    </w:p>
    <w:p w:rsidR="006D5FDE" w:rsidRPr="00423764">
      <w:pPr>
        <w:spacing w:line="360" w:lineRule="auto"/>
        <w:ind w:firstLine="420" w:firstLineChars="200"/>
        <w:rPr>
          <w:rFonts w:ascii="宋体" w:hAnsi="宋体"/>
        </w:rPr>
      </w:pPr>
      <w:r w:rsidRPr="00423764">
        <w:rPr>
          <w:rFonts w:ascii="宋体" w:hAnsi="宋体" w:hint="eastAsia"/>
        </w:rPr>
        <w:t>clap</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coat</w:t>
      </w:r>
    </w:p>
    <w:p w:rsidR="006D5FDE" w:rsidRPr="00423764">
      <w:pPr>
        <w:spacing w:line="360" w:lineRule="auto"/>
        <w:ind w:firstLine="420" w:firstLineChars="200"/>
        <w:rPr>
          <w:rFonts w:ascii="宋体" w:hAnsi="宋体"/>
        </w:rPr>
      </w:pPr>
      <w:r w:rsidRPr="00423764">
        <w:rPr>
          <w:rFonts w:ascii="宋体" w:hAnsi="宋体" w:hint="eastAsia"/>
        </w:rPr>
        <w:t>clarify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coffee</w:t>
      </w:r>
    </w:p>
    <w:p w:rsidR="006D5FDE" w:rsidRPr="00423764">
      <w:pPr>
        <w:spacing w:line="360" w:lineRule="auto"/>
        <w:ind w:firstLine="420" w:firstLineChars="200"/>
        <w:rPr>
          <w:rFonts w:ascii="宋体" w:hAnsi="宋体"/>
        </w:rPr>
      </w:pPr>
      <w:r w:rsidRPr="00423764">
        <w:rPr>
          <w:rFonts w:ascii="宋体" w:hAnsi="宋体" w:hint="eastAsia"/>
        </w:rPr>
        <w:t xml:space="preserve">class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coin</w:t>
      </w:r>
    </w:p>
    <w:p w:rsidR="006D5FDE" w:rsidRPr="00423764">
      <w:pPr>
        <w:spacing w:line="360" w:lineRule="auto"/>
        <w:ind w:firstLine="420" w:firstLineChars="200"/>
        <w:rPr>
          <w:rFonts w:ascii="宋体" w:hAnsi="宋体"/>
        </w:rPr>
      </w:pPr>
      <w:r w:rsidRPr="00423764">
        <w:rPr>
          <w:rFonts w:ascii="宋体" w:hAnsi="宋体" w:hint="eastAsia"/>
        </w:rPr>
        <w:t>classic</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cold</w:t>
      </w:r>
    </w:p>
    <w:p w:rsidR="006D5FDE" w:rsidRPr="00423764">
      <w:pPr>
        <w:spacing w:line="360" w:lineRule="auto"/>
        <w:ind w:firstLine="420" w:firstLineChars="200"/>
        <w:rPr>
          <w:rFonts w:ascii="宋体" w:hAnsi="宋体"/>
        </w:rPr>
      </w:pPr>
      <w:r w:rsidRPr="00423764">
        <w:rPr>
          <w:rFonts w:ascii="宋体" w:hAnsi="宋体" w:hint="eastAsia"/>
        </w:rPr>
        <w:t xml:space="preserve">classmate  </w:t>
      </w:r>
      <w:r w:rsidRPr="00423764">
        <w:rPr>
          <w:rFonts w:ascii="宋体" w:hAnsi="宋体" w:hint="eastAsia"/>
        </w:rPr>
        <w:tab/>
      </w:r>
      <w:r w:rsidRPr="00423764">
        <w:rPr>
          <w:rFonts w:ascii="宋体" w:hAnsi="宋体" w:hint="eastAsia"/>
        </w:rPr>
        <w:tab/>
      </w:r>
      <w:r w:rsidRPr="00423764">
        <w:rPr>
          <w:rFonts w:ascii="宋体" w:hAnsi="宋体" w:hint="eastAsia"/>
        </w:rPr>
        <w:tab/>
        <w:t>collapse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classroom  </w:t>
      </w:r>
      <w:r w:rsidRPr="00423764">
        <w:rPr>
          <w:rFonts w:ascii="宋体" w:hAnsi="宋体" w:hint="eastAsia"/>
        </w:rPr>
        <w:tab/>
      </w:r>
      <w:r w:rsidRPr="00423764">
        <w:rPr>
          <w:rFonts w:ascii="宋体" w:hAnsi="宋体" w:hint="eastAsia"/>
        </w:rPr>
        <w:tab/>
      </w:r>
      <w:r w:rsidRPr="00423764">
        <w:rPr>
          <w:rFonts w:ascii="宋体" w:hAnsi="宋体" w:hint="eastAsia"/>
        </w:rPr>
        <w:tab/>
        <w:t>collar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clay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collect</w:t>
      </w:r>
    </w:p>
    <w:p w:rsidR="006D5FDE" w:rsidRPr="00423764">
      <w:pPr>
        <w:spacing w:line="360" w:lineRule="auto"/>
        <w:ind w:firstLine="420" w:firstLineChars="200"/>
        <w:rPr>
          <w:rFonts w:ascii="宋体" w:hAnsi="宋体"/>
        </w:rPr>
      </w:pPr>
      <w:r w:rsidRPr="00423764">
        <w:rPr>
          <w:rFonts w:ascii="宋体" w:hAnsi="宋体" w:hint="eastAsia"/>
        </w:rPr>
        <w:t xml:space="preserve">clean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collection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clear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college</w:t>
      </w:r>
    </w:p>
    <w:p w:rsidR="006D5FDE" w:rsidRPr="00423764">
      <w:pPr>
        <w:spacing w:line="360" w:lineRule="auto"/>
        <w:ind w:firstLine="420" w:firstLineChars="200"/>
        <w:rPr>
          <w:rFonts w:ascii="宋体" w:hAnsi="宋体"/>
        </w:rPr>
      </w:pPr>
      <w:r w:rsidRPr="00423764">
        <w:rPr>
          <w:rFonts w:ascii="宋体" w:hAnsi="宋体" w:hint="eastAsia"/>
        </w:rPr>
        <w:t>clerk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colour(color)</w:t>
      </w:r>
    </w:p>
    <w:p w:rsidR="006D5FDE" w:rsidRPr="00423764">
      <w:pPr>
        <w:spacing w:line="360" w:lineRule="auto"/>
        <w:ind w:firstLine="420" w:firstLineChars="200"/>
        <w:rPr>
          <w:rFonts w:ascii="宋体" w:hAnsi="宋体"/>
        </w:rPr>
      </w:pPr>
      <w:r w:rsidRPr="00423764">
        <w:rPr>
          <w:rFonts w:ascii="宋体" w:hAnsi="宋体" w:hint="eastAsia"/>
        </w:rPr>
        <w:t xml:space="preserve">clever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column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click</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combine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client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come</w:t>
      </w:r>
    </w:p>
    <w:p w:rsidR="006D5FDE" w:rsidRPr="00423764">
      <w:pPr>
        <w:spacing w:line="360" w:lineRule="auto"/>
        <w:ind w:firstLine="420" w:firstLineChars="200"/>
        <w:rPr>
          <w:rFonts w:ascii="宋体" w:hAnsi="宋体"/>
        </w:rPr>
      </w:pPr>
      <w:r w:rsidRPr="00423764">
        <w:rPr>
          <w:rFonts w:ascii="宋体" w:hAnsi="宋体" w:hint="eastAsia"/>
        </w:rPr>
        <w:t>climate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comedy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climb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comfort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clinic</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comfortable</w:t>
      </w:r>
    </w:p>
    <w:p w:rsidR="006D5FDE" w:rsidRPr="00423764">
      <w:pPr>
        <w:spacing w:line="360" w:lineRule="auto"/>
        <w:ind w:firstLine="420" w:firstLineChars="200"/>
        <w:rPr>
          <w:rFonts w:ascii="宋体" w:hAnsi="宋体"/>
        </w:rPr>
      </w:pPr>
      <w:r w:rsidRPr="00423764">
        <w:rPr>
          <w:rFonts w:ascii="宋体" w:hAnsi="宋体" w:hint="eastAsia"/>
        </w:rPr>
        <w:t xml:space="preserve">clock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comic</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clone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comment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close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close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commercial**</w:t>
      </w:r>
    </w:p>
    <w:p w:rsidR="006D5FDE" w:rsidRPr="00423764">
      <w:pPr>
        <w:spacing w:line="360" w:lineRule="auto"/>
        <w:ind w:firstLine="420" w:firstLineChars="200"/>
        <w:rPr>
          <w:rFonts w:ascii="宋体" w:hAnsi="宋体"/>
        </w:rPr>
      </w:pPr>
      <w:r w:rsidRPr="00423764">
        <w:rPr>
          <w:rFonts w:ascii="宋体" w:hAnsi="宋体" w:hint="eastAsia"/>
        </w:rPr>
        <w:t>cloth</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commit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clothes   </w:t>
      </w:r>
      <w:r w:rsidRPr="00423764">
        <w:rPr>
          <w:rFonts w:ascii="宋体" w:hAnsi="宋体" w:hint="eastAsia"/>
        </w:rPr>
        <w:tab/>
      </w:r>
      <w:r w:rsidRPr="00423764">
        <w:rPr>
          <w:rFonts w:ascii="宋体" w:hAnsi="宋体" w:hint="eastAsia"/>
        </w:rPr>
        <w:tab/>
      </w:r>
      <w:r w:rsidRPr="00423764">
        <w:rPr>
          <w:rFonts w:ascii="宋体" w:hAnsi="宋体" w:hint="eastAsia"/>
        </w:rPr>
        <w:tab/>
        <w:t>commitment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cloud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committee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cloudy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common</w:t>
      </w:r>
    </w:p>
    <w:p w:rsidR="006D5FDE" w:rsidRPr="00423764">
      <w:pPr>
        <w:spacing w:line="360" w:lineRule="auto"/>
        <w:ind w:firstLine="420" w:firstLineChars="200"/>
        <w:rPr>
          <w:rFonts w:ascii="宋体" w:hAnsi="宋体"/>
        </w:rPr>
      </w:pPr>
      <w:r w:rsidRPr="00423764">
        <w:rPr>
          <w:rFonts w:ascii="宋体" w:hAnsi="宋体" w:hint="eastAsia"/>
        </w:rPr>
        <w:t xml:space="preserve">club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communicate</w:t>
      </w:r>
    </w:p>
    <w:p w:rsidR="006D5FDE" w:rsidRPr="00423764">
      <w:pPr>
        <w:spacing w:line="360" w:lineRule="auto"/>
        <w:ind w:firstLine="420" w:firstLineChars="200"/>
        <w:rPr>
          <w:rFonts w:ascii="宋体" w:hAnsi="宋体"/>
        </w:rPr>
      </w:pPr>
      <w:r w:rsidRPr="00423764">
        <w:rPr>
          <w:rFonts w:ascii="宋体" w:hAnsi="宋体" w:hint="eastAsia"/>
        </w:rPr>
        <w:t>clue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communication</w:t>
      </w:r>
    </w:p>
    <w:p w:rsidR="006D5FDE" w:rsidRPr="00423764">
      <w:pPr>
        <w:spacing w:line="360" w:lineRule="auto"/>
        <w:ind w:firstLine="420" w:firstLineChars="200"/>
        <w:rPr>
          <w:rFonts w:ascii="宋体" w:hAnsi="宋体"/>
        </w:rPr>
      </w:pPr>
      <w:r w:rsidRPr="00423764">
        <w:rPr>
          <w:rFonts w:ascii="宋体" w:hAnsi="宋体" w:hint="eastAsia"/>
        </w:rPr>
        <w:t xml:space="preserve">coach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communist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coal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community</w:t>
      </w:r>
    </w:p>
    <w:p w:rsidR="006D5FDE" w:rsidRPr="00423764">
      <w:pPr>
        <w:spacing w:line="360" w:lineRule="auto"/>
        <w:ind w:firstLine="420" w:firstLineChars="200"/>
        <w:rPr>
          <w:rFonts w:ascii="宋体" w:hAnsi="宋体"/>
        </w:rPr>
      </w:pPr>
      <w:r w:rsidRPr="00423764">
        <w:rPr>
          <w:rFonts w:ascii="宋体" w:hAnsi="宋体" w:hint="eastAsia"/>
        </w:rPr>
        <w:t>company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confirm</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compare   </w:t>
      </w:r>
      <w:r w:rsidRPr="00423764">
        <w:rPr>
          <w:rFonts w:ascii="宋体" w:hAnsi="宋体" w:hint="eastAsia"/>
        </w:rPr>
        <w:tab/>
      </w:r>
      <w:r w:rsidRPr="00423764">
        <w:rPr>
          <w:rFonts w:ascii="宋体" w:hAnsi="宋体" w:hint="eastAsia"/>
        </w:rPr>
        <w:tab/>
      </w:r>
      <w:r w:rsidRPr="00423764">
        <w:rPr>
          <w:rFonts w:ascii="宋体" w:hAnsi="宋体" w:hint="eastAsia"/>
        </w:rPr>
        <w:tab/>
        <w:t>conflict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comparison</w:t>
      </w:r>
      <w:r w:rsidRPr="00423764">
        <w:rPr>
          <w:rFonts w:ascii="宋体" w:hAnsi="宋体"/>
        </w:rPr>
        <w:t>**</w:t>
      </w:r>
      <w:r w:rsidRPr="00423764">
        <w:rPr>
          <w:rFonts w:ascii="宋体" w:hAnsi="宋体" w:hint="eastAsia"/>
        </w:rPr>
        <w:tab/>
      </w:r>
      <w:r w:rsidRPr="00423764">
        <w:rPr>
          <w:rFonts w:ascii="宋体" w:hAnsi="宋体" w:hint="eastAsia"/>
        </w:rPr>
        <w:tab/>
        <w:t>Confucianism</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compete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Confucius</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competence</w:t>
      </w:r>
      <w:r w:rsidRPr="00423764">
        <w:rPr>
          <w:rFonts w:ascii="宋体" w:hAnsi="宋体"/>
        </w:rPr>
        <w:t>**</w:t>
      </w:r>
      <w:r w:rsidRPr="00423764">
        <w:rPr>
          <w:rFonts w:ascii="宋体" w:hAnsi="宋体" w:hint="eastAsia"/>
        </w:rPr>
        <w:tab/>
      </w:r>
      <w:r w:rsidRPr="00423764">
        <w:rPr>
          <w:rFonts w:ascii="宋体" w:hAnsi="宋体" w:hint="eastAsia"/>
        </w:rPr>
        <w:tab/>
        <w:t>confused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competition   </w:t>
      </w:r>
      <w:r w:rsidRPr="00423764">
        <w:rPr>
          <w:rFonts w:ascii="宋体" w:hAnsi="宋体" w:hint="eastAsia"/>
        </w:rPr>
        <w:tab/>
      </w:r>
      <w:r w:rsidRPr="00423764">
        <w:rPr>
          <w:rFonts w:ascii="宋体" w:hAnsi="宋体" w:hint="eastAsia"/>
        </w:rPr>
        <w:tab/>
        <w:t>congratulation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complete   </w:t>
      </w:r>
      <w:r w:rsidRPr="00423764">
        <w:rPr>
          <w:rFonts w:ascii="宋体" w:hAnsi="宋体" w:hint="eastAsia"/>
        </w:rPr>
        <w:tab/>
      </w:r>
      <w:r w:rsidRPr="00423764">
        <w:rPr>
          <w:rFonts w:ascii="宋体" w:hAnsi="宋体" w:hint="eastAsia"/>
        </w:rPr>
        <w:tab/>
      </w:r>
      <w:r w:rsidRPr="00423764">
        <w:rPr>
          <w:rFonts w:ascii="宋体" w:hAnsi="宋体" w:hint="eastAsia"/>
        </w:rPr>
        <w:tab/>
        <w:t>consequence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complex</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conservation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complicated</w:t>
      </w:r>
      <w:r w:rsidRPr="00423764">
        <w:rPr>
          <w:rFonts w:ascii="宋体" w:hAnsi="宋体"/>
        </w:rPr>
        <w:t>**</w:t>
      </w:r>
      <w:r w:rsidRPr="00423764">
        <w:rPr>
          <w:rFonts w:ascii="宋体" w:hAnsi="宋体" w:hint="eastAsia"/>
        </w:rPr>
        <w:tab/>
      </w:r>
      <w:r w:rsidRPr="00423764">
        <w:rPr>
          <w:rFonts w:ascii="宋体" w:hAnsi="宋体" w:hint="eastAsia"/>
        </w:rPr>
        <w:tab/>
        <w:t>consider</w:t>
      </w:r>
    </w:p>
    <w:p w:rsidR="006D5FDE" w:rsidRPr="00423764">
      <w:pPr>
        <w:spacing w:line="360" w:lineRule="auto"/>
        <w:ind w:firstLine="420" w:firstLineChars="200"/>
        <w:rPr>
          <w:rFonts w:ascii="宋体" w:hAnsi="宋体"/>
        </w:rPr>
      </w:pPr>
      <w:r w:rsidRPr="00423764">
        <w:rPr>
          <w:rFonts w:ascii="宋体" w:hAnsi="宋体" w:hint="eastAsia"/>
        </w:rPr>
        <w:t>component</w:t>
      </w:r>
      <w:r w:rsidRPr="00423764">
        <w:rPr>
          <w:rFonts w:ascii="宋体" w:hAnsi="宋体"/>
        </w:rPr>
        <w:t>**</w:t>
      </w:r>
      <w:r w:rsidRPr="00423764">
        <w:rPr>
          <w:rFonts w:ascii="宋体" w:hAnsi="宋体" w:hint="eastAsia"/>
        </w:rPr>
        <w:tab/>
      </w:r>
      <w:r w:rsidRPr="00423764">
        <w:rPr>
          <w:rFonts w:ascii="宋体" w:hAnsi="宋体" w:hint="eastAsia"/>
        </w:rPr>
        <w:tab/>
        <w:t>consist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compose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consistent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composition</w:t>
      </w:r>
      <w:r w:rsidRPr="00423764">
        <w:rPr>
          <w:rFonts w:ascii="宋体" w:hAnsi="宋体"/>
        </w:rPr>
        <w:t>**</w:t>
      </w:r>
      <w:r w:rsidRPr="00423764">
        <w:rPr>
          <w:rFonts w:ascii="宋体" w:hAnsi="宋体" w:hint="eastAsia"/>
        </w:rPr>
        <w:tab/>
      </w:r>
      <w:r w:rsidRPr="00423764">
        <w:rPr>
          <w:rFonts w:ascii="宋体" w:hAnsi="宋体" w:hint="eastAsia"/>
        </w:rPr>
        <w:tab/>
        <w:t>constant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comprehension</w:t>
      </w:r>
      <w:r w:rsidRPr="00423764">
        <w:rPr>
          <w:rFonts w:ascii="宋体" w:hAnsi="宋体"/>
        </w:rPr>
        <w:t>**</w:t>
      </w:r>
      <w:r w:rsidRPr="00423764">
        <w:rPr>
          <w:rFonts w:ascii="宋体" w:hAnsi="宋体" w:hint="eastAsia"/>
        </w:rPr>
        <w:tab/>
        <w:t>constitution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comprehensive</w:t>
      </w:r>
      <w:r w:rsidRPr="00423764">
        <w:rPr>
          <w:rFonts w:ascii="宋体" w:hAnsi="宋体"/>
        </w:rPr>
        <w:t>**</w:t>
      </w:r>
      <w:r w:rsidRPr="00423764">
        <w:rPr>
          <w:rFonts w:ascii="宋体" w:hAnsi="宋体" w:hint="eastAsia"/>
        </w:rPr>
        <w:tab/>
        <w:t>construction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comprise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consultation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concentrate</w:t>
      </w:r>
      <w:r w:rsidRPr="00423764">
        <w:rPr>
          <w:rFonts w:ascii="宋体" w:hAnsi="宋体"/>
        </w:rPr>
        <w:t>*</w:t>
      </w:r>
      <w:r w:rsidRPr="00423764">
        <w:rPr>
          <w:rFonts w:ascii="宋体" w:hAnsi="宋体" w:hint="eastAsia"/>
        </w:rPr>
        <w:tab/>
      </w:r>
      <w:r w:rsidRPr="00423764">
        <w:rPr>
          <w:rFonts w:ascii="宋体" w:hAnsi="宋体" w:hint="eastAsia"/>
        </w:rPr>
        <w:tab/>
        <w:t>consume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concept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consumption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concern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contact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concert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contain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conclude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contemporary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conclusion</w:t>
      </w:r>
      <w:r w:rsidRPr="00423764">
        <w:rPr>
          <w:rFonts w:ascii="宋体" w:hAnsi="宋体"/>
        </w:rPr>
        <w:t>**</w:t>
      </w:r>
      <w:r w:rsidRPr="00423764">
        <w:rPr>
          <w:rFonts w:ascii="宋体" w:hAnsi="宋体" w:hint="eastAsia"/>
        </w:rPr>
        <w:tab/>
      </w:r>
      <w:r w:rsidRPr="00423764">
        <w:rPr>
          <w:rFonts w:ascii="宋体" w:hAnsi="宋体" w:hint="eastAsia"/>
        </w:rPr>
        <w:tab/>
        <w:t>content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concrete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contest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condition   </w:t>
      </w:r>
      <w:r w:rsidRPr="00423764">
        <w:rPr>
          <w:rFonts w:ascii="宋体" w:hAnsi="宋体" w:hint="eastAsia"/>
        </w:rPr>
        <w:tab/>
      </w:r>
      <w:r w:rsidRPr="00423764">
        <w:rPr>
          <w:rFonts w:ascii="宋体" w:hAnsi="宋体" w:hint="eastAsia"/>
        </w:rPr>
        <w:tab/>
      </w:r>
      <w:r w:rsidRPr="00423764">
        <w:rPr>
          <w:rFonts w:ascii="宋体" w:hAnsi="宋体" w:hint="eastAsia"/>
        </w:rPr>
        <w:tab/>
        <w:t>context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conduct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continent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conference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continue</w:t>
      </w:r>
    </w:p>
    <w:p w:rsidR="006D5FDE" w:rsidRPr="00423764">
      <w:pPr>
        <w:spacing w:line="360" w:lineRule="auto"/>
        <w:ind w:firstLine="420" w:firstLineChars="200"/>
        <w:rPr>
          <w:rFonts w:ascii="宋体" w:hAnsi="宋体"/>
        </w:rPr>
      </w:pPr>
      <w:r w:rsidRPr="00423764">
        <w:rPr>
          <w:rFonts w:ascii="宋体" w:hAnsi="宋体" w:hint="eastAsia"/>
        </w:rPr>
        <w:t>confidence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contract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contradictory</w:t>
      </w:r>
      <w:r w:rsidRPr="00423764">
        <w:rPr>
          <w:rFonts w:ascii="宋体" w:hAnsi="宋体"/>
        </w:rPr>
        <w:t>**</w:t>
      </w:r>
      <w:r w:rsidRPr="00423764">
        <w:rPr>
          <w:rFonts w:ascii="宋体" w:hAnsi="宋体" w:hint="eastAsia"/>
        </w:rPr>
        <w:tab/>
      </w:r>
      <w:r w:rsidRPr="00423764">
        <w:rPr>
          <w:rFonts w:ascii="宋体" w:hAnsi="宋体" w:hint="eastAsia"/>
        </w:rPr>
        <w:tab/>
        <w:t>country</w:t>
      </w:r>
    </w:p>
    <w:p w:rsidR="006D5FDE" w:rsidRPr="00423764">
      <w:pPr>
        <w:spacing w:line="360" w:lineRule="auto"/>
        <w:ind w:firstLine="420" w:firstLineChars="200"/>
        <w:rPr>
          <w:rFonts w:ascii="宋体" w:hAnsi="宋体"/>
        </w:rPr>
      </w:pPr>
      <w:r w:rsidRPr="00423764">
        <w:rPr>
          <w:rFonts w:ascii="宋体" w:hAnsi="宋体" w:hint="eastAsia"/>
        </w:rPr>
        <w:t>contrary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countryside</w:t>
      </w:r>
    </w:p>
    <w:p w:rsidR="006D5FDE" w:rsidRPr="00423764">
      <w:pPr>
        <w:spacing w:line="360" w:lineRule="auto"/>
        <w:ind w:firstLine="420" w:firstLineChars="200"/>
        <w:rPr>
          <w:rFonts w:ascii="宋体" w:hAnsi="宋体"/>
        </w:rPr>
      </w:pPr>
      <w:r w:rsidRPr="00423764">
        <w:rPr>
          <w:rFonts w:ascii="宋体" w:hAnsi="宋体" w:hint="eastAsia"/>
        </w:rPr>
        <w:t>contrast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country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contribution</w:t>
      </w:r>
      <w:r w:rsidRPr="00423764">
        <w:rPr>
          <w:rFonts w:ascii="宋体" w:hAnsi="宋体"/>
        </w:rPr>
        <w:t>*</w:t>
      </w:r>
      <w:r w:rsidRPr="00423764">
        <w:rPr>
          <w:rFonts w:ascii="宋体" w:hAnsi="宋体" w:hint="eastAsia"/>
        </w:rPr>
        <w:tab/>
      </w:r>
      <w:r w:rsidRPr="00423764">
        <w:rPr>
          <w:rFonts w:ascii="宋体" w:hAnsi="宋体" w:hint="eastAsia"/>
        </w:rPr>
        <w:tab/>
        <w:t>couple</w:t>
      </w:r>
    </w:p>
    <w:p w:rsidR="006D5FDE" w:rsidRPr="00423764">
      <w:pPr>
        <w:spacing w:line="360" w:lineRule="auto"/>
        <w:ind w:firstLine="420" w:firstLineChars="200"/>
        <w:rPr>
          <w:rFonts w:ascii="宋体" w:hAnsi="宋体"/>
        </w:rPr>
      </w:pPr>
      <w:r w:rsidRPr="00423764">
        <w:rPr>
          <w:rFonts w:ascii="宋体" w:hAnsi="宋体" w:hint="eastAsia"/>
        </w:rPr>
        <w:t xml:space="preserve">control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courage</w:t>
      </w:r>
    </w:p>
    <w:p w:rsidR="006D5FDE" w:rsidRPr="00423764">
      <w:pPr>
        <w:spacing w:line="360" w:lineRule="auto"/>
        <w:ind w:firstLine="420" w:firstLineChars="200"/>
        <w:rPr>
          <w:rFonts w:ascii="宋体" w:hAnsi="宋体"/>
        </w:rPr>
      </w:pPr>
      <w:r w:rsidRPr="00423764">
        <w:rPr>
          <w:rFonts w:ascii="宋体" w:hAnsi="宋体" w:hint="eastAsia"/>
        </w:rPr>
        <w:t>convenient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course</w:t>
      </w:r>
    </w:p>
    <w:p w:rsidR="006D5FDE" w:rsidRPr="00423764">
      <w:pPr>
        <w:spacing w:line="360" w:lineRule="auto"/>
        <w:ind w:firstLine="420" w:firstLineChars="200"/>
        <w:rPr>
          <w:rFonts w:ascii="宋体" w:hAnsi="宋体"/>
        </w:rPr>
      </w:pPr>
      <w:r w:rsidRPr="00423764">
        <w:rPr>
          <w:rFonts w:ascii="宋体" w:hAnsi="宋体" w:hint="eastAsia"/>
        </w:rPr>
        <w:t>conventional</w:t>
      </w:r>
      <w:r w:rsidRPr="00423764">
        <w:rPr>
          <w:rFonts w:ascii="宋体" w:hAnsi="宋体"/>
        </w:rPr>
        <w:t>**</w:t>
      </w:r>
      <w:r w:rsidRPr="00423764">
        <w:rPr>
          <w:rFonts w:ascii="宋体" w:hAnsi="宋体" w:hint="eastAsia"/>
        </w:rPr>
        <w:tab/>
      </w:r>
      <w:r w:rsidRPr="00423764">
        <w:rPr>
          <w:rFonts w:ascii="宋体" w:hAnsi="宋体" w:hint="eastAsia"/>
        </w:rPr>
        <w:tab/>
        <w:t>court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conversation  </w:t>
      </w:r>
      <w:r w:rsidRPr="00423764">
        <w:rPr>
          <w:rFonts w:ascii="宋体" w:hAnsi="宋体" w:hint="eastAsia"/>
        </w:rPr>
        <w:tab/>
      </w:r>
      <w:r w:rsidRPr="00423764">
        <w:rPr>
          <w:rFonts w:ascii="宋体" w:hAnsi="宋体" w:hint="eastAsia"/>
        </w:rPr>
        <w:tab/>
        <w:t xml:space="preserve">cousin </w:t>
      </w:r>
    </w:p>
    <w:p w:rsidR="006D5FDE" w:rsidRPr="00423764">
      <w:pPr>
        <w:spacing w:line="360" w:lineRule="auto"/>
        <w:ind w:firstLine="420" w:firstLineChars="200"/>
        <w:rPr>
          <w:rFonts w:ascii="宋体" w:hAnsi="宋体"/>
        </w:rPr>
      </w:pPr>
      <w:r w:rsidRPr="00423764">
        <w:rPr>
          <w:rFonts w:ascii="宋体" w:hAnsi="宋体" w:hint="eastAsia"/>
        </w:rPr>
        <w:t>convince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cover</w:t>
      </w:r>
    </w:p>
    <w:p w:rsidR="006D5FDE" w:rsidRPr="00423764">
      <w:pPr>
        <w:spacing w:line="360" w:lineRule="auto"/>
        <w:ind w:firstLine="420" w:firstLineChars="200"/>
        <w:rPr>
          <w:rFonts w:ascii="宋体" w:hAnsi="宋体"/>
        </w:rPr>
      </w:pPr>
      <w:r w:rsidRPr="00423764">
        <w:rPr>
          <w:rFonts w:ascii="宋体" w:hAnsi="宋体" w:hint="eastAsia"/>
        </w:rPr>
        <w:t xml:space="preserve">cook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coverage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cookie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cow</w:t>
      </w:r>
    </w:p>
    <w:p w:rsidR="006D5FDE" w:rsidRPr="00423764">
      <w:pPr>
        <w:spacing w:line="360" w:lineRule="auto"/>
        <w:ind w:firstLine="420" w:firstLineChars="200"/>
        <w:rPr>
          <w:rFonts w:ascii="宋体" w:hAnsi="宋体"/>
        </w:rPr>
      </w:pPr>
      <w:r w:rsidRPr="00423764">
        <w:rPr>
          <w:rFonts w:ascii="宋体" w:hAnsi="宋体" w:hint="eastAsia"/>
        </w:rPr>
        <w:t xml:space="preserve">cool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crash</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cooperate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crayon</w:t>
      </w:r>
    </w:p>
    <w:p w:rsidR="006D5FDE" w:rsidRPr="00423764">
      <w:pPr>
        <w:spacing w:line="360" w:lineRule="auto"/>
        <w:ind w:firstLine="420" w:firstLineChars="200"/>
        <w:rPr>
          <w:rFonts w:ascii="宋体" w:hAnsi="宋体"/>
        </w:rPr>
      </w:pPr>
      <w:r w:rsidRPr="00423764">
        <w:rPr>
          <w:rFonts w:ascii="宋体" w:hAnsi="宋体" w:hint="eastAsia"/>
        </w:rPr>
        <w:t xml:space="preserve">copy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crazy</w:t>
      </w:r>
    </w:p>
    <w:p w:rsidR="006D5FDE" w:rsidRPr="00423764">
      <w:pPr>
        <w:spacing w:line="360" w:lineRule="auto"/>
        <w:ind w:firstLine="420" w:firstLineChars="200"/>
        <w:rPr>
          <w:rFonts w:ascii="宋体" w:hAnsi="宋体"/>
        </w:rPr>
      </w:pPr>
      <w:r w:rsidRPr="00423764">
        <w:rPr>
          <w:rFonts w:ascii="宋体" w:hAnsi="宋体" w:hint="eastAsia"/>
        </w:rPr>
        <w:t>core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cream</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corn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create</w:t>
      </w:r>
    </w:p>
    <w:p w:rsidR="006D5FDE" w:rsidRPr="00423764">
      <w:pPr>
        <w:spacing w:line="360" w:lineRule="auto"/>
        <w:ind w:firstLine="420" w:firstLineChars="200"/>
        <w:rPr>
          <w:rFonts w:ascii="宋体" w:hAnsi="宋体"/>
        </w:rPr>
      </w:pPr>
      <w:r w:rsidRPr="00423764">
        <w:rPr>
          <w:rFonts w:ascii="宋体" w:hAnsi="宋体" w:hint="eastAsia"/>
        </w:rPr>
        <w:t xml:space="preserve">corner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creative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corporate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creature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correct   </w:t>
      </w:r>
      <w:r w:rsidRPr="00423764">
        <w:rPr>
          <w:rFonts w:ascii="宋体" w:hAnsi="宋体" w:hint="eastAsia"/>
        </w:rPr>
        <w:tab/>
      </w:r>
      <w:r w:rsidRPr="00423764">
        <w:rPr>
          <w:rFonts w:ascii="宋体" w:hAnsi="宋体" w:hint="eastAsia"/>
        </w:rPr>
        <w:tab/>
      </w:r>
      <w:r w:rsidRPr="00423764">
        <w:rPr>
          <w:rFonts w:ascii="宋体" w:hAnsi="宋体" w:hint="eastAsia"/>
        </w:rPr>
        <w:tab/>
        <w:t>credit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correspond</w:t>
      </w:r>
      <w:r w:rsidRPr="00423764">
        <w:rPr>
          <w:rFonts w:ascii="宋体" w:hAnsi="宋体"/>
        </w:rPr>
        <w:t>**</w:t>
      </w:r>
      <w:r w:rsidRPr="00423764">
        <w:rPr>
          <w:rFonts w:ascii="宋体" w:hAnsi="宋体" w:hint="eastAsia"/>
        </w:rPr>
        <w:tab/>
      </w:r>
      <w:r w:rsidRPr="00423764">
        <w:rPr>
          <w:rFonts w:ascii="宋体" w:hAnsi="宋体" w:hint="eastAsia"/>
        </w:rPr>
        <w:tab/>
        <w:t>crew</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cost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crime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costume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crisis</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cottage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criterion(</w:t>
      </w:r>
      <w:r w:rsidRPr="00423764">
        <w:rPr>
          <w:rFonts w:ascii="宋体" w:hAnsi="宋体" w:hint="eastAsia"/>
          <w:i/>
        </w:rPr>
        <w:t>pl.</w:t>
      </w:r>
      <w:r w:rsidRPr="00423764">
        <w:rPr>
          <w:rFonts w:ascii="宋体" w:hAnsi="宋体" w:hint="eastAsia"/>
        </w:rPr>
        <w:t xml:space="preserve"> criteria)</w:t>
      </w:r>
      <w:r w:rsidRPr="00423764">
        <w:rPr>
          <w:rFonts w:ascii="宋体" w:hAnsi="宋体"/>
        </w:rPr>
        <w:t xml:space="preserve"> **</w:t>
      </w:r>
    </w:p>
    <w:p w:rsidR="006D5FDE" w:rsidRPr="00423764">
      <w:pPr>
        <w:spacing w:line="360" w:lineRule="auto"/>
        <w:ind w:firstLine="420" w:firstLineChars="200"/>
        <w:rPr>
          <w:rFonts w:ascii="宋体" w:hAnsi="宋体"/>
        </w:rPr>
      </w:pPr>
      <w:r w:rsidRPr="00423764">
        <w:rPr>
          <w:rFonts w:ascii="宋体" w:hAnsi="宋体" w:hint="eastAsia"/>
        </w:rPr>
        <w:t>cotton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critical</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cough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rPr>
        <w:t>criticize</w:t>
      </w:r>
      <w:r w:rsidRPr="00423764">
        <w:rPr>
          <w:rFonts w:ascii="宋体" w:hAnsi="宋体" w:hint="eastAsia"/>
        </w:rPr>
        <w:t>(criticize)</w:t>
      </w:r>
      <w:r w:rsidRPr="00423764">
        <w:rPr>
          <w:rFonts w:ascii="宋体" w:hAnsi="宋体"/>
        </w:rPr>
        <w:t xml:space="preserve"> **</w:t>
      </w:r>
    </w:p>
    <w:p w:rsidR="006D5FDE" w:rsidRPr="00423764">
      <w:pPr>
        <w:spacing w:line="360" w:lineRule="auto"/>
        <w:ind w:firstLine="420" w:firstLineChars="200"/>
        <w:rPr>
          <w:rFonts w:ascii="宋体" w:hAnsi="宋体"/>
        </w:rPr>
      </w:pPr>
      <w:r w:rsidRPr="00423764">
        <w:rPr>
          <w:rFonts w:ascii="宋体" w:hAnsi="宋体" w:hint="eastAsia"/>
        </w:rPr>
        <w:t xml:space="preserve">could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crop</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council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cross</w:t>
      </w:r>
    </w:p>
    <w:p w:rsidR="006D5FDE" w:rsidRPr="00423764">
      <w:pPr>
        <w:spacing w:line="360" w:lineRule="auto"/>
        <w:ind w:firstLine="420" w:firstLineChars="200"/>
        <w:rPr>
          <w:rFonts w:ascii="宋体" w:hAnsi="宋体"/>
        </w:rPr>
      </w:pPr>
      <w:r w:rsidRPr="00423764">
        <w:rPr>
          <w:rFonts w:ascii="宋体" w:hAnsi="宋体" w:hint="eastAsia"/>
        </w:rPr>
        <w:t xml:space="preserve">count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crowd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crucial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date</w:t>
      </w:r>
    </w:p>
    <w:p w:rsidR="006D5FDE" w:rsidRPr="00423764">
      <w:pPr>
        <w:spacing w:line="360" w:lineRule="auto"/>
        <w:ind w:firstLine="420" w:firstLineChars="200"/>
        <w:rPr>
          <w:rFonts w:ascii="宋体" w:hAnsi="宋体"/>
        </w:rPr>
      </w:pPr>
      <w:r w:rsidRPr="00423764">
        <w:rPr>
          <w:rFonts w:ascii="宋体" w:hAnsi="宋体" w:hint="eastAsia"/>
        </w:rPr>
        <w:t>cruel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daughter</w:t>
      </w:r>
    </w:p>
    <w:p w:rsidR="006D5FDE" w:rsidRPr="00423764">
      <w:pPr>
        <w:spacing w:line="360" w:lineRule="auto"/>
        <w:ind w:firstLine="420" w:firstLineChars="200"/>
        <w:rPr>
          <w:rFonts w:ascii="宋体" w:hAnsi="宋体"/>
        </w:rPr>
      </w:pPr>
      <w:r w:rsidRPr="00423764">
        <w:rPr>
          <w:rFonts w:ascii="宋体" w:hAnsi="宋体" w:hint="eastAsia"/>
        </w:rPr>
        <w:t xml:space="preserve">cry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day</w:t>
      </w:r>
    </w:p>
    <w:p w:rsidR="006D5FDE" w:rsidRPr="00423764">
      <w:pPr>
        <w:spacing w:line="360" w:lineRule="auto"/>
        <w:ind w:firstLine="420" w:firstLineChars="200"/>
        <w:rPr>
          <w:rFonts w:ascii="宋体" w:hAnsi="宋体"/>
        </w:rPr>
      </w:pPr>
      <w:r w:rsidRPr="00423764">
        <w:rPr>
          <w:rFonts w:ascii="宋体" w:hAnsi="宋体" w:hint="eastAsia"/>
        </w:rPr>
        <w:t>cuisine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dead</w:t>
      </w:r>
    </w:p>
    <w:p w:rsidR="006D5FDE" w:rsidRPr="00423764">
      <w:pPr>
        <w:spacing w:line="360" w:lineRule="auto"/>
        <w:ind w:firstLine="420" w:firstLineChars="200"/>
        <w:rPr>
          <w:rFonts w:ascii="宋体" w:hAnsi="宋体"/>
        </w:rPr>
      </w:pPr>
      <w:r w:rsidRPr="00423764">
        <w:rPr>
          <w:rFonts w:ascii="宋体" w:hAnsi="宋体" w:hint="eastAsia"/>
        </w:rPr>
        <w:t xml:space="preserve">culture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deadline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cup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deaf</w:t>
      </w:r>
    </w:p>
    <w:p w:rsidR="006D5FDE" w:rsidRPr="00423764">
      <w:pPr>
        <w:spacing w:line="360" w:lineRule="auto"/>
        <w:ind w:firstLine="420" w:firstLineChars="200"/>
        <w:rPr>
          <w:rFonts w:ascii="宋体" w:hAnsi="宋体"/>
        </w:rPr>
      </w:pPr>
      <w:r w:rsidRPr="00423764">
        <w:rPr>
          <w:rFonts w:ascii="宋体" w:hAnsi="宋体" w:hint="eastAsia"/>
        </w:rPr>
        <w:t>cupboard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deal</w:t>
      </w:r>
    </w:p>
    <w:p w:rsidR="006D5FDE" w:rsidRPr="00423764">
      <w:pPr>
        <w:spacing w:line="360" w:lineRule="auto"/>
        <w:ind w:firstLine="420" w:firstLineChars="200"/>
        <w:rPr>
          <w:rFonts w:ascii="宋体" w:hAnsi="宋体"/>
        </w:rPr>
      </w:pPr>
      <w:r w:rsidRPr="00423764">
        <w:rPr>
          <w:rFonts w:ascii="宋体" w:hAnsi="宋体" w:hint="eastAsia"/>
        </w:rPr>
        <w:t>cure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dear</w:t>
      </w:r>
    </w:p>
    <w:p w:rsidR="006D5FDE" w:rsidRPr="00423764">
      <w:pPr>
        <w:spacing w:line="360" w:lineRule="auto"/>
        <w:ind w:firstLine="420" w:firstLineChars="200"/>
        <w:rPr>
          <w:rFonts w:ascii="宋体" w:hAnsi="宋体"/>
        </w:rPr>
      </w:pPr>
      <w:r w:rsidRPr="00423764">
        <w:rPr>
          <w:rFonts w:ascii="宋体" w:hAnsi="宋体" w:hint="eastAsia"/>
        </w:rPr>
        <w:t>curious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death</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current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debate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curtain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debt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custom</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decade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customer  </w:t>
      </w:r>
      <w:r w:rsidRPr="00423764">
        <w:rPr>
          <w:rFonts w:ascii="宋体" w:hAnsi="宋体" w:hint="eastAsia"/>
        </w:rPr>
        <w:tab/>
      </w:r>
      <w:r w:rsidRPr="00423764">
        <w:rPr>
          <w:rFonts w:ascii="宋体" w:hAnsi="宋体" w:hint="eastAsia"/>
        </w:rPr>
        <w:tab/>
      </w:r>
      <w:r w:rsidRPr="00423764">
        <w:rPr>
          <w:rFonts w:ascii="宋体" w:hAnsi="宋体" w:hint="eastAsia"/>
        </w:rPr>
        <w:tab/>
        <w:t>December</w:t>
      </w:r>
    </w:p>
    <w:p w:rsidR="006D5FDE" w:rsidRPr="00423764">
      <w:pPr>
        <w:spacing w:line="360" w:lineRule="auto"/>
        <w:ind w:firstLine="420" w:firstLineChars="200"/>
        <w:rPr>
          <w:rFonts w:ascii="宋体" w:hAnsi="宋体"/>
        </w:rPr>
      </w:pPr>
      <w:r w:rsidRPr="00423764">
        <w:rPr>
          <w:rFonts w:ascii="宋体" w:hAnsi="宋体" w:hint="eastAsia"/>
        </w:rPr>
        <w:t xml:space="preserve">cut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decent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cute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decide</w:t>
      </w:r>
    </w:p>
    <w:p w:rsidR="006D5FDE" w:rsidRPr="00423764">
      <w:pPr>
        <w:spacing w:line="360" w:lineRule="auto"/>
        <w:ind w:firstLine="420" w:firstLineChars="200"/>
        <w:rPr>
          <w:rFonts w:ascii="宋体" w:hAnsi="宋体"/>
        </w:rPr>
      </w:pPr>
      <w:r w:rsidRPr="00423764">
        <w:rPr>
          <w:rFonts w:ascii="宋体" w:hAnsi="宋体" w:hint="eastAsia"/>
        </w:rPr>
        <w:t>cycle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decision</w:t>
      </w:r>
    </w:p>
    <w:p w:rsidR="006D5FDE" w:rsidRPr="00423764" w:rsidP="00A0565A">
      <w:pPr>
        <w:spacing w:line="360" w:lineRule="auto"/>
        <w:ind w:firstLine="420" w:firstLineChars="200"/>
        <w:rPr>
          <w:rFonts w:ascii="宋体" w:hAnsi="宋体"/>
        </w:rPr>
      </w:pPr>
      <w:r w:rsidRPr="00423764">
        <w:rPr>
          <w:rFonts w:ascii="宋体" w:hAnsi="宋体" w:hint="eastAsia"/>
          <w:b/>
        </w:rPr>
        <w:t>D</w:t>
      </w:r>
      <w:r w:rsidRPr="00423764">
        <w:rPr>
          <w:rFonts w:ascii="宋体" w:hAnsi="宋体" w:hint="eastAsia"/>
        </w:rPr>
        <w:tab/>
      </w:r>
      <w:r w:rsidRPr="00423764">
        <w:rPr>
          <w:rFonts w:ascii="宋体" w:hAnsi="宋体" w:hint="eastAsia"/>
        </w:rPr>
        <w:tab/>
      </w:r>
      <w:r w:rsidRPr="00423764">
        <w:rPr>
          <w:rFonts w:ascii="宋体" w:hAnsi="宋体" w:hint="eastAsia"/>
        </w:rPr>
        <w:tab/>
        <w:t>declare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ab/>
      </w:r>
      <w:r w:rsidRPr="00423764">
        <w:rPr>
          <w:rFonts w:ascii="宋体" w:hAnsi="宋体" w:hint="eastAsia"/>
        </w:rPr>
        <w:tab/>
      </w:r>
      <w:r w:rsidRPr="00423764">
        <w:rPr>
          <w:rFonts w:ascii="宋体" w:hAnsi="宋体" w:hint="eastAsia"/>
        </w:rPr>
        <w:tab/>
        <w:t>decline</w:t>
      </w:r>
    </w:p>
    <w:p w:rsidR="006D5FDE" w:rsidRPr="00423764">
      <w:pPr>
        <w:spacing w:line="360" w:lineRule="auto"/>
        <w:ind w:firstLine="420" w:firstLineChars="200"/>
        <w:rPr>
          <w:rFonts w:ascii="宋体" w:hAnsi="宋体"/>
        </w:rPr>
      </w:pPr>
      <w:r w:rsidRPr="00423764">
        <w:rPr>
          <w:rFonts w:ascii="宋体" w:hAnsi="宋体" w:hint="eastAsia"/>
        </w:rPr>
        <w:t xml:space="preserve">daily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decorate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damage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decrease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damp</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deep</w:t>
      </w:r>
    </w:p>
    <w:p w:rsidR="006D5FDE" w:rsidRPr="00423764">
      <w:pPr>
        <w:spacing w:line="360" w:lineRule="auto"/>
        <w:ind w:firstLine="420" w:firstLineChars="200"/>
        <w:rPr>
          <w:rFonts w:ascii="宋体" w:hAnsi="宋体"/>
        </w:rPr>
      </w:pPr>
      <w:r w:rsidRPr="00423764">
        <w:rPr>
          <w:rFonts w:ascii="宋体" w:hAnsi="宋体" w:hint="eastAsia"/>
        </w:rPr>
        <w:t xml:space="preserve">dance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deer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danger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defeat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dangerous  </w:t>
      </w:r>
      <w:r w:rsidRPr="00423764">
        <w:rPr>
          <w:rFonts w:ascii="宋体" w:hAnsi="宋体" w:hint="eastAsia"/>
        </w:rPr>
        <w:tab/>
      </w:r>
      <w:r w:rsidRPr="00423764">
        <w:rPr>
          <w:rFonts w:ascii="宋体" w:hAnsi="宋体" w:hint="eastAsia"/>
        </w:rPr>
        <w:tab/>
      </w:r>
      <w:r w:rsidRPr="00423764">
        <w:rPr>
          <w:rFonts w:ascii="宋体" w:hAnsi="宋体" w:hint="eastAsia"/>
        </w:rPr>
        <w:tab/>
        <w:t>defence(defense)</w:t>
      </w:r>
      <w:r w:rsidRPr="00423764">
        <w:rPr>
          <w:rFonts w:ascii="宋体" w:hAnsi="宋体"/>
        </w:rPr>
        <w:t xml:space="preserve"> *</w:t>
      </w:r>
    </w:p>
    <w:p w:rsidR="006D5FDE" w:rsidRPr="00423764">
      <w:pPr>
        <w:spacing w:line="360" w:lineRule="auto"/>
        <w:ind w:firstLine="420" w:firstLineChars="200"/>
        <w:rPr>
          <w:rFonts w:ascii="宋体" w:hAnsi="宋体"/>
        </w:rPr>
      </w:pPr>
      <w:r w:rsidRPr="00423764">
        <w:rPr>
          <w:rFonts w:ascii="宋体" w:hAnsi="宋体" w:hint="eastAsia"/>
        </w:rPr>
        <w:t>dare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defend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dark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definitely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data</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definition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database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degree</w:t>
      </w:r>
    </w:p>
    <w:p w:rsidR="006D5FDE" w:rsidRPr="00423764">
      <w:pPr>
        <w:spacing w:line="360" w:lineRule="auto"/>
        <w:ind w:firstLine="420" w:firstLineChars="200"/>
        <w:rPr>
          <w:rFonts w:ascii="宋体" w:hAnsi="宋体"/>
        </w:rPr>
      </w:pPr>
      <w:r w:rsidRPr="00423764">
        <w:rPr>
          <w:rFonts w:ascii="宋体" w:hAnsi="宋体" w:hint="eastAsia"/>
        </w:rPr>
        <w:t>delay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detective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delete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determine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delicate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develop</w:t>
      </w:r>
    </w:p>
    <w:p w:rsidR="006D5FDE" w:rsidRPr="00423764">
      <w:pPr>
        <w:spacing w:line="360" w:lineRule="auto"/>
        <w:ind w:firstLine="420" w:firstLineChars="200"/>
        <w:rPr>
          <w:rFonts w:ascii="宋体" w:hAnsi="宋体"/>
        </w:rPr>
      </w:pPr>
      <w:r w:rsidRPr="00423764">
        <w:rPr>
          <w:rFonts w:ascii="宋体" w:hAnsi="宋体" w:hint="eastAsia"/>
        </w:rPr>
        <w:t xml:space="preserve">delicious   </w:t>
      </w:r>
      <w:r w:rsidRPr="00423764">
        <w:rPr>
          <w:rFonts w:ascii="宋体" w:hAnsi="宋体" w:hint="eastAsia"/>
        </w:rPr>
        <w:tab/>
      </w:r>
      <w:r w:rsidRPr="00423764">
        <w:rPr>
          <w:rFonts w:ascii="宋体" w:hAnsi="宋体" w:hint="eastAsia"/>
        </w:rPr>
        <w:tab/>
      </w:r>
      <w:r w:rsidRPr="00423764">
        <w:rPr>
          <w:rFonts w:ascii="宋体" w:hAnsi="宋体" w:hint="eastAsia"/>
        </w:rPr>
        <w:tab/>
        <w:t>development</w:t>
      </w:r>
    </w:p>
    <w:p w:rsidR="006D5FDE" w:rsidRPr="00423764">
      <w:pPr>
        <w:spacing w:line="360" w:lineRule="auto"/>
        <w:ind w:firstLine="420" w:firstLineChars="200"/>
        <w:rPr>
          <w:rFonts w:ascii="宋体" w:hAnsi="宋体"/>
        </w:rPr>
      </w:pPr>
      <w:r w:rsidRPr="00423764">
        <w:rPr>
          <w:rFonts w:ascii="宋体" w:hAnsi="宋体" w:hint="eastAsia"/>
        </w:rPr>
        <w:t>deliver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device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demand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devote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demonstrate</w:t>
      </w:r>
      <w:r w:rsidRPr="00423764">
        <w:rPr>
          <w:rFonts w:ascii="宋体" w:hAnsi="宋体"/>
        </w:rPr>
        <w:t>**</w:t>
      </w:r>
      <w:r w:rsidRPr="00423764">
        <w:rPr>
          <w:rFonts w:ascii="宋体" w:hAnsi="宋体" w:hint="eastAsia"/>
        </w:rPr>
        <w:tab/>
      </w:r>
      <w:r w:rsidRPr="00423764">
        <w:rPr>
          <w:rFonts w:ascii="宋体" w:hAnsi="宋体" w:hint="eastAsia"/>
        </w:rPr>
        <w:tab/>
        <w:t>diagram</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dentist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dialogue(dialog)</w:t>
      </w:r>
    </w:p>
    <w:p w:rsidR="006D5FDE" w:rsidRPr="00423764">
      <w:pPr>
        <w:spacing w:line="360" w:lineRule="auto"/>
        <w:ind w:firstLine="420" w:firstLineChars="200"/>
        <w:rPr>
          <w:rFonts w:ascii="宋体" w:hAnsi="宋体"/>
        </w:rPr>
      </w:pPr>
      <w:r w:rsidRPr="00423764">
        <w:rPr>
          <w:rFonts w:ascii="宋体" w:hAnsi="宋体" w:hint="eastAsia"/>
        </w:rPr>
        <w:t>deny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diamond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department</w:t>
      </w:r>
      <w:r w:rsidRPr="00423764">
        <w:rPr>
          <w:rFonts w:ascii="宋体" w:hAnsi="宋体"/>
        </w:rPr>
        <w:t>**</w:t>
      </w:r>
      <w:r w:rsidRPr="00423764">
        <w:rPr>
          <w:rFonts w:ascii="宋体" w:hAnsi="宋体" w:hint="eastAsia"/>
        </w:rPr>
        <w:tab/>
      </w:r>
      <w:r w:rsidRPr="00423764">
        <w:rPr>
          <w:rFonts w:ascii="宋体" w:hAnsi="宋体" w:hint="eastAsia"/>
        </w:rPr>
        <w:tab/>
        <w:t>diary</w:t>
      </w:r>
    </w:p>
    <w:p w:rsidR="006D5FDE" w:rsidRPr="00423764">
      <w:pPr>
        <w:spacing w:line="360" w:lineRule="auto"/>
        <w:ind w:firstLine="420" w:firstLineChars="200"/>
        <w:rPr>
          <w:rFonts w:ascii="宋体" w:hAnsi="宋体"/>
        </w:rPr>
      </w:pPr>
      <w:r w:rsidRPr="00423764">
        <w:rPr>
          <w:rFonts w:ascii="宋体" w:hAnsi="宋体" w:hint="eastAsia"/>
        </w:rPr>
        <w:t>departure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dictionary</w:t>
      </w:r>
    </w:p>
    <w:p w:rsidR="006D5FDE" w:rsidRPr="00423764">
      <w:pPr>
        <w:spacing w:line="360" w:lineRule="auto"/>
        <w:ind w:firstLine="420" w:firstLineChars="200"/>
        <w:rPr>
          <w:rFonts w:ascii="宋体" w:hAnsi="宋体"/>
        </w:rPr>
      </w:pPr>
      <w:r w:rsidRPr="00423764">
        <w:rPr>
          <w:rFonts w:ascii="宋体" w:hAnsi="宋体" w:hint="eastAsia"/>
        </w:rPr>
        <w:t xml:space="preserve">depend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die</w:t>
      </w:r>
    </w:p>
    <w:p w:rsidR="006D5FDE" w:rsidRPr="00423764">
      <w:pPr>
        <w:spacing w:line="360" w:lineRule="auto"/>
        <w:ind w:firstLine="420" w:firstLineChars="200"/>
        <w:rPr>
          <w:rFonts w:ascii="宋体" w:hAnsi="宋体"/>
        </w:rPr>
      </w:pPr>
      <w:r w:rsidRPr="00423764">
        <w:rPr>
          <w:rFonts w:ascii="宋体" w:hAnsi="宋体" w:hint="eastAsia"/>
        </w:rPr>
        <w:t>depress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diet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depth</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differ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describe  </w:t>
      </w:r>
      <w:r w:rsidRPr="00423764">
        <w:rPr>
          <w:rFonts w:ascii="宋体" w:hAnsi="宋体" w:hint="eastAsia"/>
        </w:rPr>
        <w:tab/>
      </w:r>
      <w:r w:rsidRPr="00423764">
        <w:rPr>
          <w:rFonts w:ascii="宋体" w:hAnsi="宋体" w:hint="eastAsia"/>
        </w:rPr>
        <w:tab/>
      </w:r>
      <w:r w:rsidRPr="00423764">
        <w:rPr>
          <w:rFonts w:ascii="宋体" w:hAnsi="宋体" w:hint="eastAsia"/>
        </w:rPr>
        <w:tab/>
        <w:t>difference</w:t>
      </w:r>
    </w:p>
    <w:p w:rsidR="006D5FDE" w:rsidRPr="00423764">
      <w:pPr>
        <w:spacing w:line="360" w:lineRule="auto"/>
        <w:ind w:firstLine="420" w:firstLineChars="200"/>
        <w:rPr>
          <w:rFonts w:ascii="宋体" w:hAnsi="宋体"/>
        </w:rPr>
      </w:pPr>
      <w:r w:rsidRPr="00423764">
        <w:rPr>
          <w:rFonts w:ascii="宋体" w:hAnsi="宋体" w:hint="eastAsia"/>
        </w:rPr>
        <w:t>description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different</w:t>
      </w:r>
    </w:p>
    <w:p w:rsidR="006D5FDE" w:rsidRPr="00423764">
      <w:pPr>
        <w:spacing w:line="360" w:lineRule="auto"/>
        <w:ind w:firstLine="420" w:firstLineChars="200"/>
        <w:rPr>
          <w:rFonts w:ascii="宋体" w:hAnsi="宋体"/>
        </w:rPr>
      </w:pPr>
      <w:r w:rsidRPr="00423764">
        <w:rPr>
          <w:rFonts w:ascii="宋体" w:hAnsi="宋体" w:hint="eastAsia"/>
        </w:rPr>
        <w:t>desert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difficult</w:t>
      </w:r>
    </w:p>
    <w:p w:rsidR="006D5FDE" w:rsidRPr="00423764">
      <w:pPr>
        <w:spacing w:line="360" w:lineRule="auto"/>
        <w:ind w:firstLine="420" w:firstLineChars="200"/>
        <w:rPr>
          <w:rFonts w:ascii="宋体" w:hAnsi="宋体"/>
        </w:rPr>
      </w:pPr>
      <w:r w:rsidRPr="00423764">
        <w:rPr>
          <w:rFonts w:ascii="宋体" w:hAnsi="宋体" w:hint="eastAsia"/>
        </w:rPr>
        <w:t>deserve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difficulty</w:t>
      </w:r>
    </w:p>
    <w:p w:rsidR="006D5FDE" w:rsidRPr="00423764">
      <w:pPr>
        <w:spacing w:line="360" w:lineRule="auto"/>
        <w:ind w:firstLine="420" w:firstLineChars="200"/>
        <w:rPr>
          <w:rFonts w:ascii="宋体" w:hAnsi="宋体"/>
        </w:rPr>
      </w:pPr>
      <w:r w:rsidRPr="00423764">
        <w:rPr>
          <w:rFonts w:ascii="宋体" w:hAnsi="宋体" w:hint="eastAsia"/>
        </w:rPr>
        <w:t>design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dig</w:t>
      </w:r>
    </w:p>
    <w:p w:rsidR="006D5FDE" w:rsidRPr="00423764">
      <w:pPr>
        <w:spacing w:line="360" w:lineRule="auto"/>
        <w:ind w:firstLine="420" w:firstLineChars="200"/>
        <w:rPr>
          <w:rFonts w:ascii="宋体" w:hAnsi="宋体"/>
        </w:rPr>
      </w:pPr>
      <w:r w:rsidRPr="00423764">
        <w:rPr>
          <w:rFonts w:ascii="宋体" w:hAnsi="宋体" w:hint="eastAsia"/>
        </w:rPr>
        <w:t>desire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digest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desk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digital</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desperate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dignity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despite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dimension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dessert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dining</w:t>
      </w:r>
    </w:p>
    <w:p w:rsidR="006D5FDE" w:rsidRPr="00423764">
      <w:pPr>
        <w:spacing w:line="360" w:lineRule="auto"/>
        <w:ind w:firstLine="420" w:firstLineChars="200"/>
        <w:rPr>
          <w:rFonts w:ascii="宋体" w:hAnsi="宋体"/>
        </w:rPr>
      </w:pPr>
      <w:r w:rsidRPr="00423764">
        <w:rPr>
          <w:rFonts w:ascii="宋体" w:hAnsi="宋体" w:hint="eastAsia"/>
        </w:rPr>
        <w:t>destination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dinner</w:t>
      </w:r>
    </w:p>
    <w:p w:rsidR="006D5FDE" w:rsidRPr="00423764">
      <w:pPr>
        <w:spacing w:line="360" w:lineRule="auto"/>
        <w:ind w:firstLine="420" w:firstLineChars="200"/>
        <w:rPr>
          <w:rFonts w:ascii="宋体" w:hAnsi="宋体"/>
        </w:rPr>
      </w:pPr>
      <w:r w:rsidRPr="00423764">
        <w:rPr>
          <w:rFonts w:ascii="宋体" w:hAnsi="宋体" w:hint="eastAsia"/>
        </w:rPr>
        <w:t>destroy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dinosaur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detail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direct</w:t>
      </w:r>
    </w:p>
    <w:p w:rsidR="006D5FDE" w:rsidRPr="00423764">
      <w:pPr>
        <w:spacing w:line="360" w:lineRule="auto"/>
        <w:ind w:firstLine="420" w:firstLineChars="200"/>
        <w:rPr>
          <w:rFonts w:ascii="宋体" w:hAnsi="宋体"/>
        </w:rPr>
      </w:pPr>
      <w:r w:rsidRPr="00423764">
        <w:rPr>
          <w:rFonts w:ascii="宋体" w:hAnsi="宋体" w:hint="eastAsia"/>
        </w:rPr>
        <w:t>detect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direction</w:t>
      </w:r>
    </w:p>
    <w:p w:rsidR="006D5FDE" w:rsidRPr="00423764">
      <w:pPr>
        <w:spacing w:line="360" w:lineRule="auto"/>
        <w:ind w:firstLine="420" w:firstLineChars="200"/>
        <w:rPr>
          <w:rFonts w:ascii="宋体" w:hAnsi="宋体"/>
        </w:rPr>
      </w:pPr>
      <w:r w:rsidRPr="00423764">
        <w:rPr>
          <w:rFonts w:ascii="宋体" w:hAnsi="宋体" w:hint="eastAsia"/>
        </w:rPr>
        <w:t xml:space="preserve">director  </w:t>
      </w:r>
      <w:r w:rsidRPr="00423764">
        <w:rPr>
          <w:rFonts w:ascii="宋体" w:hAnsi="宋体" w:hint="eastAsia"/>
        </w:rPr>
        <w:tab/>
      </w:r>
      <w:r w:rsidRPr="00423764">
        <w:rPr>
          <w:rFonts w:ascii="宋体" w:hAnsi="宋体" w:hint="eastAsia"/>
        </w:rPr>
        <w:tab/>
      </w:r>
      <w:r w:rsidRPr="00423764">
        <w:rPr>
          <w:rFonts w:ascii="宋体" w:hAnsi="宋体" w:hint="eastAsia"/>
        </w:rPr>
        <w:tab/>
        <w:t>diverse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directory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divide</w:t>
      </w:r>
    </w:p>
    <w:p w:rsidR="006D5FDE" w:rsidRPr="00423764">
      <w:pPr>
        <w:spacing w:line="360" w:lineRule="auto"/>
        <w:ind w:firstLine="420" w:firstLineChars="200"/>
        <w:rPr>
          <w:rFonts w:ascii="宋体" w:hAnsi="宋体"/>
        </w:rPr>
      </w:pPr>
      <w:r w:rsidRPr="00423764">
        <w:rPr>
          <w:rFonts w:ascii="宋体" w:hAnsi="宋体" w:hint="eastAsia"/>
        </w:rPr>
        <w:t xml:space="preserve">dirty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division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disability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dizzy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disabled</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w:t>
      </w:r>
    </w:p>
    <w:p w:rsidR="006D5FDE" w:rsidRPr="00423764">
      <w:pPr>
        <w:spacing w:line="360" w:lineRule="auto"/>
        <w:ind w:firstLine="420" w:firstLineChars="200"/>
        <w:rPr>
          <w:rFonts w:ascii="宋体" w:hAnsi="宋体"/>
        </w:rPr>
      </w:pPr>
      <w:r w:rsidRPr="00423764">
        <w:rPr>
          <w:rFonts w:ascii="宋体" w:hAnsi="宋体" w:hint="eastAsia"/>
        </w:rPr>
        <w:t>disappear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doctor</w:t>
      </w:r>
    </w:p>
    <w:p w:rsidR="006D5FDE" w:rsidRPr="00423764">
      <w:pPr>
        <w:spacing w:line="360" w:lineRule="auto"/>
        <w:ind w:firstLine="420" w:firstLineChars="200"/>
        <w:rPr>
          <w:rFonts w:ascii="宋体" w:hAnsi="宋体"/>
        </w:rPr>
      </w:pPr>
      <w:r w:rsidRPr="00423764">
        <w:rPr>
          <w:rFonts w:ascii="宋体" w:hAnsi="宋体" w:hint="eastAsia"/>
        </w:rPr>
        <w:t>disappointed</w:t>
      </w:r>
      <w:r w:rsidRPr="00423764">
        <w:rPr>
          <w:rFonts w:ascii="宋体" w:hAnsi="宋体"/>
        </w:rPr>
        <w:t>**</w:t>
      </w:r>
      <w:r w:rsidRPr="00423764">
        <w:rPr>
          <w:rFonts w:ascii="宋体" w:hAnsi="宋体" w:hint="eastAsia"/>
        </w:rPr>
        <w:tab/>
      </w:r>
      <w:r w:rsidRPr="00423764">
        <w:rPr>
          <w:rFonts w:ascii="宋体" w:hAnsi="宋体" w:hint="eastAsia"/>
        </w:rPr>
        <w:tab/>
        <w:t>document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disaster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dog</w:t>
      </w:r>
    </w:p>
    <w:p w:rsidR="006D5FDE" w:rsidRPr="00423764">
      <w:pPr>
        <w:spacing w:line="360" w:lineRule="auto"/>
        <w:ind w:firstLine="420" w:firstLineChars="200"/>
        <w:rPr>
          <w:rFonts w:ascii="宋体" w:hAnsi="宋体"/>
        </w:rPr>
      </w:pPr>
      <w:r w:rsidRPr="00423764">
        <w:rPr>
          <w:rFonts w:ascii="宋体" w:hAnsi="宋体" w:hint="eastAsia"/>
        </w:rPr>
        <w:t>discipline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dollar</w:t>
      </w:r>
    </w:p>
    <w:p w:rsidR="006D5FDE" w:rsidRPr="00423764">
      <w:pPr>
        <w:spacing w:line="360" w:lineRule="auto"/>
        <w:ind w:firstLine="420" w:firstLineChars="200"/>
        <w:rPr>
          <w:rFonts w:ascii="宋体" w:hAnsi="宋体"/>
        </w:rPr>
      </w:pPr>
      <w:r w:rsidRPr="00423764">
        <w:rPr>
          <w:rFonts w:ascii="宋体" w:hAnsi="宋体" w:hint="eastAsia"/>
        </w:rPr>
        <w:t>discount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dolphin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discover  </w:t>
      </w:r>
      <w:r w:rsidRPr="00423764">
        <w:rPr>
          <w:rFonts w:ascii="宋体" w:hAnsi="宋体" w:hint="eastAsia"/>
        </w:rPr>
        <w:tab/>
      </w:r>
      <w:r w:rsidRPr="00423764">
        <w:rPr>
          <w:rFonts w:ascii="宋体" w:hAnsi="宋体" w:hint="eastAsia"/>
        </w:rPr>
        <w:tab/>
      </w:r>
      <w:r w:rsidRPr="00423764">
        <w:rPr>
          <w:rFonts w:ascii="宋体" w:hAnsi="宋体" w:hint="eastAsia"/>
        </w:rPr>
        <w:tab/>
        <w:t>domain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rPr>
        <w:t>discovery</w:t>
      </w:r>
      <w:r w:rsidRPr="00423764">
        <w:rPr>
          <w:rFonts w:ascii="宋体" w:hAnsi="宋体" w:hint="eastAsia"/>
        </w:rPr>
        <w:tab/>
      </w:r>
      <w:r w:rsidRPr="00423764">
        <w:rPr>
          <w:rFonts w:ascii="宋体" w:hAnsi="宋体" w:hint="eastAsia"/>
        </w:rPr>
        <w:tab/>
      </w:r>
      <w:r w:rsidRPr="00423764">
        <w:rPr>
          <w:rFonts w:ascii="宋体" w:hAnsi="宋体" w:hint="eastAsia"/>
        </w:rPr>
        <w:tab/>
        <w:t>domestic</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discrimination</w:t>
      </w:r>
      <w:r w:rsidRPr="00423764">
        <w:rPr>
          <w:rFonts w:ascii="宋体" w:hAnsi="宋体"/>
        </w:rPr>
        <w:t>**</w:t>
      </w:r>
      <w:r w:rsidRPr="00423764">
        <w:rPr>
          <w:rFonts w:ascii="宋体" w:hAnsi="宋体" w:hint="eastAsia"/>
        </w:rPr>
        <w:tab/>
      </w:r>
      <w:r w:rsidRPr="00423764">
        <w:rPr>
          <w:rFonts w:ascii="宋体" w:hAnsi="宋体" w:hint="eastAsia"/>
        </w:rPr>
        <w:tab/>
        <w:t>dominate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discuss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donate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discussion  </w:t>
      </w:r>
      <w:r w:rsidRPr="00423764">
        <w:rPr>
          <w:rFonts w:ascii="宋体" w:hAnsi="宋体" w:hint="eastAsia"/>
        </w:rPr>
        <w:tab/>
      </w:r>
      <w:r w:rsidRPr="00423764">
        <w:rPr>
          <w:rFonts w:ascii="宋体" w:hAnsi="宋体" w:hint="eastAsia"/>
        </w:rPr>
        <w:tab/>
      </w:r>
      <w:r w:rsidRPr="00423764">
        <w:rPr>
          <w:rFonts w:ascii="宋体" w:hAnsi="宋体" w:hint="eastAsia"/>
        </w:rPr>
        <w:tab/>
        <w:t>door</w:t>
      </w:r>
    </w:p>
    <w:p w:rsidR="006D5FDE" w:rsidRPr="00423764">
      <w:pPr>
        <w:spacing w:line="360" w:lineRule="auto"/>
        <w:ind w:firstLine="420" w:firstLineChars="200"/>
        <w:rPr>
          <w:rFonts w:ascii="宋体" w:hAnsi="宋体"/>
        </w:rPr>
      </w:pPr>
      <w:r w:rsidRPr="00423764">
        <w:rPr>
          <w:rFonts w:ascii="宋体" w:hAnsi="宋体" w:hint="eastAsia"/>
        </w:rPr>
        <w:t>disease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dormitory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dish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double</w:t>
      </w:r>
    </w:p>
    <w:p w:rsidR="006D5FDE" w:rsidRPr="00423764">
      <w:pPr>
        <w:spacing w:line="360" w:lineRule="auto"/>
        <w:ind w:firstLine="420" w:firstLineChars="200"/>
        <w:rPr>
          <w:rFonts w:ascii="宋体" w:hAnsi="宋体"/>
        </w:rPr>
      </w:pPr>
      <w:r w:rsidRPr="00423764">
        <w:rPr>
          <w:rFonts w:ascii="宋体" w:hAnsi="宋体" w:hint="eastAsia"/>
        </w:rPr>
        <w:t>disk(disc)</w:t>
      </w:r>
      <w:r w:rsidRPr="00423764">
        <w:rPr>
          <w:rFonts w:ascii="宋体" w:hAnsi="宋体"/>
        </w:rPr>
        <w:t xml:space="preserve"> **</w:t>
      </w:r>
      <w:r w:rsidRPr="00423764">
        <w:rPr>
          <w:rFonts w:ascii="宋体" w:hAnsi="宋体" w:hint="eastAsia"/>
        </w:rPr>
        <w:tab/>
      </w:r>
      <w:r w:rsidRPr="00423764">
        <w:rPr>
          <w:rFonts w:ascii="宋体" w:hAnsi="宋体" w:hint="eastAsia"/>
        </w:rPr>
        <w:tab/>
        <w:t>doubt</w:t>
      </w:r>
    </w:p>
    <w:p w:rsidR="006D5FDE" w:rsidRPr="00423764">
      <w:pPr>
        <w:spacing w:line="360" w:lineRule="auto"/>
        <w:ind w:firstLine="420" w:firstLineChars="200"/>
        <w:rPr>
          <w:rFonts w:ascii="宋体" w:hAnsi="宋体"/>
        </w:rPr>
      </w:pPr>
      <w:r w:rsidRPr="00423764">
        <w:rPr>
          <w:rFonts w:ascii="宋体" w:hAnsi="宋体" w:hint="eastAsia"/>
        </w:rPr>
        <w:t>dismiss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down</w:t>
      </w:r>
    </w:p>
    <w:p w:rsidR="006D5FDE" w:rsidRPr="00423764">
      <w:pPr>
        <w:spacing w:line="360" w:lineRule="auto"/>
        <w:ind w:firstLine="420" w:firstLineChars="200"/>
        <w:rPr>
          <w:rFonts w:ascii="宋体" w:hAnsi="宋体"/>
        </w:rPr>
      </w:pPr>
      <w:r w:rsidRPr="00423764">
        <w:rPr>
          <w:rFonts w:ascii="宋体" w:hAnsi="宋体" w:hint="eastAsia"/>
        </w:rPr>
        <w:t>display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download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distance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downstairs</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distant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downtown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distinct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dozen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distinguish</w:t>
      </w:r>
      <w:r w:rsidRPr="00423764">
        <w:rPr>
          <w:rFonts w:ascii="宋体" w:hAnsi="宋体"/>
        </w:rPr>
        <w:t>**</w:t>
      </w:r>
      <w:r w:rsidRPr="00423764">
        <w:rPr>
          <w:rFonts w:ascii="宋体" w:hAnsi="宋体" w:hint="eastAsia"/>
        </w:rPr>
        <w:tab/>
      </w:r>
      <w:r w:rsidRPr="00423764">
        <w:rPr>
          <w:rFonts w:ascii="宋体" w:hAnsi="宋体" w:hint="eastAsia"/>
        </w:rPr>
        <w:tab/>
        <w:t>draft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distribution</w:t>
      </w:r>
      <w:r w:rsidRPr="00423764">
        <w:rPr>
          <w:rFonts w:ascii="宋体" w:hAnsi="宋体"/>
        </w:rPr>
        <w:t>**</w:t>
      </w:r>
      <w:r w:rsidRPr="00423764">
        <w:rPr>
          <w:rFonts w:ascii="宋体" w:hAnsi="宋体" w:hint="eastAsia"/>
        </w:rPr>
        <w:tab/>
      </w:r>
      <w:r w:rsidRPr="00423764">
        <w:rPr>
          <w:rFonts w:ascii="宋体" w:hAnsi="宋体" w:hint="eastAsia"/>
        </w:rPr>
        <w:tab/>
        <w:t>drag</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district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dragon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disturb</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drama</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dive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dramatic</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draw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earn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drawer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earth</w:t>
      </w:r>
    </w:p>
    <w:p w:rsidR="006D5FDE" w:rsidRPr="00423764">
      <w:pPr>
        <w:spacing w:line="360" w:lineRule="auto"/>
        <w:ind w:firstLine="420" w:firstLineChars="200"/>
        <w:rPr>
          <w:rFonts w:ascii="宋体" w:hAnsi="宋体"/>
        </w:rPr>
      </w:pPr>
      <w:r w:rsidRPr="00423764">
        <w:rPr>
          <w:rFonts w:ascii="宋体" w:hAnsi="宋体" w:hint="eastAsia"/>
        </w:rPr>
        <w:t xml:space="preserve">dream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earthquake</w:t>
      </w:r>
    </w:p>
    <w:p w:rsidR="006D5FDE" w:rsidRPr="00423764">
      <w:pPr>
        <w:spacing w:line="360" w:lineRule="auto"/>
        <w:ind w:firstLine="420" w:firstLineChars="200"/>
        <w:rPr>
          <w:rFonts w:ascii="宋体" w:hAnsi="宋体"/>
        </w:rPr>
      </w:pPr>
      <w:r w:rsidRPr="00423764">
        <w:rPr>
          <w:rFonts w:ascii="宋体" w:hAnsi="宋体" w:hint="eastAsia"/>
        </w:rPr>
        <w:t xml:space="preserve">dress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drill</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east</w:t>
      </w:r>
    </w:p>
    <w:p w:rsidR="006D5FDE" w:rsidRPr="00423764">
      <w:pPr>
        <w:spacing w:line="360" w:lineRule="auto"/>
        <w:ind w:firstLine="420" w:firstLineChars="200"/>
        <w:rPr>
          <w:rFonts w:ascii="宋体" w:hAnsi="宋体"/>
        </w:rPr>
      </w:pPr>
      <w:r w:rsidRPr="00423764">
        <w:rPr>
          <w:rFonts w:ascii="宋体" w:hAnsi="宋体" w:hint="eastAsia"/>
        </w:rPr>
        <w:t xml:space="preserve">drink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eastern</w:t>
      </w:r>
    </w:p>
    <w:p w:rsidR="006D5FDE" w:rsidRPr="00423764">
      <w:pPr>
        <w:spacing w:line="360" w:lineRule="auto"/>
        <w:ind w:firstLine="420" w:firstLineChars="200"/>
        <w:rPr>
          <w:rFonts w:ascii="宋体" w:hAnsi="宋体"/>
        </w:rPr>
      </w:pPr>
      <w:r w:rsidRPr="00423764">
        <w:rPr>
          <w:rFonts w:ascii="宋体" w:hAnsi="宋体" w:hint="eastAsia"/>
        </w:rPr>
        <w:t xml:space="preserve">drive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easy</w:t>
      </w:r>
    </w:p>
    <w:p w:rsidR="006D5FDE" w:rsidRPr="00423764">
      <w:pPr>
        <w:spacing w:line="360" w:lineRule="auto"/>
        <w:ind w:firstLine="420" w:firstLineChars="200"/>
        <w:rPr>
          <w:rFonts w:ascii="宋体" w:hAnsi="宋体"/>
        </w:rPr>
      </w:pPr>
      <w:r w:rsidRPr="00423764">
        <w:rPr>
          <w:rFonts w:ascii="宋体" w:hAnsi="宋体" w:hint="eastAsia"/>
        </w:rPr>
        <w:t xml:space="preserve">driver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eat</w:t>
      </w:r>
    </w:p>
    <w:p w:rsidR="006D5FDE" w:rsidRPr="00423764">
      <w:pPr>
        <w:spacing w:line="360" w:lineRule="auto"/>
        <w:ind w:firstLine="420" w:firstLineChars="200"/>
        <w:rPr>
          <w:rFonts w:ascii="宋体" w:hAnsi="宋体"/>
        </w:rPr>
      </w:pPr>
      <w:r w:rsidRPr="00423764">
        <w:rPr>
          <w:rFonts w:ascii="宋体" w:hAnsi="宋体" w:hint="eastAsia"/>
        </w:rPr>
        <w:t xml:space="preserve">drop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ecology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drought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economic</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drug</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edge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dry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editor</w:t>
      </w:r>
    </w:p>
    <w:p w:rsidR="006D5FDE" w:rsidRPr="00423764">
      <w:pPr>
        <w:spacing w:line="360" w:lineRule="auto"/>
        <w:ind w:firstLine="420" w:firstLineChars="200"/>
        <w:rPr>
          <w:rFonts w:ascii="宋体" w:hAnsi="宋体"/>
        </w:rPr>
      </w:pPr>
      <w:r w:rsidRPr="00423764">
        <w:rPr>
          <w:rFonts w:ascii="宋体" w:hAnsi="宋体" w:hint="eastAsia"/>
        </w:rPr>
        <w:t xml:space="preserve">duck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education</w:t>
      </w:r>
    </w:p>
    <w:p w:rsidR="006D5FDE" w:rsidRPr="00423764">
      <w:pPr>
        <w:spacing w:line="360" w:lineRule="auto"/>
        <w:ind w:firstLine="420" w:firstLineChars="200"/>
        <w:rPr>
          <w:rFonts w:ascii="宋体" w:hAnsi="宋体"/>
        </w:rPr>
      </w:pPr>
      <w:r w:rsidRPr="00423764">
        <w:rPr>
          <w:rFonts w:ascii="宋体" w:hAnsi="宋体" w:hint="eastAsia"/>
        </w:rPr>
        <w:t>due to</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educator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rPr>
        <w:t>dumpling</w:t>
      </w:r>
      <w:r w:rsidRPr="00423764">
        <w:rPr>
          <w:rFonts w:ascii="宋体" w:hAnsi="宋体" w:hint="eastAsia"/>
        </w:rPr>
        <w:tab/>
      </w:r>
      <w:r w:rsidRPr="00423764">
        <w:rPr>
          <w:rFonts w:ascii="宋体" w:hAnsi="宋体" w:hint="eastAsia"/>
        </w:rPr>
        <w:tab/>
      </w:r>
      <w:r w:rsidRPr="00423764">
        <w:rPr>
          <w:rFonts w:ascii="宋体" w:hAnsi="宋体" w:hint="eastAsia"/>
        </w:rPr>
        <w:tab/>
        <w:t>effect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duration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efficient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during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effort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dust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egg</w:t>
      </w:r>
    </w:p>
    <w:p w:rsidR="006D5FDE" w:rsidRPr="00423764">
      <w:pPr>
        <w:spacing w:line="360" w:lineRule="auto"/>
        <w:ind w:firstLine="420" w:firstLineChars="200"/>
        <w:rPr>
          <w:rFonts w:ascii="宋体" w:hAnsi="宋体"/>
        </w:rPr>
      </w:pPr>
      <w:r w:rsidRPr="00423764">
        <w:rPr>
          <w:rFonts w:ascii="宋体" w:hAnsi="宋体" w:hint="eastAsia"/>
        </w:rPr>
        <w:t>duty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eight</w:t>
      </w:r>
    </w:p>
    <w:p w:rsidR="006D5FDE" w:rsidRPr="00423764">
      <w:pPr>
        <w:spacing w:line="360" w:lineRule="auto"/>
        <w:ind w:firstLine="420" w:firstLineChars="200"/>
        <w:rPr>
          <w:rFonts w:ascii="宋体" w:hAnsi="宋体"/>
        </w:rPr>
      </w:pPr>
      <w:r w:rsidRPr="00423764">
        <w:rPr>
          <w:rFonts w:ascii="宋体" w:hAnsi="宋体" w:hint="eastAsia"/>
        </w:rPr>
        <w:t>dynamic</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eighteen </w:t>
      </w:r>
    </w:p>
    <w:p w:rsidR="006D5FDE" w:rsidRPr="00423764">
      <w:pPr>
        <w:spacing w:line="360" w:lineRule="auto"/>
        <w:ind w:firstLine="420" w:firstLineChars="200"/>
        <w:rPr>
          <w:rFonts w:ascii="宋体" w:hAnsi="宋体"/>
        </w:rPr>
      </w:pPr>
      <w:r w:rsidRPr="00423764">
        <w:rPr>
          <w:rFonts w:ascii="宋体" w:hAnsi="宋体" w:hint="eastAsia"/>
        </w:rPr>
        <w:t>dynasty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eighth</w:t>
      </w:r>
    </w:p>
    <w:p w:rsidR="006D5FDE" w:rsidRPr="00423764">
      <w:pPr>
        <w:spacing w:line="360" w:lineRule="auto"/>
        <w:ind w:firstLine="420" w:firstLineChars="200"/>
        <w:rPr>
          <w:rFonts w:ascii="宋体" w:hAnsi="宋体"/>
        </w:rPr>
      </w:pPr>
      <w:r w:rsidRPr="00423764">
        <w:rPr>
          <w:rFonts w:ascii="宋体" w:hAnsi="宋体" w:hint="eastAsia"/>
        </w:rPr>
        <w:tab/>
      </w:r>
      <w:r w:rsidRPr="00423764">
        <w:rPr>
          <w:rFonts w:ascii="宋体" w:hAnsi="宋体" w:hint="eastAsia"/>
        </w:rPr>
        <w:tab/>
      </w:r>
      <w:r w:rsidRPr="00423764">
        <w:rPr>
          <w:rFonts w:ascii="宋体" w:hAnsi="宋体" w:hint="eastAsia"/>
        </w:rPr>
        <w:tab/>
        <w:t>eighty</w:t>
      </w:r>
    </w:p>
    <w:p w:rsidR="006D5FDE" w:rsidRPr="00423764">
      <w:pPr>
        <w:spacing w:line="360" w:lineRule="auto"/>
        <w:ind w:firstLine="420" w:firstLineChars="200"/>
        <w:rPr>
          <w:rFonts w:ascii="宋体" w:hAnsi="宋体"/>
        </w:rPr>
      </w:pPr>
      <w:r w:rsidRPr="00423764">
        <w:rPr>
          <w:rFonts w:ascii="宋体" w:hAnsi="宋体" w:hint="eastAsia"/>
        </w:rPr>
        <w:t xml:space="preserve">E        </w:t>
      </w:r>
      <w:r w:rsidRPr="00423764">
        <w:rPr>
          <w:rFonts w:ascii="宋体" w:hAnsi="宋体" w:hint="eastAsia"/>
        </w:rPr>
        <w:tab/>
      </w:r>
      <w:r w:rsidRPr="00423764">
        <w:rPr>
          <w:rFonts w:ascii="宋体" w:hAnsi="宋体" w:hint="eastAsia"/>
        </w:rPr>
        <w:tab/>
      </w:r>
      <w:r w:rsidRPr="00423764">
        <w:rPr>
          <w:rFonts w:ascii="宋体" w:hAnsi="宋体" w:hint="eastAsia"/>
        </w:rPr>
        <w:tab/>
        <w:t>either</w:t>
      </w:r>
    </w:p>
    <w:p w:rsidR="006D5FDE" w:rsidRPr="00423764">
      <w:pPr>
        <w:spacing w:line="360" w:lineRule="auto"/>
        <w:ind w:firstLine="420" w:firstLineChars="200"/>
        <w:rPr>
          <w:rFonts w:ascii="宋体" w:hAnsi="宋体"/>
        </w:rPr>
      </w:pPr>
      <w:r w:rsidRPr="00423764">
        <w:rPr>
          <w:rFonts w:ascii="宋体" w:hAnsi="宋体" w:hint="eastAsia"/>
        </w:rPr>
        <w:t xml:space="preserve">each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elder</w:t>
      </w:r>
    </w:p>
    <w:p w:rsidR="006D5FDE" w:rsidRPr="00423764">
      <w:pPr>
        <w:spacing w:line="360" w:lineRule="auto"/>
        <w:ind w:firstLine="420" w:firstLineChars="200"/>
        <w:rPr>
          <w:rFonts w:ascii="宋体" w:hAnsi="宋体"/>
        </w:rPr>
      </w:pPr>
      <w:r w:rsidRPr="00423764">
        <w:rPr>
          <w:rFonts w:ascii="宋体" w:hAnsi="宋体" w:hint="eastAsia"/>
        </w:rPr>
        <w:t>eager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elderly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eagle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election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ear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electricity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early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electronic</w:t>
      </w:r>
    </w:p>
    <w:p w:rsidR="006D5FDE" w:rsidRPr="00423764">
      <w:pPr>
        <w:spacing w:line="360" w:lineRule="auto"/>
        <w:ind w:firstLine="420" w:firstLineChars="200"/>
        <w:rPr>
          <w:rFonts w:ascii="宋体" w:hAnsi="宋体"/>
        </w:rPr>
      </w:pPr>
      <w:r w:rsidRPr="00423764">
        <w:rPr>
          <w:rFonts w:ascii="宋体" w:hAnsi="宋体" w:hint="eastAsia"/>
        </w:rPr>
        <w:t>elegant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enjoy</w:t>
      </w:r>
    </w:p>
    <w:p w:rsidR="006D5FDE" w:rsidRPr="00423764">
      <w:pPr>
        <w:spacing w:line="360" w:lineRule="auto"/>
        <w:ind w:firstLine="420" w:firstLineChars="200"/>
        <w:rPr>
          <w:rFonts w:ascii="宋体" w:hAnsi="宋体"/>
        </w:rPr>
      </w:pPr>
      <w:r w:rsidRPr="00423764">
        <w:rPr>
          <w:rFonts w:ascii="宋体" w:hAnsi="宋体" w:hint="eastAsia"/>
        </w:rPr>
        <w:t>element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enormous</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elephant   </w:t>
      </w:r>
      <w:r w:rsidRPr="00423764">
        <w:rPr>
          <w:rFonts w:ascii="宋体" w:hAnsi="宋体" w:hint="eastAsia"/>
        </w:rPr>
        <w:tab/>
      </w:r>
      <w:r w:rsidRPr="00423764">
        <w:rPr>
          <w:rFonts w:ascii="宋体" w:hAnsi="宋体" w:hint="eastAsia"/>
        </w:rPr>
        <w:tab/>
      </w:r>
      <w:r w:rsidRPr="00423764">
        <w:rPr>
          <w:rFonts w:ascii="宋体" w:hAnsi="宋体" w:hint="eastAsia"/>
        </w:rPr>
        <w:tab/>
        <w:t>enough</w:t>
      </w:r>
    </w:p>
    <w:p w:rsidR="006D5FDE" w:rsidRPr="00423764">
      <w:pPr>
        <w:spacing w:line="360" w:lineRule="auto"/>
        <w:ind w:firstLine="420" w:firstLineChars="200"/>
        <w:rPr>
          <w:rFonts w:ascii="宋体" w:hAnsi="宋体"/>
        </w:rPr>
      </w:pPr>
      <w:r w:rsidRPr="00423764">
        <w:rPr>
          <w:rFonts w:ascii="宋体" w:hAnsi="宋体" w:hint="eastAsia"/>
        </w:rPr>
        <w:t xml:space="preserve">eleven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ensure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else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enter</w:t>
      </w:r>
    </w:p>
    <w:p w:rsidR="006D5FDE" w:rsidRPr="00423764">
      <w:pPr>
        <w:spacing w:line="360" w:lineRule="auto"/>
        <w:ind w:firstLine="420" w:firstLineChars="200"/>
        <w:rPr>
          <w:rFonts w:ascii="宋体" w:hAnsi="宋体"/>
        </w:rPr>
      </w:pPr>
      <w:r w:rsidRPr="00423764">
        <w:rPr>
          <w:rFonts w:ascii="宋体" w:hAnsi="宋体" w:hint="eastAsia"/>
        </w:rPr>
        <w:t>elsewhere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enterprise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email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entertainment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embarrassed</w:t>
      </w:r>
      <w:r w:rsidRPr="00423764">
        <w:rPr>
          <w:rFonts w:ascii="宋体" w:hAnsi="宋体"/>
        </w:rPr>
        <w:t>**</w:t>
      </w:r>
      <w:r w:rsidRPr="00423764">
        <w:rPr>
          <w:rFonts w:ascii="宋体" w:hAnsi="宋体" w:hint="eastAsia"/>
        </w:rPr>
        <w:tab/>
      </w:r>
      <w:r w:rsidRPr="00423764">
        <w:rPr>
          <w:rFonts w:ascii="宋体" w:hAnsi="宋体" w:hint="eastAsia"/>
        </w:rPr>
        <w:tab/>
        <w:t>enthusiastic</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emerge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entirely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emergency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entitle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emotion</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entrance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emperor</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entry</w:t>
      </w:r>
    </w:p>
    <w:p w:rsidR="006D5FDE" w:rsidRPr="00423764">
      <w:pPr>
        <w:spacing w:line="360" w:lineRule="auto"/>
        <w:ind w:firstLine="420" w:firstLineChars="200"/>
        <w:rPr>
          <w:rFonts w:ascii="宋体" w:hAnsi="宋体"/>
        </w:rPr>
      </w:pPr>
      <w:r w:rsidRPr="00423764">
        <w:rPr>
          <w:rFonts w:ascii="宋体" w:hAnsi="宋体" w:hint="eastAsia"/>
        </w:rPr>
        <w:t>emphasis</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envelope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employ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environment</w:t>
      </w:r>
    </w:p>
    <w:p w:rsidR="006D5FDE" w:rsidRPr="00423764">
      <w:pPr>
        <w:spacing w:line="360" w:lineRule="auto"/>
        <w:ind w:firstLine="420" w:firstLineChars="200"/>
        <w:rPr>
          <w:rFonts w:ascii="宋体" w:hAnsi="宋体"/>
        </w:rPr>
      </w:pPr>
      <w:r w:rsidRPr="00423764">
        <w:rPr>
          <w:rFonts w:ascii="宋体" w:hAnsi="宋体" w:hint="eastAsia"/>
        </w:rPr>
        <w:t xml:space="preserve">empty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envy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enable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episode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encounter</w:t>
      </w:r>
      <w:r w:rsidRPr="00423764">
        <w:rPr>
          <w:rFonts w:ascii="宋体" w:hAnsi="宋体"/>
        </w:rPr>
        <w:t>**</w:t>
      </w:r>
      <w:r w:rsidRPr="00423764">
        <w:rPr>
          <w:rFonts w:ascii="宋体" w:hAnsi="宋体" w:hint="eastAsia"/>
        </w:rPr>
        <w:tab/>
      </w:r>
      <w:r w:rsidRPr="00423764">
        <w:rPr>
          <w:rFonts w:ascii="宋体" w:hAnsi="宋体" w:hint="eastAsia"/>
        </w:rPr>
        <w:tab/>
        <w:t>equal</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encourage  </w:t>
      </w:r>
      <w:r w:rsidRPr="00423764">
        <w:rPr>
          <w:rFonts w:ascii="宋体" w:hAnsi="宋体" w:hint="eastAsia"/>
        </w:rPr>
        <w:tab/>
      </w:r>
      <w:r w:rsidRPr="00423764">
        <w:rPr>
          <w:rFonts w:ascii="宋体" w:hAnsi="宋体" w:hint="eastAsia"/>
        </w:rPr>
        <w:tab/>
      </w:r>
      <w:r w:rsidRPr="00423764">
        <w:rPr>
          <w:rFonts w:ascii="宋体" w:hAnsi="宋体" w:hint="eastAsia"/>
        </w:rPr>
        <w:tab/>
        <w:t>equator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end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equipment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enemy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era</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energetic</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eraser</w:t>
      </w:r>
    </w:p>
    <w:p w:rsidR="006D5FDE" w:rsidRPr="00423764">
      <w:pPr>
        <w:spacing w:line="360" w:lineRule="auto"/>
        <w:ind w:firstLine="420" w:firstLineChars="200"/>
        <w:rPr>
          <w:rFonts w:ascii="宋体" w:hAnsi="宋体"/>
        </w:rPr>
      </w:pPr>
      <w:r w:rsidRPr="00423764">
        <w:rPr>
          <w:rFonts w:ascii="宋体" w:hAnsi="宋体" w:hint="eastAsia"/>
        </w:rPr>
        <w:t>energy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error</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engage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erupt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engine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escape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engineer  </w:t>
      </w:r>
      <w:r w:rsidRPr="00423764">
        <w:rPr>
          <w:rFonts w:ascii="宋体" w:hAnsi="宋体" w:hint="eastAsia"/>
        </w:rPr>
        <w:tab/>
      </w:r>
      <w:r w:rsidRPr="00423764">
        <w:rPr>
          <w:rFonts w:ascii="宋体" w:hAnsi="宋体" w:hint="eastAsia"/>
        </w:rPr>
        <w:tab/>
      </w:r>
      <w:r w:rsidRPr="00423764">
        <w:rPr>
          <w:rFonts w:ascii="宋体" w:hAnsi="宋体" w:hint="eastAsia"/>
        </w:rPr>
        <w:tab/>
        <w:t>especially</w:t>
      </w:r>
    </w:p>
    <w:p w:rsidR="006D5FDE" w:rsidRPr="00423764">
      <w:pPr>
        <w:spacing w:line="360" w:lineRule="auto"/>
        <w:ind w:firstLine="420" w:firstLineChars="200"/>
        <w:rPr>
          <w:rFonts w:ascii="宋体" w:hAnsi="宋体"/>
        </w:rPr>
      </w:pPr>
      <w:r w:rsidRPr="00423764">
        <w:rPr>
          <w:rFonts w:ascii="宋体" w:hAnsi="宋体" w:hint="eastAsia"/>
        </w:rPr>
        <w:t xml:space="preserve">England  </w:t>
      </w:r>
      <w:r w:rsidRPr="00423764">
        <w:rPr>
          <w:rFonts w:ascii="宋体" w:hAnsi="宋体" w:hint="eastAsia"/>
        </w:rPr>
        <w:tab/>
      </w:r>
      <w:r w:rsidRPr="00423764">
        <w:rPr>
          <w:rFonts w:ascii="宋体" w:hAnsi="宋体" w:hint="eastAsia"/>
        </w:rPr>
        <w:tab/>
      </w:r>
      <w:r w:rsidRPr="00423764">
        <w:rPr>
          <w:rFonts w:ascii="宋体" w:hAnsi="宋体" w:hint="eastAsia"/>
        </w:rPr>
        <w:tab/>
        <w:t>essay</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English  </w:t>
      </w:r>
      <w:r w:rsidRPr="00423764">
        <w:rPr>
          <w:rFonts w:ascii="宋体" w:hAnsi="宋体" w:hint="eastAsia"/>
        </w:rPr>
        <w:tab/>
      </w:r>
      <w:r w:rsidRPr="00423764">
        <w:rPr>
          <w:rFonts w:ascii="宋体" w:hAnsi="宋体" w:hint="eastAsia"/>
        </w:rPr>
        <w:tab/>
      </w:r>
      <w:r w:rsidRPr="00423764">
        <w:rPr>
          <w:rFonts w:ascii="宋体" w:hAnsi="宋体" w:hint="eastAsia"/>
        </w:rPr>
        <w:tab/>
        <w:t>essential</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enhance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establish</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estate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excuse</w:t>
      </w:r>
    </w:p>
    <w:p w:rsidR="006D5FDE" w:rsidRPr="00423764">
      <w:pPr>
        <w:spacing w:line="360" w:lineRule="auto"/>
        <w:ind w:firstLine="420" w:firstLineChars="200"/>
        <w:rPr>
          <w:rFonts w:ascii="宋体" w:hAnsi="宋体"/>
        </w:rPr>
      </w:pPr>
      <w:r w:rsidRPr="00423764">
        <w:rPr>
          <w:rFonts w:ascii="宋体" w:hAnsi="宋体" w:hint="eastAsia"/>
        </w:rPr>
        <w:t>estimate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 xml:space="preserve">exercise  </w:t>
      </w:r>
    </w:p>
    <w:p w:rsidR="006D5FDE" w:rsidRPr="00423764">
      <w:pPr>
        <w:spacing w:line="360" w:lineRule="auto"/>
        <w:ind w:firstLine="420" w:firstLineChars="200"/>
        <w:rPr>
          <w:rFonts w:ascii="宋体" w:hAnsi="宋体"/>
        </w:rPr>
      </w:pPr>
      <w:r w:rsidRPr="00423764">
        <w:rPr>
          <w:rFonts w:ascii="宋体" w:hAnsi="宋体" w:hint="eastAsia"/>
        </w:rPr>
        <w:t xml:space="preserve">Europe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exhibition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European  </w:t>
      </w:r>
      <w:r w:rsidRPr="00423764">
        <w:rPr>
          <w:rFonts w:ascii="宋体" w:hAnsi="宋体" w:hint="eastAsia"/>
        </w:rPr>
        <w:tab/>
      </w:r>
      <w:r w:rsidRPr="00423764">
        <w:rPr>
          <w:rFonts w:ascii="宋体" w:hAnsi="宋体" w:hint="eastAsia"/>
        </w:rPr>
        <w:tab/>
      </w:r>
      <w:r w:rsidRPr="00423764">
        <w:rPr>
          <w:rFonts w:ascii="宋体" w:hAnsi="宋体" w:hint="eastAsia"/>
        </w:rPr>
        <w:tab/>
        <w:t>exist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evaluate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exit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eve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expand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even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expansion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evening  </w:t>
      </w:r>
      <w:r w:rsidRPr="00423764">
        <w:rPr>
          <w:rFonts w:ascii="宋体" w:hAnsi="宋体" w:hint="eastAsia"/>
        </w:rPr>
        <w:tab/>
      </w:r>
      <w:r w:rsidRPr="00423764">
        <w:rPr>
          <w:rFonts w:ascii="宋体" w:hAnsi="宋体" w:hint="eastAsia"/>
        </w:rPr>
        <w:tab/>
      </w:r>
      <w:r w:rsidRPr="00423764">
        <w:rPr>
          <w:rFonts w:ascii="宋体" w:hAnsi="宋体" w:hint="eastAsia"/>
        </w:rPr>
        <w:tab/>
        <w:t>expect</w:t>
      </w:r>
    </w:p>
    <w:p w:rsidR="006D5FDE" w:rsidRPr="00423764">
      <w:pPr>
        <w:spacing w:line="360" w:lineRule="auto"/>
        <w:ind w:firstLine="420" w:firstLineChars="200"/>
        <w:rPr>
          <w:rFonts w:ascii="宋体" w:hAnsi="宋体"/>
        </w:rPr>
      </w:pPr>
      <w:r w:rsidRPr="00423764">
        <w:rPr>
          <w:rFonts w:ascii="宋体" w:hAnsi="宋体" w:hint="eastAsia"/>
        </w:rPr>
        <w:t>event</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expectation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eventually</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expense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ever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expensive</w:t>
      </w:r>
    </w:p>
    <w:p w:rsidR="006D5FDE" w:rsidRPr="00423764">
      <w:pPr>
        <w:spacing w:line="360" w:lineRule="auto"/>
        <w:ind w:firstLine="420" w:firstLineChars="200"/>
        <w:rPr>
          <w:rFonts w:ascii="宋体" w:hAnsi="宋体"/>
        </w:rPr>
      </w:pPr>
      <w:r w:rsidRPr="00423764">
        <w:rPr>
          <w:rFonts w:ascii="宋体" w:hAnsi="宋体" w:hint="eastAsia"/>
        </w:rPr>
        <w:t xml:space="preserve">every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experience</w:t>
      </w:r>
    </w:p>
    <w:p w:rsidR="006D5FDE" w:rsidRPr="00423764">
      <w:pPr>
        <w:spacing w:line="360" w:lineRule="auto"/>
        <w:ind w:firstLine="420" w:firstLineChars="200"/>
        <w:rPr>
          <w:rFonts w:ascii="宋体" w:hAnsi="宋体"/>
        </w:rPr>
      </w:pPr>
      <w:r w:rsidRPr="00423764">
        <w:rPr>
          <w:rFonts w:ascii="宋体" w:hAnsi="宋体" w:hint="eastAsia"/>
        </w:rPr>
        <w:t xml:space="preserve">everybody  </w:t>
      </w:r>
      <w:r w:rsidRPr="00423764">
        <w:rPr>
          <w:rFonts w:ascii="宋体" w:hAnsi="宋体" w:hint="eastAsia"/>
        </w:rPr>
        <w:tab/>
      </w:r>
      <w:r w:rsidRPr="00423764">
        <w:rPr>
          <w:rFonts w:ascii="宋体" w:hAnsi="宋体" w:hint="eastAsia"/>
        </w:rPr>
        <w:tab/>
      </w:r>
      <w:r w:rsidRPr="00423764">
        <w:rPr>
          <w:rFonts w:ascii="宋体" w:hAnsi="宋体" w:hint="eastAsia"/>
        </w:rPr>
        <w:tab/>
        <w:t>experiment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everyday  </w:t>
      </w:r>
      <w:r w:rsidRPr="00423764">
        <w:rPr>
          <w:rFonts w:ascii="宋体" w:hAnsi="宋体" w:hint="eastAsia"/>
        </w:rPr>
        <w:tab/>
      </w:r>
      <w:r w:rsidRPr="00423764">
        <w:rPr>
          <w:rFonts w:ascii="宋体" w:hAnsi="宋体" w:hint="eastAsia"/>
        </w:rPr>
        <w:tab/>
      </w:r>
      <w:r w:rsidRPr="00423764">
        <w:rPr>
          <w:rFonts w:ascii="宋体" w:hAnsi="宋体" w:hint="eastAsia"/>
        </w:rPr>
        <w:tab/>
        <w:t>expert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everyone  </w:t>
      </w:r>
      <w:r w:rsidRPr="00423764">
        <w:rPr>
          <w:rFonts w:ascii="宋体" w:hAnsi="宋体" w:hint="eastAsia"/>
        </w:rPr>
        <w:tab/>
      </w:r>
      <w:r w:rsidRPr="00423764">
        <w:rPr>
          <w:rFonts w:ascii="宋体" w:hAnsi="宋体" w:hint="eastAsia"/>
        </w:rPr>
        <w:tab/>
      </w:r>
      <w:r w:rsidRPr="00423764">
        <w:rPr>
          <w:rFonts w:ascii="宋体" w:hAnsi="宋体" w:hint="eastAsia"/>
        </w:rPr>
        <w:tab/>
        <w:t>explain</w:t>
      </w:r>
    </w:p>
    <w:p w:rsidR="006D5FDE" w:rsidRPr="00423764">
      <w:pPr>
        <w:spacing w:line="360" w:lineRule="auto"/>
        <w:ind w:firstLine="420" w:firstLineChars="200"/>
        <w:rPr>
          <w:rFonts w:ascii="宋体" w:hAnsi="宋体"/>
        </w:rPr>
      </w:pPr>
      <w:r w:rsidRPr="00423764">
        <w:rPr>
          <w:rFonts w:ascii="宋体" w:hAnsi="宋体" w:hint="eastAsia"/>
        </w:rPr>
        <w:t xml:space="preserve">everything  </w:t>
      </w:r>
      <w:r w:rsidRPr="00423764">
        <w:rPr>
          <w:rFonts w:ascii="宋体" w:hAnsi="宋体" w:hint="eastAsia"/>
        </w:rPr>
        <w:tab/>
      </w:r>
      <w:r w:rsidRPr="00423764">
        <w:rPr>
          <w:rFonts w:ascii="宋体" w:hAnsi="宋体" w:hint="eastAsia"/>
        </w:rPr>
        <w:tab/>
      </w:r>
      <w:r w:rsidRPr="00423764">
        <w:rPr>
          <w:rFonts w:ascii="宋体" w:hAnsi="宋体" w:hint="eastAsia"/>
        </w:rPr>
        <w:tab/>
        <w:t>explode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everywhere   </w:t>
      </w:r>
      <w:r w:rsidRPr="00423764">
        <w:rPr>
          <w:rFonts w:ascii="宋体" w:hAnsi="宋体" w:hint="eastAsia"/>
        </w:rPr>
        <w:tab/>
      </w:r>
      <w:r w:rsidRPr="00423764">
        <w:rPr>
          <w:rFonts w:ascii="宋体" w:hAnsi="宋体" w:hint="eastAsia"/>
        </w:rPr>
        <w:tab/>
        <w:t>explore</w:t>
      </w:r>
    </w:p>
    <w:p w:rsidR="006D5FDE" w:rsidRPr="00423764">
      <w:pPr>
        <w:spacing w:line="360" w:lineRule="auto"/>
        <w:ind w:firstLine="420" w:firstLineChars="200"/>
        <w:rPr>
          <w:rFonts w:ascii="宋体" w:hAnsi="宋体"/>
        </w:rPr>
      </w:pPr>
      <w:r w:rsidRPr="00423764">
        <w:rPr>
          <w:rFonts w:ascii="宋体" w:hAnsi="宋体" w:hint="eastAsia"/>
        </w:rPr>
        <w:t>evidence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export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exactly   </w:t>
      </w:r>
      <w:r w:rsidRPr="00423764">
        <w:rPr>
          <w:rFonts w:ascii="宋体" w:hAnsi="宋体" w:hint="eastAsia"/>
        </w:rPr>
        <w:tab/>
      </w:r>
      <w:r w:rsidRPr="00423764">
        <w:rPr>
          <w:rFonts w:ascii="宋体" w:hAnsi="宋体" w:hint="eastAsia"/>
        </w:rPr>
        <w:tab/>
      </w:r>
      <w:r w:rsidRPr="00423764">
        <w:rPr>
          <w:rFonts w:ascii="宋体" w:hAnsi="宋体" w:hint="eastAsia"/>
        </w:rPr>
        <w:tab/>
        <w:t>expose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exam(examination) </w:t>
      </w:r>
      <w:r w:rsidRPr="00423764">
        <w:rPr>
          <w:rFonts w:ascii="宋体" w:hAnsi="宋体" w:hint="eastAsia"/>
        </w:rPr>
        <w:tab/>
        <w:t>exposure</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examine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express</w:t>
      </w:r>
    </w:p>
    <w:p w:rsidR="006D5FDE" w:rsidRPr="00423764">
      <w:pPr>
        <w:spacing w:line="360" w:lineRule="auto"/>
        <w:ind w:firstLine="420" w:firstLineChars="200"/>
        <w:rPr>
          <w:rFonts w:ascii="宋体" w:hAnsi="宋体"/>
        </w:rPr>
      </w:pPr>
      <w:r w:rsidRPr="00423764">
        <w:rPr>
          <w:rFonts w:ascii="宋体" w:hAnsi="宋体" w:hint="eastAsia"/>
        </w:rPr>
        <w:t xml:space="preserve">example  </w:t>
      </w:r>
      <w:r w:rsidRPr="00423764">
        <w:rPr>
          <w:rFonts w:ascii="宋体" w:hAnsi="宋体" w:hint="eastAsia"/>
        </w:rPr>
        <w:tab/>
      </w:r>
      <w:r w:rsidRPr="00423764">
        <w:rPr>
          <w:rFonts w:ascii="宋体" w:hAnsi="宋体" w:hint="eastAsia"/>
        </w:rPr>
        <w:tab/>
      </w:r>
      <w:r w:rsidRPr="00423764">
        <w:rPr>
          <w:rFonts w:ascii="宋体" w:hAnsi="宋体" w:hint="eastAsia"/>
        </w:rPr>
        <w:tab/>
        <w:t>extend</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excellent  </w:t>
      </w:r>
      <w:r w:rsidRPr="00423764">
        <w:rPr>
          <w:rFonts w:ascii="宋体" w:hAnsi="宋体" w:hint="eastAsia"/>
        </w:rPr>
        <w:tab/>
      </w:r>
      <w:r w:rsidRPr="00423764">
        <w:rPr>
          <w:rFonts w:ascii="宋体" w:hAnsi="宋体" w:hint="eastAsia"/>
        </w:rPr>
        <w:tab/>
      </w:r>
      <w:r w:rsidRPr="00423764">
        <w:rPr>
          <w:rFonts w:ascii="宋体" w:hAnsi="宋体" w:hint="eastAsia"/>
        </w:rPr>
        <w:tab/>
        <w:t>extension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except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extent</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exceptional</w:t>
      </w:r>
      <w:r w:rsidRPr="00423764">
        <w:rPr>
          <w:rFonts w:ascii="宋体" w:hAnsi="宋体"/>
        </w:rPr>
        <w:t>**</w:t>
      </w:r>
      <w:r w:rsidRPr="00423764">
        <w:rPr>
          <w:rFonts w:ascii="宋体" w:hAnsi="宋体" w:hint="eastAsia"/>
        </w:rPr>
        <w:tab/>
      </w:r>
      <w:r w:rsidRPr="00423764">
        <w:rPr>
          <w:rFonts w:ascii="宋体" w:hAnsi="宋体" w:hint="eastAsia"/>
        </w:rPr>
        <w:tab/>
        <w:t>external</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exchange</w:t>
      </w:r>
      <w:r w:rsidRPr="00423764">
        <w:rPr>
          <w:rFonts w:ascii="宋体" w:hAnsi="宋体"/>
        </w:rPr>
        <w:t>*</w:t>
      </w:r>
      <w:r w:rsidRPr="00423764">
        <w:rPr>
          <w:rFonts w:ascii="宋体" w:hAnsi="宋体" w:hint="eastAsia"/>
        </w:rPr>
        <w:tab/>
      </w:r>
      <w:r w:rsidRPr="00423764">
        <w:rPr>
          <w:rFonts w:ascii="宋体" w:hAnsi="宋体" w:hint="eastAsia"/>
        </w:rPr>
        <w:tab/>
      </w:r>
      <w:r w:rsidRPr="00423764">
        <w:rPr>
          <w:rFonts w:ascii="宋体" w:hAnsi="宋体" w:hint="eastAsia"/>
        </w:rPr>
        <w:tab/>
        <w:t>extinction</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excited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extra</w:t>
      </w:r>
      <w:r w:rsidRPr="00423764">
        <w:rPr>
          <w:rFonts w:ascii="宋体" w:hAnsi="宋体"/>
        </w:rPr>
        <w:t>*</w:t>
      </w:r>
    </w:p>
    <w:p w:rsidR="006D5FDE" w:rsidRPr="00423764">
      <w:pPr>
        <w:spacing w:line="360" w:lineRule="auto"/>
        <w:ind w:firstLine="420" w:firstLineChars="200"/>
        <w:rPr>
          <w:rFonts w:ascii="宋体" w:hAnsi="宋体"/>
        </w:rPr>
      </w:pPr>
      <w:r w:rsidRPr="00423764">
        <w:rPr>
          <w:rFonts w:ascii="宋体" w:hAnsi="宋体" w:hint="eastAsia"/>
        </w:rPr>
        <w:t xml:space="preserve">exciting  </w:t>
      </w:r>
      <w:r w:rsidRPr="00423764">
        <w:rPr>
          <w:rFonts w:ascii="宋体" w:hAnsi="宋体" w:hint="eastAsia"/>
        </w:rPr>
        <w:tab/>
      </w:r>
      <w:r w:rsidRPr="00423764">
        <w:rPr>
          <w:rFonts w:ascii="宋体" w:hAnsi="宋体" w:hint="eastAsia"/>
        </w:rPr>
        <w:tab/>
      </w:r>
      <w:r w:rsidRPr="00423764">
        <w:rPr>
          <w:rFonts w:ascii="宋体" w:hAnsi="宋体" w:hint="eastAsia"/>
        </w:rPr>
        <w:tab/>
        <w:t>extraordinary</w:t>
      </w:r>
      <w:r w:rsidRPr="00423764">
        <w:rPr>
          <w:rFonts w:ascii="宋体" w:hAnsi="宋体"/>
        </w:rPr>
        <w:t>**</w:t>
      </w:r>
    </w:p>
    <w:p w:rsidR="006D5FDE" w:rsidRPr="00423764" w:rsidP="00E92B14">
      <w:pPr>
        <w:spacing w:line="396" w:lineRule="auto"/>
        <w:rPr>
          <w:rFonts w:ascii="宋体" w:hAnsi="宋体"/>
        </w:rPr>
      </w:pPr>
      <w:r w:rsidRPr="00423764">
        <w:rPr>
          <w:rFonts w:ascii="宋体" w:hAnsi="宋体" w:hint="eastAsia"/>
        </w:rPr>
        <w:t>extremely*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fast</w:t>
      </w:r>
    </w:p>
    <w:p w:rsidR="006D5FDE" w:rsidRPr="00423764" w:rsidP="00E92B14">
      <w:pPr>
        <w:spacing w:line="396" w:lineRule="auto"/>
        <w:rPr>
          <w:rFonts w:ascii="宋体" w:hAnsi="宋体"/>
        </w:rPr>
      </w:pPr>
      <w:r w:rsidRPr="00423764">
        <w:rPr>
          <w:rFonts w:ascii="宋体" w:hAnsi="宋体" w:hint="eastAsia"/>
        </w:rPr>
        <w:t>eye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fat</w:t>
      </w:r>
    </w:p>
    <w:p w:rsidR="006D5FDE" w:rsidRPr="00423764" w:rsidP="00E92B14">
      <w:pPr>
        <w:spacing w:line="396" w:lineRule="auto"/>
        <w:rPr>
          <w:rFonts w:ascii="宋体" w:hAnsi="宋体"/>
        </w:rPr>
      </w:pP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father(dad)</w:t>
      </w:r>
    </w:p>
    <w:p w:rsidR="006D5FDE" w:rsidRPr="00423764" w:rsidP="00E92B14">
      <w:pPr>
        <w:spacing w:line="396" w:lineRule="auto"/>
        <w:rPr>
          <w:rFonts w:ascii="宋体" w:hAnsi="宋体"/>
          <w:szCs w:val="21"/>
        </w:rPr>
      </w:pPr>
      <w:r w:rsidRPr="00423764">
        <w:rPr>
          <w:rFonts w:ascii="宋体" w:hAnsi="宋体" w:hint="eastAsia"/>
          <w:b/>
          <w:sz w:val="28"/>
          <w:szCs w:val="28"/>
        </w:rPr>
        <w:t>F</w:t>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szCs w:val="21"/>
        </w:rPr>
        <w:t>fault**</w:t>
      </w:r>
    </w:p>
    <w:p w:rsidR="006D5FDE" w:rsidRPr="00423764" w:rsidP="00E92B14">
      <w:pPr>
        <w:spacing w:line="396" w:lineRule="auto"/>
        <w:rPr>
          <w:rFonts w:ascii="宋体" w:hAnsi="宋体"/>
          <w:szCs w:val="21"/>
        </w:rPr>
      </w:pPr>
      <w:r w:rsidRPr="00423764">
        <w:rPr>
          <w:rFonts w:ascii="宋体" w:hAnsi="宋体" w:hint="eastAsia"/>
          <w:szCs w:val="21"/>
        </w:rPr>
        <w:t>fabric**</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favour(favor)**</w:t>
      </w:r>
    </w:p>
    <w:p w:rsidR="006D5FDE" w:rsidRPr="00423764" w:rsidP="00E92B14">
      <w:pPr>
        <w:spacing w:line="396" w:lineRule="auto"/>
        <w:rPr>
          <w:rFonts w:ascii="宋体" w:hAnsi="宋体"/>
          <w:szCs w:val="21"/>
        </w:rPr>
      </w:pPr>
      <w:r w:rsidRPr="00423764">
        <w:rPr>
          <w:rFonts w:ascii="宋体" w:hAnsi="宋体" w:hint="eastAsia"/>
          <w:szCs w:val="21"/>
        </w:rPr>
        <w:t>face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favourite(favorite)</w:t>
      </w:r>
    </w:p>
    <w:p w:rsidR="006D5FDE" w:rsidRPr="00423764" w:rsidP="00E92B14">
      <w:pPr>
        <w:spacing w:line="396" w:lineRule="auto"/>
        <w:rPr>
          <w:rFonts w:ascii="宋体" w:hAnsi="宋体"/>
          <w:szCs w:val="21"/>
        </w:rPr>
      </w:pPr>
      <w:r w:rsidRPr="00423764">
        <w:rPr>
          <w:rFonts w:ascii="宋体" w:hAnsi="宋体" w:hint="eastAsia"/>
          <w:szCs w:val="21"/>
        </w:rPr>
        <w:t>facilitate**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fear</w:t>
      </w:r>
    </w:p>
    <w:p w:rsidR="006D5FDE" w:rsidRPr="00423764" w:rsidP="00E92B14">
      <w:pPr>
        <w:spacing w:line="396" w:lineRule="auto"/>
        <w:rPr>
          <w:rFonts w:ascii="宋体" w:hAnsi="宋体"/>
          <w:szCs w:val="21"/>
        </w:rPr>
      </w:pPr>
      <w:r w:rsidRPr="00423764">
        <w:rPr>
          <w:rFonts w:ascii="宋体" w:hAnsi="宋体" w:hint="eastAsia"/>
          <w:szCs w:val="21"/>
        </w:rPr>
        <w:t>facility*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feature*</w:t>
      </w:r>
    </w:p>
    <w:p w:rsidR="006D5FDE" w:rsidRPr="00423764" w:rsidP="00E92B14">
      <w:pPr>
        <w:spacing w:line="396" w:lineRule="auto"/>
        <w:rPr>
          <w:rFonts w:ascii="宋体" w:hAnsi="宋体"/>
          <w:szCs w:val="21"/>
        </w:rPr>
      </w:pPr>
      <w:r w:rsidRPr="00423764">
        <w:rPr>
          <w:rFonts w:ascii="宋体" w:hAnsi="宋体" w:hint="eastAsia"/>
          <w:szCs w:val="21"/>
        </w:rPr>
        <w:t>fact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February</w:t>
      </w:r>
    </w:p>
    <w:p w:rsidR="006D5FDE" w:rsidRPr="00423764" w:rsidP="00E92B14">
      <w:pPr>
        <w:spacing w:line="396" w:lineRule="auto"/>
        <w:rPr>
          <w:rFonts w:ascii="宋体" w:hAnsi="宋体"/>
          <w:szCs w:val="21"/>
        </w:rPr>
      </w:pPr>
      <w:r w:rsidRPr="00423764">
        <w:rPr>
          <w:rFonts w:ascii="宋体" w:hAnsi="宋体" w:hint="eastAsia"/>
          <w:szCs w:val="21"/>
        </w:rPr>
        <w:t>factory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feed</w:t>
      </w:r>
    </w:p>
    <w:p w:rsidR="006D5FDE" w:rsidRPr="00423764" w:rsidP="00E92B14">
      <w:pPr>
        <w:spacing w:line="396" w:lineRule="auto"/>
        <w:rPr>
          <w:rFonts w:ascii="宋体" w:hAnsi="宋体"/>
          <w:szCs w:val="21"/>
        </w:rPr>
      </w:pPr>
      <w:r w:rsidRPr="00423764">
        <w:rPr>
          <w:rFonts w:ascii="宋体" w:hAnsi="宋体" w:hint="eastAsia"/>
          <w:szCs w:val="21"/>
        </w:rPr>
        <w:t>fail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feel</w:t>
      </w:r>
    </w:p>
    <w:p w:rsidR="006D5FDE" w:rsidRPr="00423764" w:rsidP="00E92B14">
      <w:pPr>
        <w:spacing w:line="396" w:lineRule="auto"/>
        <w:rPr>
          <w:rFonts w:ascii="宋体" w:hAnsi="宋体"/>
          <w:szCs w:val="21"/>
        </w:rPr>
      </w:pPr>
      <w:r w:rsidRPr="00423764">
        <w:rPr>
          <w:rFonts w:ascii="宋体" w:hAnsi="宋体" w:hint="eastAsia"/>
          <w:szCs w:val="21"/>
        </w:rPr>
        <w:t>failure*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feeling</w:t>
      </w:r>
    </w:p>
    <w:p w:rsidR="006D5FDE" w:rsidRPr="00423764" w:rsidP="00E92B14">
      <w:pPr>
        <w:spacing w:line="396" w:lineRule="auto"/>
        <w:rPr>
          <w:rFonts w:ascii="宋体" w:hAnsi="宋体"/>
          <w:szCs w:val="21"/>
        </w:rPr>
      </w:pPr>
      <w:r w:rsidRPr="00423764">
        <w:rPr>
          <w:rFonts w:ascii="宋体" w:hAnsi="宋体" w:hint="eastAsia"/>
          <w:szCs w:val="21"/>
        </w:rPr>
        <w:t>fair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fellow**</w:t>
      </w:r>
    </w:p>
    <w:p w:rsidR="006D5FDE" w:rsidRPr="00423764" w:rsidP="00E92B14">
      <w:pPr>
        <w:spacing w:line="396" w:lineRule="auto"/>
        <w:rPr>
          <w:rFonts w:ascii="宋体" w:hAnsi="宋体"/>
          <w:szCs w:val="21"/>
        </w:rPr>
      </w:pPr>
      <w:r w:rsidRPr="00423764">
        <w:rPr>
          <w:rFonts w:ascii="宋体" w:hAnsi="宋体" w:hint="eastAsia"/>
          <w:szCs w:val="21"/>
        </w:rPr>
        <w:t>faith**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female*</w:t>
      </w:r>
    </w:p>
    <w:p w:rsidR="006D5FDE" w:rsidRPr="00423764" w:rsidP="00E92B14">
      <w:pPr>
        <w:spacing w:line="396" w:lineRule="auto"/>
        <w:rPr>
          <w:rFonts w:ascii="宋体" w:hAnsi="宋体"/>
          <w:szCs w:val="21"/>
        </w:rPr>
      </w:pPr>
      <w:r w:rsidRPr="00423764">
        <w:rPr>
          <w:rFonts w:ascii="宋体" w:hAnsi="宋体" w:hint="eastAsia"/>
          <w:szCs w:val="21"/>
        </w:rPr>
        <w:t>fall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fence**</w:t>
      </w:r>
    </w:p>
    <w:p w:rsidR="006D5FDE" w:rsidRPr="00423764" w:rsidP="00E92B14">
      <w:pPr>
        <w:spacing w:line="396" w:lineRule="auto"/>
        <w:rPr>
          <w:rFonts w:ascii="宋体" w:hAnsi="宋体"/>
          <w:szCs w:val="21"/>
        </w:rPr>
      </w:pPr>
      <w:r w:rsidRPr="00423764">
        <w:rPr>
          <w:rFonts w:ascii="宋体" w:hAnsi="宋体" w:hint="eastAsia"/>
          <w:szCs w:val="21"/>
        </w:rPr>
        <w:t>false**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festival</w:t>
      </w:r>
    </w:p>
    <w:p w:rsidR="006D5FDE" w:rsidRPr="00423764" w:rsidP="00E92B14">
      <w:pPr>
        <w:spacing w:line="396" w:lineRule="auto"/>
        <w:rPr>
          <w:rFonts w:ascii="宋体" w:hAnsi="宋体"/>
          <w:szCs w:val="21"/>
        </w:rPr>
      </w:pPr>
      <w:r w:rsidRPr="00423764">
        <w:rPr>
          <w:rFonts w:ascii="宋体" w:hAnsi="宋体" w:hint="eastAsia"/>
          <w:szCs w:val="21"/>
        </w:rPr>
        <w:t>familiar*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fetch**</w:t>
      </w:r>
    </w:p>
    <w:p w:rsidR="006D5FDE" w:rsidRPr="00423764" w:rsidP="00E92B14">
      <w:pPr>
        <w:spacing w:line="396" w:lineRule="auto"/>
        <w:rPr>
          <w:rFonts w:ascii="宋体" w:hAnsi="宋体"/>
          <w:szCs w:val="21"/>
        </w:rPr>
      </w:pPr>
      <w:r w:rsidRPr="00423764">
        <w:rPr>
          <w:rFonts w:ascii="宋体" w:hAnsi="宋体" w:hint="eastAsia"/>
          <w:szCs w:val="21"/>
        </w:rPr>
        <w:t>family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fever</w:t>
      </w:r>
    </w:p>
    <w:p w:rsidR="006D5FDE" w:rsidRPr="00423764" w:rsidP="00E92B14">
      <w:pPr>
        <w:spacing w:line="396" w:lineRule="auto"/>
        <w:rPr>
          <w:rFonts w:ascii="宋体" w:hAnsi="宋体"/>
          <w:szCs w:val="21"/>
        </w:rPr>
      </w:pPr>
      <w:r w:rsidRPr="00423764">
        <w:rPr>
          <w:rFonts w:ascii="宋体" w:hAnsi="宋体" w:hint="eastAsia"/>
          <w:szCs w:val="21"/>
        </w:rPr>
        <w:t>famous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few</w:t>
      </w:r>
    </w:p>
    <w:p w:rsidR="006D5FDE" w:rsidRPr="00423764" w:rsidP="00E92B14">
      <w:pPr>
        <w:spacing w:line="396" w:lineRule="auto"/>
        <w:rPr>
          <w:rFonts w:ascii="宋体" w:hAnsi="宋体"/>
          <w:szCs w:val="21"/>
        </w:rPr>
      </w:pPr>
      <w:r w:rsidRPr="00423764">
        <w:rPr>
          <w:rFonts w:ascii="宋体" w:hAnsi="宋体" w:hint="eastAsia"/>
          <w:szCs w:val="21"/>
        </w:rPr>
        <w:t>fan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fibre(fiber)**</w:t>
      </w:r>
    </w:p>
    <w:p w:rsidR="006D5FDE" w:rsidRPr="00423764" w:rsidP="00E92B14">
      <w:pPr>
        <w:spacing w:line="396" w:lineRule="auto"/>
        <w:rPr>
          <w:rFonts w:ascii="宋体" w:hAnsi="宋体"/>
          <w:szCs w:val="21"/>
        </w:rPr>
      </w:pPr>
      <w:r w:rsidRPr="00423764">
        <w:rPr>
          <w:rFonts w:ascii="宋体" w:hAnsi="宋体" w:hint="eastAsia"/>
          <w:szCs w:val="21"/>
        </w:rPr>
        <w:t>fancy*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fiction**</w:t>
      </w:r>
    </w:p>
    <w:p w:rsidR="006D5FDE" w:rsidRPr="00423764" w:rsidP="00E92B14">
      <w:pPr>
        <w:spacing w:line="396" w:lineRule="auto"/>
        <w:rPr>
          <w:rFonts w:ascii="宋体" w:hAnsi="宋体"/>
          <w:szCs w:val="21"/>
        </w:rPr>
      </w:pPr>
      <w:r w:rsidRPr="00423764">
        <w:rPr>
          <w:rFonts w:ascii="宋体" w:hAnsi="宋体" w:hint="eastAsia"/>
          <w:szCs w:val="21"/>
        </w:rPr>
        <w:t>fantastic</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field</w:t>
      </w:r>
    </w:p>
    <w:p w:rsidR="006D5FDE" w:rsidRPr="00423764" w:rsidP="00E92B14">
      <w:pPr>
        <w:spacing w:line="396" w:lineRule="auto"/>
        <w:rPr>
          <w:rFonts w:ascii="宋体" w:hAnsi="宋体"/>
          <w:szCs w:val="21"/>
        </w:rPr>
      </w:pPr>
      <w:r w:rsidRPr="00423764">
        <w:rPr>
          <w:rFonts w:ascii="宋体" w:hAnsi="宋体" w:hint="eastAsia"/>
          <w:szCs w:val="21"/>
        </w:rPr>
        <w:t>fantasy**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fifteen</w:t>
      </w:r>
    </w:p>
    <w:p w:rsidR="006D5FDE" w:rsidRPr="00423764" w:rsidP="00E92B14">
      <w:pPr>
        <w:spacing w:line="396" w:lineRule="auto"/>
        <w:rPr>
          <w:rFonts w:ascii="宋体" w:hAnsi="宋体"/>
          <w:szCs w:val="21"/>
        </w:rPr>
      </w:pPr>
      <w:r w:rsidRPr="00423764">
        <w:rPr>
          <w:rFonts w:ascii="宋体" w:hAnsi="宋体" w:hint="eastAsia"/>
          <w:szCs w:val="21"/>
        </w:rPr>
        <w:t>far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fifth</w:t>
      </w:r>
    </w:p>
    <w:p w:rsidR="006D5FDE" w:rsidRPr="00423764" w:rsidP="00E92B14">
      <w:pPr>
        <w:spacing w:line="396" w:lineRule="auto"/>
        <w:rPr>
          <w:rFonts w:ascii="宋体" w:hAnsi="宋体"/>
          <w:szCs w:val="21"/>
        </w:rPr>
      </w:pPr>
      <w:r w:rsidRPr="00423764">
        <w:rPr>
          <w:rFonts w:ascii="宋体" w:hAnsi="宋体" w:hint="eastAsia"/>
          <w:szCs w:val="21"/>
        </w:rPr>
        <w:t>farm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fifty</w:t>
      </w:r>
    </w:p>
    <w:p w:rsidR="006D5FDE" w:rsidRPr="00423764" w:rsidP="00E92B14">
      <w:pPr>
        <w:spacing w:line="396" w:lineRule="auto"/>
        <w:rPr>
          <w:rFonts w:ascii="宋体" w:hAnsi="宋体"/>
          <w:szCs w:val="21"/>
        </w:rPr>
      </w:pPr>
      <w:r w:rsidRPr="00423764">
        <w:rPr>
          <w:rFonts w:ascii="宋体" w:hAnsi="宋体" w:hint="eastAsia"/>
          <w:szCs w:val="21"/>
        </w:rPr>
        <w:t>farmer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fight</w:t>
      </w:r>
    </w:p>
    <w:p w:rsidR="006D5FDE" w:rsidRPr="00423764" w:rsidP="00E92B14">
      <w:pPr>
        <w:spacing w:line="396" w:lineRule="auto"/>
        <w:rPr>
          <w:rFonts w:ascii="宋体" w:hAnsi="宋体"/>
          <w:szCs w:val="21"/>
        </w:rPr>
      </w:pPr>
      <w:r w:rsidRPr="00423764">
        <w:rPr>
          <w:rFonts w:ascii="宋体" w:hAnsi="宋体" w:hint="eastAsia"/>
          <w:szCs w:val="21"/>
        </w:rPr>
        <w:t>fashion**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figure*</w:t>
      </w:r>
    </w:p>
    <w:p w:rsidR="006D5FDE" w:rsidRPr="00423764" w:rsidP="00E92B14">
      <w:pPr>
        <w:spacing w:line="396" w:lineRule="auto"/>
        <w:rPr>
          <w:rFonts w:ascii="宋体" w:hAnsi="宋体"/>
          <w:szCs w:val="21"/>
        </w:rPr>
      </w:pPr>
      <w:r w:rsidRPr="00423764">
        <w:rPr>
          <w:rFonts w:ascii="宋体" w:hAnsi="宋体" w:hint="eastAsia"/>
          <w:szCs w:val="21"/>
        </w:rPr>
        <w:t>file*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flour**</w:t>
      </w:r>
    </w:p>
    <w:p w:rsidR="006D5FDE" w:rsidRPr="00423764" w:rsidP="00E92B14">
      <w:pPr>
        <w:spacing w:line="396" w:lineRule="auto"/>
        <w:rPr>
          <w:rFonts w:ascii="宋体" w:hAnsi="宋体"/>
          <w:szCs w:val="21"/>
        </w:rPr>
      </w:pPr>
      <w:r w:rsidRPr="00423764">
        <w:rPr>
          <w:rFonts w:ascii="宋体" w:hAnsi="宋体" w:hint="eastAsia"/>
          <w:szCs w:val="21"/>
        </w:rPr>
        <w:t>fill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flow**</w:t>
      </w:r>
    </w:p>
    <w:p w:rsidR="006D5FDE" w:rsidRPr="00423764" w:rsidP="00E92B14">
      <w:pPr>
        <w:spacing w:line="396" w:lineRule="auto"/>
        <w:rPr>
          <w:rFonts w:ascii="宋体" w:hAnsi="宋体"/>
          <w:szCs w:val="21"/>
        </w:rPr>
      </w:pPr>
      <w:r w:rsidRPr="00423764">
        <w:rPr>
          <w:rFonts w:ascii="宋体" w:hAnsi="宋体" w:hint="eastAsia"/>
          <w:szCs w:val="21"/>
        </w:rPr>
        <w:t>film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flower</w:t>
      </w:r>
    </w:p>
    <w:p w:rsidR="006D5FDE" w:rsidRPr="00423764" w:rsidP="00E92B14">
      <w:pPr>
        <w:spacing w:line="396" w:lineRule="auto"/>
        <w:rPr>
          <w:rFonts w:ascii="宋体" w:hAnsi="宋体"/>
          <w:szCs w:val="21"/>
        </w:rPr>
      </w:pPr>
      <w:r w:rsidRPr="00423764">
        <w:rPr>
          <w:rFonts w:ascii="宋体" w:hAnsi="宋体" w:hint="eastAsia"/>
          <w:szCs w:val="21"/>
        </w:rPr>
        <w:t>finance**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fluent**</w:t>
      </w:r>
    </w:p>
    <w:p w:rsidR="006D5FDE" w:rsidRPr="00423764" w:rsidP="00E92B14">
      <w:pPr>
        <w:spacing w:line="396" w:lineRule="auto"/>
        <w:rPr>
          <w:rFonts w:ascii="宋体" w:hAnsi="宋体"/>
          <w:szCs w:val="21"/>
        </w:rPr>
      </w:pPr>
      <w:r w:rsidRPr="00423764">
        <w:rPr>
          <w:rFonts w:ascii="宋体" w:hAnsi="宋体" w:hint="eastAsia"/>
          <w:szCs w:val="21"/>
        </w:rPr>
        <w:t>financial**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fly</w:t>
      </w:r>
    </w:p>
    <w:p w:rsidR="006D5FDE" w:rsidRPr="00423764" w:rsidP="00E92B14">
      <w:pPr>
        <w:spacing w:line="396" w:lineRule="auto"/>
        <w:rPr>
          <w:rFonts w:ascii="宋体" w:hAnsi="宋体"/>
          <w:szCs w:val="21"/>
        </w:rPr>
      </w:pPr>
      <w:r w:rsidRPr="00423764">
        <w:rPr>
          <w:rFonts w:ascii="宋体" w:hAnsi="宋体" w:hint="eastAsia"/>
          <w:szCs w:val="21"/>
        </w:rPr>
        <w:t>find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focus*</w:t>
      </w:r>
    </w:p>
    <w:p w:rsidR="006D5FDE" w:rsidRPr="00423764" w:rsidP="00E92B14">
      <w:pPr>
        <w:spacing w:line="396" w:lineRule="auto"/>
        <w:rPr>
          <w:rFonts w:ascii="宋体" w:hAnsi="宋体"/>
          <w:szCs w:val="21"/>
        </w:rPr>
      </w:pPr>
      <w:r w:rsidRPr="00423764">
        <w:rPr>
          <w:rFonts w:ascii="宋体" w:hAnsi="宋体" w:hint="eastAsia"/>
          <w:szCs w:val="21"/>
        </w:rPr>
        <w:t>finding**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foggy**</w:t>
      </w:r>
    </w:p>
    <w:p w:rsidR="006D5FDE" w:rsidRPr="00423764" w:rsidP="00E92B14">
      <w:pPr>
        <w:spacing w:line="396" w:lineRule="auto"/>
        <w:rPr>
          <w:rFonts w:ascii="宋体" w:hAnsi="宋体"/>
          <w:szCs w:val="21"/>
        </w:rPr>
      </w:pPr>
      <w:r w:rsidRPr="00423764">
        <w:rPr>
          <w:rFonts w:ascii="宋体" w:hAnsi="宋体" w:hint="eastAsia"/>
          <w:szCs w:val="21"/>
        </w:rPr>
        <w:t>fine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fold**</w:t>
      </w:r>
    </w:p>
    <w:p w:rsidR="006D5FDE" w:rsidRPr="00423764" w:rsidP="00E92B14">
      <w:pPr>
        <w:spacing w:line="396" w:lineRule="auto"/>
        <w:rPr>
          <w:rFonts w:ascii="宋体" w:hAnsi="宋体"/>
          <w:szCs w:val="21"/>
        </w:rPr>
      </w:pPr>
      <w:r w:rsidRPr="00423764">
        <w:rPr>
          <w:rFonts w:ascii="宋体" w:hAnsi="宋体" w:hint="eastAsia"/>
          <w:szCs w:val="21"/>
        </w:rPr>
        <w:t>finger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folk**</w:t>
      </w:r>
    </w:p>
    <w:p w:rsidR="006D5FDE" w:rsidRPr="00423764" w:rsidP="00E92B14">
      <w:pPr>
        <w:spacing w:line="396" w:lineRule="auto"/>
        <w:rPr>
          <w:rFonts w:ascii="宋体" w:hAnsi="宋体"/>
          <w:szCs w:val="21"/>
        </w:rPr>
      </w:pPr>
      <w:r w:rsidRPr="00423764">
        <w:rPr>
          <w:rFonts w:ascii="宋体" w:hAnsi="宋体" w:hint="eastAsia"/>
          <w:szCs w:val="21"/>
        </w:rPr>
        <w:t>finish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follow</w:t>
      </w:r>
    </w:p>
    <w:p w:rsidR="006D5FDE" w:rsidRPr="00423764" w:rsidP="00E92B14">
      <w:pPr>
        <w:spacing w:line="396" w:lineRule="auto"/>
        <w:rPr>
          <w:rFonts w:ascii="宋体" w:hAnsi="宋体"/>
          <w:szCs w:val="21"/>
        </w:rPr>
      </w:pPr>
      <w:r w:rsidRPr="00423764">
        <w:rPr>
          <w:rFonts w:ascii="宋体" w:hAnsi="宋体" w:hint="eastAsia"/>
          <w:szCs w:val="21"/>
        </w:rPr>
        <w:t>fire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fond**</w:t>
      </w:r>
    </w:p>
    <w:p w:rsidR="006D5FDE" w:rsidRPr="00423764" w:rsidP="00E92B14">
      <w:pPr>
        <w:spacing w:line="396" w:lineRule="auto"/>
        <w:rPr>
          <w:rFonts w:ascii="宋体" w:hAnsi="宋体"/>
          <w:szCs w:val="21"/>
        </w:rPr>
      </w:pPr>
      <w:r w:rsidRPr="00423764">
        <w:rPr>
          <w:rFonts w:ascii="宋体" w:hAnsi="宋体" w:hint="eastAsia"/>
          <w:szCs w:val="21"/>
        </w:rPr>
        <w:t>firm**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food</w:t>
      </w:r>
    </w:p>
    <w:p w:rsidR="006D5FDE" w:rsidRPr="00423764" w:rsidP="00E92B14">
      <w:pPr>
        <w:spacing w:line="396" w:lineRule="auto"/>
        <w:rPr>
          <w:rFonts w:ascii="宋体" w:hAnsi="宋体"/>
          <w:szCs w:val="21"/>
        </w:rPr>
      </w:pPr>
      <w:r w:rsidRPr="00423764">
        <w:rPr>
          <w:rFonts w:ascii="宋体" w:hAnsi="宋体" w:hint="eastAsia"/>
          <w:szCs w:val="21"/>
        </w:rPr>
        <w:t>first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foot(</w:t>
      </w:r>
      <w:r w:rsidRPr="00423764">
        <w:rPr>
          <w:rFonts w:ascii="宋体" w:hAnsi="宋体" w:hint="eastAsia"/>
          <w:i/>
          <w:szCs w:val="21"/>
        </w:rPr>
        <w:t>pl.</w:t>
      </w:r>
      <w:r w:rsidRPr="00423764">
        <w:rPr>
          <w:rFonts w:ascii="宋体" w:hAnsi="宋体" w:hint="eastAsia"/>
          <w:szCs w:val="21"/>
        </w:rPr>
        <w:t xml:space="preserve"> feet)</w:t>
      </w:r>
    </w:p>
    <w:p w:rsidR="006D5FDE" w:rsidRPr="00423764" w:rsidP="00E92B14">
      <w:pPr>
        <w:spacing w:line="396" w:lineRule="auto"/>
        <w:rPr>
          <w:rFonts w:ascii="宋体" w:hAnsi="宋体"/>
          <w:szCs w:val="21"/>
        </w:rPr>
      </w:pPr>
      <w:r w:rsidRPr="00423764">
        <w:rPr>
          <w:rFonts w:ascii="宋体" w:hAnsi="宋体" w:hint="eastAsia"/>
          <w:szCs w:val="21"/>
        </w:rPr>
        <w:t>fish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football</w:t>
      </w:r>
    </w:p>
    <w:p w:rsidR="006D5FDE" w:rsidRPr="00423764" w:rsidP="00E92B14">
      <w:pPr>
        <w:spacing w:line="396" w:lineRule="auto"/>
        <w:rPr>
          <w:rFonts w:ascii="宋体" w:hAnsi="宋体"/>
          <w:szCs w:val="21"/>
        </w:rPr>
      </w:pPr>
      <w:r w:rsidRPr="00423764">
        <w:rPr>
          <w:rFonts w:ascii="宋体" w:hAnsi="宋体" w:hint="eastAsia"/>
          <w:szCs w:val="21"/>
        </w:rPr>
        <w:t>fisherman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w:t>
      </w:r>
    </w:p>
    <w:p w:rsidR="006D5FDE" w:rsidRPr="00423764" w:rsidP="00E92B14">
      <w:pPr>
        <w:spacing w:line="396" w:lineRule="auto"/>
        <w:rPr>
          <w:rFonts w:ascii="宋体" w:hAnsi="宋体"/>
          <w:szCs w:val="21"/>
        </w:rPr>
      </w:pPr>
      <w:r w:rsidRPr="00423764">
        <w:rPr>
          <w:rFonts w:ascii="宋体" w:hAnsi="宋体" w:hint="eastAsia"/>
          <w:szCs w:val="21"/>
        </w:rPr>
        <w:t>fist**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force</w:t>
      </w:r>
    </w:p>
    <w:p w:rsidR="006D5FDE" w:rsidRPr="00423764" w:rsidP="00E92B14">
      <w:pPr>
        <w:spacing w:line="396" w:lineRule="auto"/>
        <w:rPr>
          <w:rFonts w:ascii="宋体" w:hAnsi="宋体"/>
          <w:szCs w:val="21"/>
        </w:rPr>
      </w:pPr>
      <w:r w:rsidRPr="00423764">
        <w:rPr>
          <w:rFonts w:ascii="宋体" w:hAnsi="宋体" w:hint="eastAsia"/>
          <w:szCs w:val="21"/>
        </w:rPr>
        <w:t>fit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forecast**</w:t>
      </w:r>
    </w:p>
    <w:p w:rsidR="006D5FDE" w:rsidRPr="00423764" w:rsidP="00E92B14">
      <w:pPr>
        <w:spacing w:line="396" w:lineRule="auto"/>
        <w:rPr>
          <w:rFonts w:ascii="宋体" w:hAnsi="宋体"/>
          <w:szCs w:val="21"/>
        </w:rPr>
      </w:pPr>
      <w:r w:rsidRPr="00423764">
        <w:rPr>
          <w:rFonts w:ascii="宋体" w:hAnsi="宋体" w:hint="eastAsia"/>
          <w:szCs w:val="21"/>
        </w:rPr>
        <w:t>five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forehead**</w:t>
      </w:r>
    </w:p>
    <w:p w:rsidR="006D5FDE" w:rsidRPr="00423764" w:rsidP="00E92B14">
      <w:pPr>
        <w:spacing w:line="396" w:lineRule="auto"/>
        <w:rPr>
          <w:rFonts w:ascii="宋体" w:hAnsi="宋体"/>
          <w:szCs w:val="21"/>
        </w:rPr>
      </w:pPr>
      <w:r w:rsidRPr="00423764">
        <w:rPr>
          <w:rFonts w:ascii="宋体" w:hAnsi="宋体" w:hint="eastAsia"/>
          <w:szCs w:val="21"/>
        </w:rPr>
        <w:t>fix</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foreign</w:t>
      </w:r>
    </w:p>
    <w:p w:rsidR="006D5FDE" w:rsidRPr="00423764" w:rsidP="00E92B14">
      <w:pPr>
        <w:spacing w:line="396" w:lineRule="auto"/>
        <w:rPr>
          <w:rFonts w:ascii="宋体" w:hAnsi="宋体"/>
          <w:szCs w:val="21"/>
        </w:rPr>
      </w:pPr>
      <w:r w:rsidRPr="00423764">
        <w:rPr>
          <w:rFonts w:ascii="宋体" w:hAnsi="宋体" w:hint="eastAsia"/>
          <w:szCs w:val="21"/>
        </w:rPr>
        <w:t>flag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forest</w:t>
      </w:r>
    </w:p>
    <w:p w:rsidR="006D5FDE" w:rsidRPr="00423764" w:rsidP="00E92B14">
      <w:pPr>
        <w:spacing w:line="396" w:lineRule="auto"/>
        <w:rPr>
          <w:rFonts w:ascii="宋体" w:hAnsi="宋体"/>
          <w:szCs w:val="21"/>
        </w:rPr>
      </w:pPr>
      <w:r w:rsidRPr="00423764">
        <w:rPr>
          <w:rFonts w:ascii="宋体" w:hAnsi="宋体" w:hint="eastAsia"/>
          <w:szCs w:val="21"/>
        </w:rPr>
        <w:t>flash*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forever**</w:t>
      </w:r>
    </w:p>
    <w:p w:rsidR="006D5FDE" w:rsidRPr="00423764" w:rsidP="00E92B14">
      <w:pPr>
        <w:spacing w:line="396" w:lineRule="auto"/>
        <w:rPr>
          <w:rFonts w:ascii="宋体" w:hAnsi="宋体"/>
          <w:szCs w:val="21"/>
        </w:rPr>
      </w:pPr>
      <w:r w:rsidRPr="00423764">
        <w:rPr>
          <w:rFonts w:ascii="宋体" w:hAnsi="宋体" w:hint="eastAsia"/>
          <w:szCs w:val="21"/>
        </w:rPr>
        <w:t>flat*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forget</w:t>
      </w:r>
    </w:p>
    <w:p w:rsidR="006D5FDE" w:rsidRPr="00423764" w:rsidP="00E92B14">
      <w:pPr>
        <w:spacing w:line="396" w:lineRule="auto"/>
        <w:rPr>
          <w:rFonts w:ascii="宋体" w:hAnsi="宋体"/>
          <w:szCs w:val="21"/>
        </w:rPr>
      </w:pPr>
      <w:r w:rsidRPr="00423764">
        <w:rPr>
          <w:rFonts w:ascii="宋体" w:hAnsi="宋体"/>
          <w:szCs w:val="21"/>
        </w:rPr>
        <w:t>flavor</w:t>
      </w:r>
      <w:r w:rsidRPr="00423764">
        <w:rPr>
          <w:rFonts w:ascii="宋体" w:hAnsi="宋体" w:hint="eastAsia"/>
          <w:szCs w:val="21"/>
        </w:rPr>
        <w:t>(flavor)**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forgive**</w:t>
      </w:r>
    </w:p>
    <w:p w:rsidR="006D5FDE" w:rsidRPr="00423764" w:rsidP="00E92B14">
      <w:pPr>
        <w:spacing w:line="396" w:lineRule="auto"/>
        <w:rPr>
          <w:rFonts w:ascii="宋体" w:hAnsi="宋体"/>
          <w:szCs w:val="21"/>
        </w:rPr>
      </w:pPr>
      <w:r w:rsidRPr="00423764">
        <w:rPr>
          <w:rFonts w:ascii="宋体" w:hAnsi="宋体" w:hint="eastAsia"/>
          <w:szCs w:val="21"/>
        </w:rPr>
        <w:t>flexible*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fork</w:t>
      </w:r>
    </w:p>
    <w:p w:rsidR="006D5FDE" w:rsidRPr="00423764" w:rsidP="00E92B14">
      <w:pPr>
        <w:spacing w:line="396" w:lineRule="auto"/>
        <w:rPr>
          <w:rFonts w:ascii="宋体" w:hAnsi="宋体"/>
          <w:szCs w:val="21"/>
        </w:rPr>
      </w:pPr>
      <w:r w:rsidRPr="00423764">
        <w:rPr>
          <w:rFonts w:ascii="宋体" w:hAnsi="宋体" w:hint="eastAsia"/>
          <w:szCs w:val="21"/>
        </w:rPr>
        <w:t>flight*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form</w:t>
      </w:r>
    </w:p>
    <w:p w:rsidR="006D5FDE" w:rsidRPr="00423764" w:rsidP="00E92B14">
      <w:pPr>
        <w:spacing w:line="396" w:lineRule="auto"/>
        <w:rPr>
          <w:rFonts w:ascii="宋体" w:hAnsi="宋体"/>
          <w:szCs w:val="21"/>
        </w:rPr>
      </w:pPr>
      <w:r w:rsidRPr="00423764">
        <w:rPr>
          <w:rFonts w:ascii="宋体" w:hAnsi="宋体" w:hint="eastAsia"/>
          <w:szCs w:val="21"/>
        </w:rPr>
        <w:t>flood*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formal*</w:t>
      </w:r>
    </w:p>
    <w:p w:rsidR="006D5FDE" w:rsidRPr="00423764" w:rsidP="00E92B14">
      <w:pPr>
        <w:spacing w:line="396" w:lineRule="auto"/>
        <w:rPr>
          <w:rFonts w:ascii="宋体" w:hAnsi="宋体"/>
          <w:szCs w:val="21"/>
        </w:rPr>
      </w:pPr>
      <w:r w:rsidRPr="00423764">
        <w:rPr>
          <w:rFonts w:ascii="宋体" w:hAnsi="宋体" w:hint="eastAsia"/>
          <w:szCs w:val="21"/>
        </w:rPr>
        <w:t>floor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format**</w:t>
      </w:r>
    </w:p>
    <w:p w:rsidR="006D5FDE" w:rsidRPr="00423764" w:rsidP="00E92B14">
      <w:pPr>
        <w:spacing w:line="372" w:lineRule="auto"/>
        <w:rPr>
          <w:rFonts w:ascii="宋体" w:hAnsi="宋体"/>
          <w:szCs w:val="21"/>
        </w:rPr>
      </w:pPr>
      <w:r w:rsidRPr="00423764">
        <w:rPr>
          <w:rFonts w:ascii="宋体" w:hAnsi="宋体" w:hint="eastAsia"/>
          <w:szCs w:val="21"/>
        </w:rPr>
        <w:t>former*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from</w:t>
      </w:r>
    </w:p>
    <w:p w:rsidR="006D5FDE" w:rsidRPr="00423764" w:rsidP="00E92B14">
      <w:pPr>
        <w:spacing w:line="372" w:lineRule="auto"/>
        <w:rPr>
          <w:rFonts w:ascii="宋体" w:hAnsi="宋体"/>
          <w:szCs w:val="21"/>
        </w:rPr>
      </w:pPr>
      <w:r w:rsidRPr="00423764">
        <w:rPr>
          <w:rFonts w:ascii="宋体" w:hAnsi="宋体" w:hint="eastAsia"/>
          <w:szCs w:val="21"/>
        </w:rPr>
        <w:t>fortunately*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front</w:t>
      </w:r>
    </w:p>
    <w:p w:rsidR="006D5FDE" w:rsidRPr="00423764" w:rsidP="00E92B14">
      <w:pPr>
        <w:spacing w:line="372" w:lineRule="auto"/>
        <w:rPr>
          <w:rFonts w:ascii="宋体" w:hAnsi="宋体"/>
          <w:szCs w:val="21"/>
        </w:rPr>
      </w:pPr>
      <w:r w:rsidRPr="00423764">
        <w:rPr>
          <w:rFonts w:ascii="宋体" w:hAnsi="宋体" w:hint="eastAsia"/>
          <w:szCs w:val="21"/>
        </w:rPr>
        <w:t>forty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frontier**</w:t>
      </w:r>
    </w:p>
    <w:p w:rsidR="006D5FDE" w:rsidRPr="00423764" w:rsidP="00E92B14">
      <w:pPr>
        <w:spacing w:line="372" w:lineRule="auto"/>
        <w:rPr>
          <w:rFonts w:ascii="宋体" w:hAnsi="宋体"/>
          <w:szCs w:val="21"/>
        </w:rPr>
      </w:pPr>
      <w:r w:rsidRPr="00423764">
        <w:rPr>
          <w:rFonts w:ascii="宋体" w:hAnsi="宋体" w:hint="eastAsia"/>
          <w:szCs w:val="21"/>
        </w:rPr>
        <w:t>forward*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frost**</w:t>
      </w:r>
    </w:p>
    <w:p w:rsidR="006D5FDE" w:rsidRPr="00423764" w:rsidP="00E92B14">
      <w:pPr>
        <w:spacing w:line="372" w:lineRule="auto"/>
        <w:rPr>
          <w:rFonts w:ascii="宋体" w:hAnsi="宋体"/>
          <w:szCs w:val="21"/>
        </w:rPr>
      </w:pPr>
      <w:r w:rsidRPr="00423764">
        <w:rPr>
          <w:rFonts w:ascii="宋体" w:hAnsi="宋体" w:hint="eastAsia"/>
          <w:szCs w:val="21"/>
        </w:rPr>
        <w:t>found**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fruit</w:t>
      </w:r>
    </w:p>
    <w:p w:rsidR="006D5FDE" w:rsidRPr="00423764" w:rsidP="00E92B14">
      <w:pPr>
        <w:spacing w:line="372" w:lineRule="auto"/>
        <w:rPr>
          <w:rFonts w:ascii="宋体" w:hAnsi="宋体"/>
          <w:szCs w:val="21"/>
        </w:rPr>
      </w:pPr>
      <w:r w:rsidRPr="00423764">
        <w:rPr>
          <w:rFonts w:ascii="宋体" w:hAnsi="宋体" w:hint="eastAsia"/>
          <w:szCs w:val="21"/>
        </w:rPr>
        <w:t>foundation**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fry**</w:t>
      </w:r>
    </w:p>
    <w:p w:rsidR="006D5FDE" w:rsidRPr="00423764" w:rsidP="00E92B14">
      <w:pPr>
        <w:spacing w:line="372" w:lineRule="auto"/>
        <w:rPr>
          <w:rFonts w:ascii="宋体" w:hAnsi="宋体"/>
          <w:szCs w:val="21"/>
        </w:rPr>
      </w:pPr>
      <w:r w:rsidRPr="00423764">
        <w:rPr>
          <w:rFonts w:ascii="宋体" w:hAnsi="宋体" w:hint="eastAsia"/>
          <w:szCs w:val="21"/>
        </w:rPr>
        <w:t>fountain**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fuel**</w:t>
      </w:r>
    </w:p>
    <w:p w:rsidR="006D5FDE" w:rsidRPr="00423764" w:rsidP="00E92B14">
      <w:pPr>
        <w:spacing w:line="372" w:lineRule="auto"/>
        <w:rPr>
          <w:rFonts w:ascii="宋体" w:hAnsi="宋体"/>
          <w:szCs w:val="21"/>
        </w:rPr>
      </w:pPr>
      <w:r w:rsidRPr="00423764">
        <w:rPr>
          <w:rFonts w:ascii="宋体" w:hAnsi="宋体" w:hint="eastAsia"/>
          <w:szCs w:val="21"/>
        </w:rPr>
        <w:t>four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full</w:t>
      </w:r>
    </w:p>
    <w:p w:rsidR="006D5FDE" w:rsidRPr="00423764" w:rsidP="00E92B14">
      <w:pPr>
        <w:spacing w:line="372" w:lineRule="auto"/>
        <w:rPr>
          <w:rFonts w:ascii="宋体" w:hAnsi="宋体"/>
          <w:szCs w:val="21"/>
        </w:rPr>
      </w:pPr>
      <w:r w:rsidRPr="00423764">
        <w:rPr>
          <w:rFonts w:ascii="宋体" w:hAnsi="宋体" w:hint="eastAsia"/>
          <w:szCs w:val="21"/>
        </w:rPr>
        <w:t>fourteen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fun</w:t>
      </w:r>
    </w:p>
    <w:p w:rsidR="006D5FDE" w:rsidRPr="00423764" w:rsidP="00E92B14">
      <w:pPr>
        <w:spacing w:line="372" w:lineRule="auto"/>
        <w:rPr>
          <w:rFonts w:ascii="宋体" w:hAnsi="宋体"/>
          <w:szCs w:val="21"/>
        </w:rPr>
      </w:pPr>
      <w:r w:rsidRPr="00423764">
        <w:rPr>
          <w:rFonts w:ascii="宋体" w:hAnsi="宋体" w:hint="eastAsia"/>
          <w:szCs w:val="21"/>
        </w:rPr>
        <w:t>fourth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function*</w:t>
      </w:r>
    </w:p>
    <w:p w:rsidR="006D5FDE" w:rsidRPr="00423764" w:rsidP="00E92B14">
      <w:pPr>
        <w:spacing w:line="372" w:lineRule="auto"/>
        <w:rPr>
          <w:rFonts w:ascii="宋体" w:hAnsi="宋体"/>
          <w:szCs w:val="21"/>
        </w:rPr>
      </w:pPr>
      <w:r w:rsidRPr="00423764">
        <w:rPr>
          <w:rFonts w:ascii="宋体" w:hAnsi="宋体" w:hint="eastAsia"/>
          <w:szCs w:val="21"/>
        </w:rPr>
        <w:t>fox**</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fund*</w:t>
      </w:r>
    </w:p>
    <w:p w:rsidR="006D5FDE" w:rsidRPr="00423764" w:rsidP="00E92B14">
      <w:pPr>
        <w:spacing w:line="372" w:lineRule="auto"/>
        <w:rPr>
          <w:rFonts w:ascii="宋体" w:hAnsi="宋体"/>
          <w:szCs w:val="21"/>
        </w:rPr>
      </w:pPr>
      <w:r w:rsidRPr="00423764">
        <w:rPr>
          <w:rFonts w:ascii="宋体" w:hAnsi="宋体" w:hint="eastAsia"/>
          <w:szCs w:val="21"/>
        </w:rPr>
        <w:t>France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fundamental**</w:t>
      </w:r>
    </w:p>
    <w:p w:rsidR="006D5FDE" w:rsidRPr="00423764" w:rsidP="00E92B14">
      <w:pPr>
        <w:spacing w:line="372" w:lineRule="auto"/>
        <w:rPr>
          <w:rFonts w:ascii="宋体" w:hAnsi="宋体"/>
          <w:szCs w:val="21"/>
        </w:rPr>
      </w:pPr>
      <w:r w:rsidRPr="00423764">
        <w:rPr>
          <w:rFonts w:ascii="宋体" w:hAnsi="宋体" w:hint="eastAsia"/>
          <w:szCs w:val="21"/>
        </w:rPr>
        <w:t>frank*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funny</w:t>
      </w:r>
    </w:p>
    <w:p w:rsidR="006D5FDE" w:rsidRPr="00423764" w:rsidP="00E92B14">
      <w:pPr>
        <w:spacing w:line="372" w:lineRule="auto"/>
        <w:rPr>
          <w:rFonts w:ascii="宋体" w:hAnsi="宋体"/>
          <w:szCs w:val="21"/>
        </w:rPr>
      </w:pPr>
      <w:r w:rsidRPr="00423764">
        <w:rPr>
          <w:rFonts w:ascii="宋体" w:hAnsi="宋体" w:hint="eastAsia"/>
          <w:szCs w:val="21"/>
        </w:rPr>
        <w:t>free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furniture**</w:t>
      </w:r>
    </w:p>
    <w:p w:rsidR="006D5FDE" w:rsidRPr="00423764" w:rsidP="00E92B14">
      <w:pPr>
        <w:spacing w:line="372" w:lineRule="auto"/>
        <w:rPr>
          <w:rFonts w:ascii="宋体" w:hAnsi="宋体"/>
          <w:szCs w:val="21"/>
        </w:rPr>
      </w:pPr>
      <w:r w:rsidRPr="00423764">
        <w:rPr>
          <w:rFonts w:ascii="宋体" w:hAnsi="宋体" w:hint="eastAsia"/>
          <w:szCs w:val="21"/>
        </w:rPr>
        <w:t>freedom**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further*</w:t>
      </w:r>
    </w:p>
    <w:p w:rsidR="006D5FDE" w:rsidRPr="00423764" w:rsidP="00E92B14">
      <w:pPr>
        <w:spacing w:line="372" w:lineRule="auto"/>
        <w:rPr>
          <w:rFonts w:ascii="宋体" w:hAnsi="宋体"/>
          <w:szCs w:val="21"/>
        </w:rPr>
      </w:pPr>
      <w:r w:rsidRPr="00423764">
        <w:rPr>
          <w:rFonts w:ascii="宋体" w:hAnsi="宋体" w:hint="eastAsia"/>
          <w:szCs w:val="21"/>
        </w:rPr>
        <w:t>freeze**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future</w:t>
      </w:r>
    </w:p>
    <w:p w:rsidR="006D5FDE" w:rsidRPr="00423764" w:rsidP="00E92B14">
      <w:pPr>
        <w:spacing w:line="372" w:lineRule="auto"/>
        <w:rPr>
          <w:rFonts w:ascii="宋体" w:hAnsi="宋体"/>
          <w:szCs w:val="21"/>
        </w:rPr>
      </w:pPr>
      <w:r w:rsidRPr="00423764">
        <w:rPr>
          <w:rFonts w:ascii="宋体" w:hAnsi="宋体" w:hint="eastAsia"/>
          <w:szCs w:val="21"/>
        </w:rPr>
        <w:t>French</w:t>
      </w:r>
    </w:p>
    <w:p w:rsidR="006D5FDE" w:rsidRPr="00423764" w:rsidP="00E92B14">
      <w:pPr>
        <w:spacing w:line="372" w:lineRule="auto"/>
        <w:rPr>
          <w:rFonts w:ascii="宋体" w:hAnsi="宋体"/>
          <w:b/>
          <w:sz w:val="28"/>
          <w:szCs w:val="28"/>
        </w:rPr>
      </w:pPr>
      <w:r w:rsidRPr="00423764">
        <w:rPr>
          <w:rFonts w:ascii="宋体" w:hAnsi="宋体" w:hint="eastAsia"/>
          <w:szCs w:val="21"/>
        </w:rPr>
        <w:t>frequency**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b/>
          <w:sz w:val="28"/>
          <w:szCs w:val="28"/>
        </w:rPr>
        <w:t>G</w:t>
      </w:r>
    </w:p>
    <w:p w:rsidR="006D5FDE" w:rsidRPr="00423764" w:rsidP="00E92B14">
      <w:pPr>
        <w:spacing w:line="372" w:lineRule="auto"/>
        <w:rPr>
          <w:rFonts w:ascii="宋体" w:hAnsi="宋体"/>
          <w:szCs w:val="21"/>
        </w:rPr>
      </w:pPr>
      <w:r w:rsidRPr="00423764">
        <w:rPr>
          <w:rFonts w:ascii="宋体" w:hAnsi="宋体" w:hint="eastAsia"/>
          <w:szCs w:val="21"/>
        </w:rPr>
        <w:t>frequently*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gain**</w:t>
      </w:r>
    </w:p>
    <w:p w:rsidR="006D5FDE" w:rsidRPr="00423764" w:rsidP="00E92B14">
      <w:pPr>
        <w:spacing w:line="372" w:lineRule="auto"/>
        <w:rPr>
          <w:rFonts w:ascii="宋体" w:hAnsi="宋体"/>
          <w:szCs w:val="21"/>
        </w:rPr>
      </w:pPr>
      <w:r w:rsidRPr="00423764">
        <w:rPr>
          <w:rFonts w:ascii="宋体" w:hAnsi="宋体" w:hint="eastAsia"/>
          <w:szCs w:val="21"/>
        </w:rPr>
        <w:t>fresh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gallery**</w:t>
      </w:r>
    </w:p>
    <w:p w:rsidR="006D5FDE" w:rsidRPr="00423764" w:rsidP="00E92B14">
      <w:pPr>
        <w:spacing w:line="372" w:lineRule="auto"/>
        <w:rPr>
          <w:rFonts w:ascii="宋体" w:hAnsi="宋体"/>
          <w:szCs w:val="21"/>
        </w:rPr>
      </w:pPr>
      <w:r w:rsidRPr="00423764">
        <w:rPr>
          <w:rFonts w:ascii="宋体" w:hAnsi="宋体" w:hint="eastAsia"/>
          <w:szCs w:val="21"/>
        </w:rPr>
        <w:t>friction**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game</w:t>
      </w:r>
    </w:p>
    <w:p w:rsidR="006D5FDE" w:rsidRPr="00423764" w:rsidP="00E92B14">
      <w:pPr>
        <w:spacing w:line="372" w:lineRule="auto"/>
        <w:rPr>
          <w:rFonts w:ascii="宋体" w:hAnsi="宋体"/>
          <w:szCs w:val="21"/>
        </w:rPr>
      </w:pPr>
      <w:r w:rsidRPr="00423764">
        <w:rPr>
          <w:rFonts w:ascii="宋体" w:hAnsi="宋体" w:hint="eastAsia"/>
          <w:szCs w:val="21"/>
        </w:rPr>
        <w:t>Friday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gap*</w:t>
      </w:r>
    </w:p>
    <w:p w:rsidR="006D5FDE" w:rsidRPr="00423764" w:rsidP="00E92B14">
      <w:pPr>
        <w:spacing w:line="372" w:lineRule="auto"/>
        <w:rPr>
          <w:rFonts w:ascii="宋体" w:hAnsi="宋体"/>
          <w:szCs w:val="21"/>
        </w:rPr>
      </w:pPr>
      <w:r w:rsidRPr="00423764">
        <w:rPr>
          <w:rFonts w:ascii="宋体" w:hAnsi="宋体" w:hint="eastAsia"/>
          <w:szCs w:val="21"/>
        </w:rPr>
        <w:t>fridge(refrigerator)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garbage**</w:t>
      </w:r>
    </w:p>
    <w:p w:rsidR="006D5FDE" w:rsidRPr="00423764" w:rsidP="00E92B14">
      <w:pPr>
        <w:spacing w:line="372" w:lineRule="auto"/>
        <w:rPr>
          <w:rFonts w:ascii="宋体" w:hAnsi="宋体"/>
          <w:szCs w:val="21"/>
        </w:rPr>
      </w:pPr>
      <w:r w:rsidRPr="00423764">
        <w:rPr>
          <w:rFonts w:ascii="宋体" w:hAnsi="宋体" w:hint="eastAsia"/>
          <w:szCs w:val="21"/>
        </w:rPr>
        <w:t>friend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garden</w:t>
      </w:r>
    </w:p>
    <w:p w:rsidR="006D5FDE" w:rsidRPr="00423764" w:rsidP="00E92B14">
      <w:pPr>
        <w:spacing w:line="372" w:lineRule="auto"/>
        <w:rPr>
          <w:rFonts w:ascii="宋体" w:hAnsi="宋体"/>
          <w:szCs w:val="21"/>
        </w:rPr>
      </w:pPr>
      <w:r w:rsidRPr="00423764">
        <w:rPr>
          <w:rFonts w:ascii="宋体" w:hAnsi="宋体" w:hint="eastAsia"/>
          <w:szCs w:val="21"/>
        </w:rPr>
        <w:t>friendly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garlic**</w:t>
      </w:r>
    </w:p>
    <w:p w:rsidR="006D5FDE" w:rsidRPr="00423764" w:rsidP="00E92B14">
      <w:pPr>
        <w:spacing w:line="372" w:lineRule="auto"/>
        <w:rPr>
          <w:rFonts w:ascii="宋体" w:hAnsi="宋体"/>
          <w:szCs w:val="21"/>
        </w:rPr>
      </w:pPr>
      <w:r w:rsidRPr="00423764">
        <w:rPr>
          <w:rFonts w:ascii="宋体" w:hAnsi="宋体" w:hint="eastAsia"/>
          <w:szCs w:val="21"/>
        </w:rPr>
        <w:t>friendship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gas*</w:t>
      </w:r>
    </w:p>
    <w:p w:rsidR="006D5FDE" w:rsidRPr="00423764" w:rsidP="00E92B14">
      <w:pPr>
        <w:spacing w:line="372" w:lineRule="auto"/>
        <w:rPr>
          <w:rFonts w:ascii="宋体" w:hAnsi="宋体"/>
          <w:szCs w:val="21"/>
        </w:rPr>
      </w:pPr>
      <w:r w:rsidRPr="00423764">
        <w:rPr>
          <w:rFonts w:ascii="宋体" w:hAnsi="宋体" w:hint="eastAsia"/>
          <w:szCs w:val="21"/>
        </w:rPr>
        <w:t>frightened*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gate</w:t>
      </w:r>
    </w:p>
    <w:p w:rsidR="006D5FDE" w:rsidRPr="00423764" w:rsidP="00E92B14">
      <w:pPr>
        <w:spacing w:line="372" w:lineRule="auto"/>
        <w:rPr>
          <w:rFonts w:ascii="宋体" w:hAnsi="宋体"/>
          <w:szCs w:val="21"/>
        </w:rPr>
      </w:pPr>
      <w:r w:rsidRPr="00423764">
        <w:rPr>
          <w:rFonts w:ascii="宋体" w:hAnsi="宋体" w:hint="eastAsia"/>
          <w:szCs w:val="21"/>
        </w:rPr>
        <w:t>frog**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gather*</w:t>
      </w:r>
    </w:p>
    <w:p w:rsidR="006D5FDE" w:rsidRPr="00423764" w:rsidP="00E92B14">
      <w:pPr>
        <w:spacing w:line="384" w:lineRule="auto"/>
        <w:rPr>
          <w:rFonts w:ascii="宋体" w:hAnsi="宋体"/>
          <w:szCs w:val="21"/>
        </w:rPr>
      </w:pPr>
      <w:r w:rsidRPr="00423764">
        <w:rPr>
          <w:rFonts w:ascii="宋体" w:hAnsi="宋体" w:hint="eastAsia"/>
          <w:szCs w:val="21"/>
        </w:rPr>
        <w:t>gender**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gold</w:t>
      </w:r>
    </w:p>
    <w:p w:rsidR="006D5FDE" w:rsidRPr="00423764" w:rsidP="00E92B14">
      <w:pPr>
        <w:spacing w:line="384" w:lineRule="auto"/>
        <w:rPr>
          <w:rFonts w:ascii="宋体" w:hAnsi="宋体"/>
          <w:szCs w:val="21"/>
        </w:rPr>
      </w:pPr>
      <w:r w:rsidRPr="00423764">
        <w:rPr>
          <w:rFonts w:ascii="宋体" w:hAnsi="宋体" w:hint="eastAsia"/>
          <w:szCs w:val="21"/>
        </w:rPr>
        <w:t>general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golf**</w:t>
      </w:r>
    </w:p>
    <w:p w:rsidR="006D5FDE" w:rsidRPr="00423764" w:rsidP="00E92B14">
      <w:pPr>
        <w:spacing w:line="384" w:lineRule="auto"/>
        <w:rPr>
          <w:rFonts w:ascii="宋体" w:hAnsi="宋体"/>
          <w:szCs w:val="21"/>
        </w:rPr>
      </w:pPr>
      <w:r w:rsidRPr="00423764">
        <w:rPr>
          <w:rFonts w:ascii="宋体" w:hAnsi="宋体" w:hint="eastAsia"/>
          <w:szCs w:val="21"/>
        </w:rPr>
        <w:t>generate**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good</w:t>
      </w:r>
    </w:p>
    <w:p w:rsidR="006D5FDE" w:rsidRPr="00423764" w:rsidP="00E92B14">
      <w:pPr>
        <w:spacing w:line="384" w:lineRule="auto"/>
        <w:rPr>
          <w:rFonts w:ascii="宋体" w:hAnsi="宋体"/>
          <w:szCs w:val="21"/>
        </w:rPr>
      </w:pPr>
      <w:r w:rsidRPr="00423764">
        <w:rPr>
          <w:rFonts w:ascii="宋体" w:hAnsi="宋体" w:hint="eastAsia"/>
          <w:szCs w:val="21"/>
        </w:rPr>
        <w:t>generation*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goodbye(bye)</w:t>
      </w:r>
    </w:p>
    <w:p w:rsidR="006D5FDE" w:rsidRPr="00423764" w:rsidP="00E92B14">
      <w:pPr>
        <w:spacing w:line="384" w:lineRule="auto"/>
        <w:rPr>
          <w:rFonts w:ascii="宋体" w:hAnsi="宋体"/>
          <w:szCs w:val="21"/>
        </w:rPr>
      </w:pPr>
      <w:r w:rsidRPr="00423764">
        <w:rPr>
          <w:rFonts w:ascii="宋体" w:hAnsi="宋体" w:hint="eastAsia"/>
          <w:szCs w:val="21"/>
        </w:rPr>
        <w:t>generous*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goods*</w:t>
      </w:r>
    </w:p>
    <w:p w:rsidR="006D5FDE" w:rsidRPr="00423764" w:rsidP="00E92B14">
      <w:pPr>
        <w:spacing w:line="384" w:lineRule="auto"/>
        <w:rPr>
          <w:rFonts w:ascii="宋体" w:hAnsi="宋体"/>
          <w:szCs w:val="21"/>
        </w:rPr>
      </w:pPr>
      <w:r w:rsidRPr="00423764">
        <w:rPr>
          <w:rFonts w:ascii="宋体" w:hAnsi="宋体" w:hint="eastAsia"/>
          <w:szCs w:val="21"/>
        </w:rPr>
        <w:t>genius**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government</w:t>
      </w:r>
    </w:p>
    <w:p w:rsidR="006D5FDE" w:rsidRPr="00423764" w:rsidP="00E92B14">
      <w:pPr>
        <w:spacing w:line="384" w:lineRule="auto"/>
        <w:rPr>
          <w:rFonts w:ascii="宋体" w:hAnsi="宋体"/>
          <w:szCs w:val="21"/>
        </w:rPr>
      </w:pPr>
      <w:r w:rsidRPr="00423764">
        <w:rPr>
          <w:rFonts w:ascii="宋体" w:hAnsi="宋体" w:hint="eastAsia"/>
          <w:szCs w:val="21"/>
        </w:rPr>
        <w:t>gentle**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grab**</w:t>
      </w:r>
    </w:p>
    <w:p w:rsidR="006D5FDE" w:rsidRPr="00423764" w:rsidP="00E92B14">
      <w:pPr>
        <w:spacing w:line="384" w:lineRule="auto"/>
        <w:rPr>
          <w:rFonts w:ascii="宋体" w:hAnsi="宋体"/>
          <w:szCs w:val="21"/>
        </w:rPr>
      </w:pPr>
      <w:r w:rsidRPr="00423764">
        <w:rPr>
          <w:rFonts w:ascii="宋体" w:hAnsi="宋体" w:hint="eastAsia"/>
          <w:szCs w:val="21"/>
        </w:rPr>
        <w:t>gentleman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grade</w:t>
      </w:r>
    </w:p>
    <w:p w:rsidR="006D5FDE" w:rsidRPr="00423764" w:rsidP="00E92B14">
      <w:pPr>
        <w:spacing w:line="384" w:lineRule="auto"/>
        <w:rPr>
          <w:rFonts w:ascii="宋体" w:hAnsi="宋体"/>
          <w:szCs w:val="21"/>
        </w:rPr>
      </w:pPr>
      <w:r w:rsidRPr="00423764">
        <w:rPr>
          <w:rFonts w:ascii="宋体" w:hAnsi="宋体" w:hint="eastAsia"/>
          <w:szCs w:val="21"/>
        </w:rPr>
        <w:t>genuine**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gradually**</w:t>
      </w:r>
    </w:p>
    <w:p w:rsidR="006D5FDE" w:rsidRPr="00423764" w:rsidP="00E92B14">
      <w:pPr>
        <w:spacing w:line="384" w:lineRule="auto"/>
        <w:rPr>
          <w:rFonts w:ascii="宋体" w:hAnsi="宋体"/>
          <w:szCs w:val="21"/>
        </w:rPr>
      </w:pPr>
      <w:r w:rsidRPr="00423764">
        <w:rPr>
          <w:rFonts w:ascii="宋体" w:hAnsi="宋体" w:hint="eastAsia"/>
          <w:szCs w:val="21"/>
        </w:rPr>
        <w:t>geography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graduate*</w:t>
      </w:r>
    </w:p>
    <w:p w:rsidR="006D5FDE" w:rsidRPr="00423764" w:rsidP="00E92B14">
      <w:pPr>
        <w:spacing w:line="384" w:lineRule="auto"/>
        <w:rPr>
          <w:rFonts w:ascii="宋体" w:hAnsi="宋体"/>
          <w:szCs w:val="21"/>
        </w:rPr>
      </w:pPr>
      <w:r w:rsidRPr="00423764">
        <w:rPr>
          <w:rFonts w:ascii="宋体" w:hAnsi="宋体" w:hint="eastAsia"/>
          <w:szCs w:val="21"/>
        </w:rPr>
        <w:t>geometry**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grain**</w:t>
      </w:r>
    </w:p>
    <w:p w:rsidR="006D5FDE" w:rsidRPr="00423764" w:rsidP="00E92B14">
      <w:pPr>
        <w:spacing w:line="384" w:lineRule="auto"/>
        <w:rPr>
          <w:rFonts w:ascii="宋体" w:hAnsi="宋体"/>
          <w:szCs w:val="21"/>
        </w:rPr>
      </w:pPr>
      <w:r w:rsidRPr="00423764">
        <w:rPr>
          <w:rFonts w:ascii="宋体" w:hAnsi="宋体" w:hint="eastAsia"/>
          <w:szCs w:val="21"/>
        </w:rPr>
        <w:t>German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grammar</w:t>
      </w:r>
    </w:p>
    <w:p w:rsidR="006D5FDE" w:rsidRPr="00423764" w:rsidP="00E92B14">
      <w:pPr>
        <w:spacing w:line="384" w:lineRule="auto"/>
        <w:rPr>
          <w:rFonts w:ascii="宋体" w:hAnsi="宋体"/>
          <w:szCs w:val="21"/>
        </w:rPr>
      </w:pPr>
      <w:r w:rsidRPr="00423764">
        <w:rPr>
          <w:rFonts w:ascii="宋体" w:hAnsi="宋体" w:hint="eastAsia"/>
          <w:szCs w:val="21"/>
        </w:rPr>
        <w:t>Germany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gramme(gram)**</w:t>
      </w:r>
    </w:p>
    <w:p w:rsidR="006D5FDE" w:rsidRPr="00423764" w:rsidP="00E92B14">
      <w:pPr>
        <w:spacing w:line="384" w:lineRule="auto"/>
        <w:rPr>
          <w:rFonts w:ascii="宋体" w:hAnsi="宋体"/>
          <w:szCs w:val="21"/>
        </w:rPr>
      </w:pPr>
      <w:r w:rsidRPr="00423764">
        <w:rPr>
          <w:rFonts w:ascii="宋体" w:hAnsi="宋体" w:hint="eastAsia"/>
          <w:szCs w:val="21"/>
        </w:rPr>
        <w:t>get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grand**</w:t>
      </w:r>
    </w:p>
    <w:p w:rsidR="006D5FDE" w:rsidRPr="00423764" w:rsidP="00E92B14">
      <w:pPr>
        <w:spacing w:line="384" w:lineRule="auto"/>
        <w:rPr>
          <w:rFonts w:ascii="宋体" w:hAnsi="宋体"/>
          <w:szCs w:val="21"/>
        </w:rPr>
      </w:pPr>
      <w:r w:rsidRPr="00423764">
        <w:rPr>
          <w:rFonts w:ascii="宋体" w:hAnsi="宋体" w:hint="eastAsia"/>
          <w:szCs w:val="21"/>
        </w:rPr>
        <w:t>gift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granddaughter</w:t>
      </w:r>
    </w:p>
    <w:p w:rsidR="006D5FDE" w:rsidRPr="00423764" w:rsidP="00E92B14">
      <w:pPr>
        <w:spacing w:line="384" w:lineRule="auto"/>
        <w:rPr>
          <w:rFonts w:ascii="宋体" w:hAnsi="宋体"/>
          <w:szCs w:val="21"/>
        </w:rPr>
      </w:pPr>
      <w:r w:rsidRPr="00423764">
        <w:rPr>
          <w:rFonts w:ascii="宋体" w:hAnsi="宋体" w:hint="eastAsia"/>
          <w:szCs w:val="21"/>
        </w:rPr>
        <w:t>gifted**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grandfather(grandma)</w:t>
      </w:r>
    </w:p>
    <w:p w:rsidR="006D5FDE" w:rsidRPr="00423764" w:rsidP="00E92B14">
      <w:pPr>
        <w:spacing w:line="384" w:lineRule="auto"/>
        <w:rPr>
          <w:rFonts w:ascii="宋体" w:hAnsi="宋体"/>
          <w:szCs w:val="21"/>
        </w:rPr>
      </w:pPr>
      <w:r w:rsidRPr="00423764">
        <w:rPr>
          <w:rFonts w:ascii="宋体" w:hAnsi="宋体" w:hint="eastAsia"/>
          <w:szCs w:val="21"/>
        </w:rPr>
        <w:t>girl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grandparent</w:t>
      </w:r>
    </w:p>
    <w:p w:rsidR="006D5FDE" w:rsidRPr="00423764" w:rsidP="00E92B14">
      <w:pPr>
        <w:spacing w:line="384" w:lineRule="auto"/>
        <w:rPr>
          <w:rFonts w:ascii="宋体" w:hAnsi="宋体"/>
          <w:szCs w:val="21"/>
        </w:rPr>
      </w:pPr>
      <w:r w:rsidRPr="00423764">
        <w:rPr>
          <w:rFonts w:ascii="宋体" w:hAnsi="宋体" w:hint="eastAsia"/>
          <w:szCs w:val="21"/>
        </w:rPr>
        <w:t>give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grandson</w:t>
      </w:r>
    </w:p>
    <w:p w:rsidR="006D5FDE" w:rsidRPr="00423764" w:rsidP="00E92B14">
      <w:pPr>
        <w:spacing w:line="384" w:lineRule="auto"/>
        <w:rPr>
          <w:rFonts w:ascii="宋体" w:hAnsi="宋体"/>
          <w:szCs w:val="21"/>
        </w:rPr>
      </w:pPr>
      <w:r w:rsidRPr="00423764">
        <w:rPr>
          <w:rFonts w:ascii="宋体" w:hAnsi="宋体" w:hint="eastAsia"/>
          <w:szCs w:val="21"/>
        </w:rPr>
        <w:t>glad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grape</w:t>
      </w:r>
    </w:p>
    <w:p w:rsidR="006D5FDE" w:rsidRPr="00423764" w:rsidP="00E92B14">
      <w:pPr>
        <w:spacing w:line="384" w:lineRule="auto"/>
        <w:rPr>
          <w:rFonts w:ascii="宋体" w:hAnsi="宋体"/>
          <w:szCs w:val="21"/>
        </w:rPr>
      </w:pPr>
      <w:r w:rsidRPr="00423764">
        <w:rPr>
          <w:rFonts w:ascii="宋体" w:hAnsi="宋体" w:hint="eastAsia"/>
          <w:szCs w:val="21"/>
        </w:rPr>
        <w:t>glass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grasp**</w:t>
      </w:r>
    </w:p>
    <w:p w:rsidR="006D5FDE" w:rsidRPr="00423764" w:rsidP="00E92B14">
      <w:pPr>
        <w:spacing w:line="384" w:lineRule="auto"/>
        <w:rPr>
          <w:rFonts w:ascii="宋体" w:hAnsi="宋体"/>
          <w:szCs w:val="21"/>
        </w:rPr>
      </w:pPr>
      <w:r w:rsidRPr="00423764">
        <w:rPr>
          <w:rFonts w:ascii="宋体" w:hAnsi="宋体" w:hint="eastAsia"/>
          <w:szCs w:val="21"/>
        </w:rPr>
        <w:t>global*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grass</w:t>
      </w:r>
    </w:p>
    <w:p w:rsidR="006D5FDE" w:rsidRPr="00423764" w:rsidP="00E92B14">
      <w:pPr>
        <w:spacing w:line="384" w:lineRule="auto"/>
        <w:rPr>
          <w:rFonts w:ascii="宋体" w:hAnsi="宋体"/>
          <w:szCs w:val="21"/>
        </w:rPr>
      </w:pPr>
      <w:r w:rsidRPr="00423764">
        <w:rPr>
          <w:rFonts w:ascii="宋体" w:hAnsi="宋体" w:hint="eastAsia"/>
          <w:szCs w:val="21"/>
        </w:rPr>
        <w:t>globe**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grateful**</w:t>
      </w:r>
    </w:p>
    <w:p w:rsidR="006D5FDE" w:rsidRPr="00423764" w:rsidP="00E92B14">
      <w:pPr>
        <w:spacing w:line="384" w:lineRule="auto"/>
        <w:rPr>
          <w:rFonts w:ascii="宋体" w:hAnsi="宋体"/>
          <w:szCs w:val="21"/>
        </w:rPr>
      </w:pPr>
      <w:r w:rsidRPr="00423764">
        <w:rPr>
          <w:rFonts w:ascii="宋体" w:hAnsi="宋体" w:hint="eastAsia"/>
          <w:szCs w:val="21"/>
        </w:rPr>
        <w:t>glove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gravity**</w:t>
      </w:r>
    </w:p>
    <w:p w:rsidR="006D5FDE" w:rsidRPr="00423764" w:rsidP="00E92B14">
      <w:pPr>
        <w:spacing w:line="384" w:lineRule="auto"/>
        <w:rPr>
          <w:rFonts w:ascii="宋体" w:hAnsi="宋体"/>
          <w:szCs w:val="21"/>
        </w:rPr>
      </w:pPr>
      <w:r w:rsidRPr="00423764">
        <w:rPr>
          <w:rFonts w:ascii="宋体" w:hAnsi="宋体" w:hint="eastAsia"/>
          <w:szCs w:val="21"/>
        </w:rPr>
        <w:t>glue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great</w:t>
      </w:r>
    </w:p>
    <w:p w:rsidR="006D5FDE" w:rsidRPr="00423764" w:rsidP="00E92B14">
      <w:pPr>
        <w:spacing w:line="384" w:lineRule="auto"/>
        <w:rPr>
          <w:rFonts w:ascii="宋体" w:hAnsi="宋体"/>
          <w:szCs w:val="21"/>
        </w:rPr>
      </w:pPr>
      <w:r w:rsidRPr="00423764">
        <w:rPr>
          <w:rFonts w:ascii="宋体" w:hAnsi="宋体" w:hint="eastAsia"/>
          <w:szCs w:val="21"/>
        </w:rPr>
        <w:t>go</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greedy**</w:t>
      </w:r>
    </w:p>
    <w:p w:rsidR="006D5FDE" w:rsidRPr="00423764" w:rsidP="00E92B14">
      <w:pPr>
        <w:spacing w:line="384" w:lineRule="auto"/>
        <w:rPr>
          <w:rFonts w:ascii="宋体" w:hAnsi="宋体"/>
          <w:szCs w:val="21"/>
        </w:rPr>
      </w:pPr>
      <w:r w:rsidRPr="00423764">
        <w:rPr>
          <w:rFonts w:ascii="宋体" w:hAnsi="宋体" w:hint="eastAsia"/>
          <w:szCs w:val="21"/>
        </w:rPr>
        <w:t>goal*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green</w:t>
      </w:r>
    </w:p>
    <w:p w:rsidR="006D5FDE" w:rsidRPr="00423764" w:rsidP="00E92B14">
      <w:pPr>
        <w:spacing w:line="384" w:lineRule="auto"/>
        <w:rPr>
          <w:rFonts w:ascii="宋体" w:hAnsi="宋体"/>
          <w:szCs w:val="21"/>
        </w:rPr>
      </w:pPr>
      <w:r w:rsidRPr="00423764">
        <w:rPr>
          <w:rFonts w:ascii="宋体" w:hAnsi="宋体" w:hint="eastAsia"/>
          <w:szCs w:val="21"/>
        </w:rPr>
        <w:t>goat**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greenhouse*</w:t>
      </w:r>
    </w:p>
    <w:p w:rsidR="006D5FDE" w:rsidRPr="00423764" w:rsidP="00E92B14">
      <w:pPr>
        <w:spacing w:line="396" w:lineRule="auto"/>
        <w:rPr>
          <w:rFonts w:ascii="宋体" w:hAnsi="宋体"/>
        </w:rPr>
      </w:pPr>
    </w:p>
    <w:p w:rsidR="006D5FDE" w:rsidRPr="00423764" w:rsidP="00E92B14">
      <w:pPr>
        <w:spacing w:line="360" w:lineRule="auto"/>
        <w:rPr>
          <w:rFonts w:ascii="宋体" w:hAnsi="宋体"/>
          <w:sz w:val="24"/>
        </w:rPr>
      </w:pPr>
      <w:r w:rsidRPr="00423764">
        <w:rPr>
          <w:rFonts w:ascii="宋体" w:hAnsi="宋体"/>
          <w:sz w:val="24"/>
        </w:rPr>
        <w:t>greet**</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hand</w:t>
      </w:r>
    </w:p>
    <w:p w:rsidR="006D5FDE" w:rsidRPr="00423764" w:rsidP="00E92B14">
      <w:pPr>
        <w:spacing w:line="360" w:lineRule="auto"/>
        <w:rPr>
          <w:rFonts w:ascii="宋体" w:hAnsi="宋体"/>
          <w:sz w:val="24"/>
        </w:rPr>
      </w:pPr>
      <w:r w:rsidRPr="00423764">
        <w:rPr>
          <w:rFonts w:ascii="宋体" w:hAnsi="宋体" w:hint="eastAsia"/>
          <w:sz w:val="24"/>
        </w:rPr>
        <w:t>grey</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t>handbag</w:t>
      </w:r>
    </w:p>
    <w:p w:rsidR="006D5FDE" w:rsidRPr="00423764" w:rsidP="00E92B14">
      <w:pPr>
        <w:spacing w:line="360" w:lineRule="auto"/>
        <w:rPr>
          <w:rFonts w:ascii="宋体" w:hAnsi="宋体"/>
          <w:sz w:val="24"/>
        </w:rPr>
      </w:pPr>
      <w:r w:rsidRPr="00423764">
        <w:rPr>
          <w:rFonts w:ascii="宋体" w:hAnsi="宋体"/>
          <w:sz w:val="24"/>
        </w:rPr>
        <w:t>grocery**</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handkerchief**</w:t>
      </w:r>
    </w:p>
    <w:p w:rsidR="006D5FDE" w:rsidRPr="00423764" w:rsidP="00E92B14">
      <w:pPr>
        <w:spacing w:line="360" w:lineRule="auto"/>
        <w:rPr>
          <w:rFonts w:ascii="宋体" w:hAnsi="宋体"/>
          <w:sz w:val="24"/>
        </w:rPr>
      </w:pPr>
      <w:r w:rsidRPr="00423764">
        <w:rPr>
          <w:rFonts w:ascii="宋体" w:hAnsi="宋体" w:hint="eastAsia"/>
          <w:sz w:val="24"/>
        </w:rPr>
        <w:t>g</w:t>
      </w:r>
      <w:r w:rsidRPr="00423764">
        <w:rPr>
          <w:rFonts w:ascii="宋体" w:hAnsi="宋体"/>
          <w:sz w:val="24"/>
        </w:rPr>
        <w:t>roup</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handsome</w:t>
      </w:r>
    </w:p>
    <w:p w:rsidR="006D5FDE" w:rsidRPr="00423764" w:rsidP="00E92B14">
      <w:pPr>
        <w:spacing w:line="360" w:lineRule="auto"/>
        <w:rPr>
          <w:rFonts w:ascii="宋体" w:hAnsi="宋体"/>
          <w:sz w:val="24"/>
        </w:rPr>
      </w:pPr>
      <w:r w:rsidRPr="00423764">
        <w:rPr>
          <w:rFonts w:ascii="宋体" w:hAnsi="宋体" w:hint="eastAsia"/>
          <w:sz w:val="24"/>
        </w:rPr>
        <w:t>g</w:t>
      </w:r>
      <w:r w:rsidRPr="00423764">
        <w:rPr>
          <w:rFonts w:ascii="宋体" w:hAnsi="宋体"/>
          <w:sz w:val="24"/>
        </w:rPr>
        <w:t>row</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handwriting**</w:t>
      </w:r>
    </w:p>
    <w:p w:rsidR="006D5FDE" w:rsidRPr="00423764" w:rsidP="00E92B14">
      <w:pPr>
        <w:spacing w:line="360" w:lineRule="auto"/>
        <w:rPr>
          <w:rFonts w:ascii="宋体" w:hAnsi="宋体"/>
          <w:sz w:val="24"/>
        </w:rPr>
      </w:pPr>
      <w:r w:rsidRPr="00423764">
        <w:rPr>
          <w:rFonts w:ascii="宋体" w:hAnsi="宋体"/>
          <w:sz w:val="24"/>
        </w:rPr>
        <w:t>guarantee**</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hang</w:t>
      </w:r>
    </w:p>
    <w:p w:rsidR="006D5FDE" w:rsidRPr="00423764" w:rsidP="00E92B14">
      <w:pPr>
        <w:spacing w:line="360" w:lineRule="auto"/>
        <w:rPr>
          <w:rFonts w:ascii="宋体" w:hAnsi="宋体"/>
          <w:sz w:val="24"/>
        </w:rPr>
      </w:pPr>
      <w:r w:rsidRPr="00423764">
        <w:rPr>
          <w:rFonts w:ascii="宋体" w:hAnsi="宋体"/>
          <w:sz w:val="24"/>
        </w:rPr>
        <w:t xml:space="preserve">guard </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happen</w:t>
      </w:r>
    </w:p>
    <w:p w:rsidR="006D5FDE" w:rsidRPr="00423764" w:rsidP="00E92B14">
      <w:pPr>
        <w:spacing w:line="360" w:lineRule="auto"/>
        <w:rPr>
          <w:rFonts w:ascii="宋体" w:hAnsi="宋体"/>
          <w:sz w:val="24"/>
        </w:rPr>
      </w:pPr>
      <w:r w:rsidRPr="00423764">
        <w:rPr>
          <w:rFonts w:ascii="宋体" w:hAnsi="宋体"/>
          <w:sz w:val="24"/>
        </w:rPr>
        <w:t>guess</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happy</w:t>
      </w:r>
    </w:p>
    <w:p w:rsidR="006D5FDE" w:rsidRPr="00423764" w:rsidP="00E92B14">
      <w:pPr>
        <w:spacing w:line="360" w:lineRule="auto"/>
        <w:rPr>
          <w:rFonts w:ascii="宋体" w:hAnsi="宋体"/>
          <w:sz w:val="24"/>
        </w:rPr>
      </w:pPr>
      <w:r w:rsidRPr="00423764">
        <w:rPr>
          <w:rFonts w:ascii="宋体" w:hAnsi="宋体"/>
          <w:sz w:val="24"/>
        </w:rPr>
        <w:t>guest</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hard</w:t>
      </w:r>
    </w:p>
    <w:p w:rsidR="006D5FDE" w:rsidRPr="00423764" w:rsidP="00E92B14">
      <w:pPr>
        <w:spacing w:line="360" w:lineRule="auto"/>
        <w:rPr>
          <w:rFonts w:ascii="宋体" w:hAnsi="宋体"/>
          <w:sz w:val="24"/>
        </w:rPr>
      </w:pPr>
      <w:r w:rsidRPr="00423764">
        <w:rPr>
          <w:rFonts w:ascii="宋体" w:hAnsi="宋体"/>
          <w:sz w:val="24"/>
        </w:rPr>
        <w:t>guidance**</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har</w:t>
      </w:r>
      <w:r w:rsidRPr="00423764">
        <w:rPr>
          <w:rFonts w:ascii="宋体" w:hAnsi="宋体" w:hint="eastAsia"/>
          <w:sz w:val="24"/>
        </w:rPr>
        <w:t>d</w:t>
      </w:r>
      <w:r w:rsidRPr="00423764">
        <w:rPr>
          <w:rFonts w:ascii="宋体" w:hAnsi="宋体"/>
          <w:sz w:val="24"/>
        </w:rPr>
        <w:t>ly</w:t>
      </w:r>
    </w:p>
    <w:p w:rsidR="006D5FDE" w:rsidRPr="00423764" w:rsidP="00E92B14">
      <w:pPr>
        <w:spacing w:line="360" w:lineRule="auto"/>
        <w:rPr>
          <w:rFonts w:ascii="宋体" w:hAnsi="宋体"/>
          <w:sz w:val="24"/>
        </w:rPr>
      </w:pPr>
      <w:r w:rsidRPr="00423764">
        <w:rPr>
          <w:rFonts w:ascii="宋体" w:hAnsi="宋体"/>
          <w:sz w:val="24"/>
        </w:rPr>
        <w:t>guide</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harm**</w:t>
      </w:r>
    </w:p>
    <w:p w:rsidR="006D5FDE" w:rsidRPr="00423764" w:rsidP="00E92B14">
      <w:pPr>
        <w:spacing w:line="360" w:lineRule="auto"/>
        <w:rPr>
          <w:rFonts w:ascii="宋体" w:hAnsi="宋体"/>
          <w:sz w:val="24"/>
        </w:rPr>
      </w:pPr>
      <w:r w:rsidRPr="00423764">
        <w:rPr>
          <w:rFonts w:ascii="宋体" w:hAnsi="宋体"/>
          <w:sz w:val="24"/>
        </w:rPr>
        <w:t>guideline*</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harmful</w:t>
      </w:r>
    </w:p>
    <w:p w:rsidR="006D5FDE" w:rsidRPr="00423764" w:rsidP="00E92B14">
      <w:pPr>
        <w:spacing w:line="360" w:lineRule="auto"/>
        <w:rPr>
          <w:rFonts w:ascii="宋体" w:hAnsi="宋体"/>
          <w:sz w:val="24"/>
        </w:rPr>
      </w:pPr>
      <w:r w:rsidRPr="00423764">
        <w:rPr>
          <w:rFonts w:ascii="宋体" w:hAnsi="宋体"/>
          <w:sz w:val="24"/>
        </w:rPr>
        <w:t>guil</w:t>
      </w:r>
      <w:r w:rsidRPr="00423764">
        <w:rPr>
          <w:rFonts w:ascii="宋体" w:hAnsi="宋体" w:hint="eastAsia"/>
          <w:sz w:val="24"/>
        </w:rPr>
        <w:t>t</w:t>
      </w:r>
      <w:r w:rsidRPr="00423764">
        <w:rPr>
          <w:rFonts w:ascii="宋体" w:hAnsi="宋体"/>
          <w:sz w:val="24"/>
        </w:rPr>
        <w:t>y**</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harmoniou</w:t>
      </w:r>
      <w:r w:rsidRPr="00423764">
        <w:rPr>
          <w:rFonts w:ascii="宋体" w:hAnsi="宋体" w:hint="eastAsia"/>
          <w:sz w:val="24"/>
        </w:rPr>
        <w:t>s</w:t>
      </w:r>
      <w:r w:rsidRPr="00423764">
        <w:rPr>
          <w:rFonts w:ascii="宋体" w:hAnsi="宋体"/>
          <w:sz w:val="24"/>
        </w:rPr>
        <w:t>**</w:t>
      </w:r>
    </w:p>
    <w:p w:rsidR="006D5FDE" w:rsidRPr="00423764" w:rsidP="00E92B14">
      <w:pPr>
        <w:spacing w:line="360" w:lineRule="auto"/>
        <w:rPr>
          <w:rFonts w:ascii="宋体" w:hAnsi="宋体"/>
          <w:sz w:val="24"/>
        </w:rPr>
      </w:pPr>
      <w:r w:rsidRPr="00423764">
        <w:rPr>
          <w:rFonts w:ascii="宋体" w:hAnsi="宋体"/>
          <w:sz w:val="24"/>
        </w:rPr>
        <w:t>guitar</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harmo</w:t>
      </w:r>
      <w:r w:rsidRPr="00423764">
        <w:rPr>
          <w:rFonts w:ascii="宋体" w:hAnsi="宋体" w:hint="eastAsia"/>
          <w:sz w:val="24"/>
        </w:rPr>
        <w:t>n</w:t>
      </w:r>
      <w:r w:rsidRPr="00423764">
        <w:rPr>
          <w:rFonts w:ascii="宋体" w:hAnsi="宋体"/>
          <w:sz w:val="24"/>
        </w:rPr>
        <w:t>y**</w:t>
      </w:r>
    </w:p>
    <w:p w:rsidR="006D5FDE" w:rsidRPr="00423764" w:rsidP="00E92B14">
      <w:pPr>
        <w:spacing w:line="360" w:lineRule="auto"/>
        <w:rPr>
          <w:rFonts w:ascii="宋体" w:hAnsi="宋体"/>
          <w:sz w:val="24"/>
        </w:rPr>
      </w:pPr>
      <w:r w:rsidRPr="00423764">
        <w:rPr>
          <w:rFonts w:ascii="宋体" w:hAnsi="宋体" w:hint="eastAsia"/>
          <w:sz w:val="24"/>
        </w:rPr>
        <w:t>gun</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t>harvest</w:t>
      </w:r>
      <w:r w:rsidRPr="00423764">
        <w:rPr>
          <w:rFonts w:ascii="宋体" w:hAnsi="宋体"/>
          <w:sz w:val="24"/>
        </w:rPr>
        <w:t>**</w:t>
      </w:r>
    </w:p>
    <w:p w:rsidR="006D5FDE" w:rsidRPr="00423764" w:rsidP="00E92B14">
      <w:pPr>
        <w:spacing w:line="360" w:lineRule="auto"/>
        <w:rPr>
          <w:rFonts w:ascii="宋体" w:hAnsi="宋体"/>
          <w:sz w:val="24"/>
        </w:rPr>
      </w:pPr>
      <w:r w:rsidRPr="00423764">
        <w:rPr>
          <w:rFonts w:ascii="宋体" w:hAnsi="宋体"/>
          <w:sz w:val="24"/>
        </w:rPr>
        <w:t>guy*</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hat</w:t>
      </w:r>
    </w:p>
    <w:p w:rsidR="006D5FDE" w:rsidRPr="00423764" w:rsidP="00E92B14">
      <w:pPr>
        <w:spacing w:line="360" w:lineRule="auto"/>
        <w:rPr>
          <w:rFonts w:ascii="宋体" w:hAnsi="宋体"/>
          <w:sz w:val="24"/>
        </w:rPr>
      </w:pPr>
      <w:r w:rsidRPr="00423764">
        <w:rPr>
          <w:rFonts w:ascii="宋体" w:hAnsi="宋体"/>
          <w:sz w:val="24"/>
        </w:rPr>
        <w:t>gym*</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hatch**</w:t>
      </w:r>
    </w:p>
    <w:p w:rsidR="006D5FDE" w:rsidRPr="00423764" w:rsidP="00E92B14">
      <w:pPr>
        <w:spacing w:line="360" w:lineRule="auto"/>
        <w:rPr>
          <w:rFonts w:ascii="宋体" w:hAnsi="宋体"/>
          <w:sz w:val="24"/>
        </w:rPr>
      </w:pPr>
      <w:r w:rsidRPr="00423764">
        <w:rPr>
          <w:rFonts w:ascii="宋体" w:hAnsi="宋体" w:hint="eastAsia"/>
          <w:sz w:val="24"/>
        </w:rPr>
        <w:t>g</w:t>
      </w:r>
      <w:r w:rsidRPr="00423764">
        <w:rPr>
          <w:rFonts w:ascii="宋体" w:hAnsi="宋体"/>
          <w:sz w:val="24"/>
        </w:rPr>
        <w:t>ymnastics*</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hate</w:t>
      </w:r>
    </w:p>
    <w:p w:rsidR="006D5FDE" w:rsidRPr="00423764" w:rsidP="00E92B14">
      <w:pPr>
        <w:spacing w:line="360" w:lineRule="auto"/>
        <w:ind w:left="3780" w:firstLine="420"/>
        <w:rPr>
          <w:rFonts w:ascii="宋体" w:hAnsi="宋体"/>
          <w:b/>
          <w:sz w:val="24"/>
        </w:rPr>
      </w:pPr>
      <w:r w:rsidRPr="00423764">
        <w:rPr>
          <w:rFonts w:ascii="宋体" w:hAnsi="宋体"/>
          <w:sz w:val="24"/>
        </w:rPr>
        <w:t>have (has)</w:t>
      </w:r>
    </w:p>
    <w:p w:rsidR="006D5FDE" w:rsidRPr="00423764" w:rsidP="00E92B14">
      <w:pPr>
        <w:spacing w:line="360" w:lineRule="auto"/>
        <w:rPr>
          <w:rFonts w:ascii="宋体" w:hAnsi="宋体"/>
          <w:sz w:val="24"/>
        </w:rPr>
      </w:pPr>
      <w:r w:rsidRPr="00423764">
        <w:rPr>
          <w:rFonts w:ascii="宋体" w:hAnsi="宋体"/>
          <w:b/>
          <w:sz w:val="28"/>
          <w:szCs w:val="28"/>
        </w:rPr>
        <w:t>H</w:t>
      </w:r>
      <w:r w:rsidRPr="00423764">
        <w:rPr>
          <w:rFonts w:ascii="宋体" w:hAnsi="宋体" w:hint="eastAsia"/>
          <w:b/>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he</w:t>
      </w:r>
    </w:p>
    <w:p w:rsidR="006D5FDE" w:rsidRPr="00423764" w:rsidP="00E92B14">
      <w:pPr>
        <w:spacing w:line="360" w:lineRule="auto"/>
        <w:rPr>
          <w:rFonts w:ascii="宋体" w:hAnsi="宋体"/>
          <w:sz w:val="24"/>
        </w:rPr>
      </w:pPr>
      <w:r w:rsidRPr="00423764">
        <w:rPr>
          <w:rFonts w:ascii="宋体" w:hAnsi="宋体"/>
          <w:sz w:val="24"/>
        </w:rPr>
        <w:t>habit</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head</w:t>
      </w:r>
    </w:p>
    <w:p w:rsidR="006D5FDE" w:rsidRPr="00423764" w:rsidP="00E92B14">
      <w:pPr>
        <w:spacing w:line="360" w:lineRule="auto"/>
        <w:rPr>
          <w:rFonts w:ascii="宋体" w:hAnsi="宋体"/>
          <w:sz w:val="24"/>
        </w:rPr>
      </w:pPr>
      <w:r w:rsidRPr="00423764">
        <w:rPr>
          <w:rFonts w:ascii="宋体" w:hAnsi="宋体" w:hint="eastAsia"/>
          <w:sz w:val="24"/>
        </w:rPr>
        <w:t>habitat</w:t>
      </w:r>
      <w:r w:rsidRPr="00423764">
        <w:rPr>
          <w:rFonts w:ascii="宋体" w:hAnsi="宋体"/>
          <w:sz w:val="24"/>
        </w:rPr>
        <w:t>**</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t>headache\</w:t>
      </w:r>
    </w:p>
    <w:p w:rsidR="006D5FDE" w:rsidRPr="00423764" w:rsidP="00E92B14">
      <w:pPr>
        <w:spacing w:line="360" w:lineRule="auto"/>
        <w:rPr>
          <w:rFonts w:ascii="宋体" w:hAnsi="宋体"/>
          <w:sz w:val="24"/>
        </w:rPr>
      </w:pPr>
      <w:r w:rsidRPr="00423764">
        <w:rPr>
          <w:rFonts w:ascii="宋体" w:hAnsi="宋体" w:hint="eastAsia"/>
          <w:sz w:val="24"/>
        </w:rPr>
        <w:t>hair</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t>health</w:t>
      </w:r>
    </w:p>
    <w:p w:rsidR="006D5FDE" w:rsidRPr="00423764" w:rsidP="00E92B14">
      <w:pPr>
        <w:spacing w:line="360" w:lineRule="auto"/>
        <w:rPr>
          <w:rFonts w:ascii="宋体" w:hAnsi="宋体"/>
          <w:sz w:val="24"/>
        </w:rPr>
      </w:pPr>
      <w:r w:rsidRPr="00423764">
        <w:rPr>
          <w:rFonts w:ascii="宋体" w:hAnsi="宋体"/>
          <w:sz w:val="24"/>
        </w:rPr>
        <w:t>ha</w:t>
      </w:r>
      <w:r w:rsidRPr="00423764">
        <w:rPr>
          <w:rFonts w:ascii="宋体" w:hAnsi="宋体" w:hint="eastAsia"/>
          <w:sz w:val="24"/>
        </w:rPr>
        <w:t>l</w:t>
      </w:r>
      <w:r w:rsidRPr="00423764">
        <w:rPr>
          <w:rFonts w:ascii="宋体" w:hAnsi="宋体"/>
          <w:sz w:val="24"/>
        </w:rPr>
        <w:t>f</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healthy</w:t>
      </w:r>
    </w:p>
    <w:p w:rsidR="006D5FDE" w:rsidRPr="00423764" w:rsidP="00E92B14">
      <w:pPr>
        <w:spacing w:line="360" w:lineRule="auto"/>
        <w:rPr>
          <w:rFonts w:ascii="宋体" w:hAnsi="宋体"/>
          <w:sz w:val="24"/>
        </w:rPr>
      </w:pPr>
      <w:r w:rsidRPr="00423764">
        <w:rPr>
          <w:rFonts w:ascii="宋体" w:hAnsi="宋体"/>
          <w:sz w:val="24"/>
        </w:rPr>
        <w:t>hall</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hear</w:t>
      </w:r>
    </w:p>
    <w:p w:rsidR="006D5FDE" w:rsidRPr="00423764" w:rsidP="00E92B14">
      <w:pPr>
        <w:spacing w:line="360" w:lineRule="auto"/>
        <w:rPr>
          <w:rFonts w:ascii="宋体" w:hAnsi="宋体"/>
          <w:sz w:val="24"/>
        </w:rPr>
      </w:pPr>
      <w:r w:rsidRPr="00423764">
        <w:rPr>
          <w:rFonts w:ascii="宋体" w:hAnsi="宋体"/>
          <w:sz w:val="24"/>
        </w:rPr>
        <w:t>ham**</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sz w:val="24"/>
        </w:rPr>
        <w:t>heart</w:t>
      </w:r>
    </w:p>
    <w:p w:rsidR="006D5FDE" w:rsidRPr="00423764" w:rsidP="00E92B14">
      <w:pPr>
        <w:spacing w:line="360" w:lineRule="auto"/>
        <w:rPr>
          <w:rFonts w:ascii="宋体" w:hAnsi="宋体"/>
          <w:sz w:val="24"/>
        </w:rPr>
      </w:pPr>
      <w:r w:rsidRPr="00423764">
        <w:rPr>
          <w:rFonts w:ascii="宋体" w:hAnsi="宋体" w:hint="eastAsia"/>
          <w:sz w:val="24"/>
        </w:rPr>
        <w:t>hamburger</w:t>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r>
      <w:r w:rsidRPr="00423764">
        <w:rPr>
          <w:rFonts w:ascii="宋体" w:hAnsi="宋体" w:hint="eastAsia"/>
          <w:sz w:val="24"/>
        </w:rPr>
        <w:tab/>
        <w:t>heat</w:t>
      </w: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p>
    <w:p w:rsidR="006D5FDE" w:rsidRPr="00423764" w:rsidP="00E92B14">
      <w:pPr>
        <w:spacing w:line="372" w:lineRule="auto"/>
        <w:rPr>
          <w:rFonts w:ascii="宋体" w:hAnsi="宋体"/>
        </w:rPr>
      </w:pPr>
      <w:r w:rsidRPr="00423764">
        <w:rPr>
          <w:rFonts w:ascii="宋体" w:hAnsi="宋体" w:hint="eastAsia"/>
        </w:rPr>
        <w:t>heavy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hold</w:t>
      </w:r>
    </w:p>
    <w:p w:rsidR="006D5FDE" w:rsidRPr="00423764" w:rsidP="00E92B14">
      <w:pPr>
        <w:spacing w:line="372" w:lineRule="auto"/>
        <w:rPr>
          <w:rFonts w:ascii="宋体" w:hAnsi="宋体"/>
        </w:rPr>
      </w:pPr>
      <w:r w:rsidRPr="00423764">
        <w:rPr>
          <w:rFonts w:ascii="宋体" w:hAnsi="宋体" w:hint="eastAsia"/>
        </w:rPr>
        <w:t>height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hole</w:t>
      </w:r>
    </w:p>
    <w:p w:rsidR="006D5FDE" w:rsidRPr="00423764" w:rsidP="00E92B14">
      <w:pPr>
        <w:spacing w:line="372" w:lineRule="auto"/>
        <w:rPr>
          <w:rFonts w:ascii="宋体" w:hAnsi="宋体"/>
        </w:rPr>
      </w:pPr>
      <w:r w:rsidRPr="00423764">
        <w:rPr>
          <w:rFonts w:ascii="宋体" w:hAnsi="宋体" w:hint="eastAsia"/>
        </w:rPr>
        <w:t>hello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holiday</w:t>
      </w:r>
    </w:p>
    <w:p w:rsidR="006D5FDE" w:rsidRPr="00423764" w:rsidP="00E92B14">
      <w:pPr>
        <w:spacing w:line="372" w:lineRule="auto"/>
        <w:rPr>
          <w:rFonts w:ascii="宋体" w:hAnsi="宋体"/>
        </w:rPr>
      </w:pPr>
      <w:r w:rsidRPr="00423764">
        <w:rPr>
          <w:rFonts w:ascii="宋体" w:hAnsi="宋体" w:hint="eastAsia"/>
        </w:rPr>
        <w:t>help</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home</w:t>
      </w:r>
    </w:p>
    <w:p w:rsidR="006D5FDE" w:rsidRPr="00423764" w:rsidP="00E92B14">
      <w:pPr>
        <w:spacing w:line="372" w:lineRule="auto"/>
        <w:rPr>
          <w:rFonts w:ascii="宋体" w:hAnsi="宋体"/>
        </w:rPr>
      </w:pPr>
      <w:r w:rsidRPr="00423764">
        <w:rPr>
          <w:rFonts w:ascii="宋体" w:hAnsi="宋体" w:hint="eastAsia"/>
        </w:rPr>
        <w:t>helpful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hometown</w:t>
      </w:r>
    </w:p>
    <w:p w:rsidR="006D5FDE" w:rsidRPr="00423764" w:rsidP="00E92B14">
      <w:pPr>
        <w:spacing w:line="372" w:lineRule="auto"/>
        <w:rPr>
          <w:rFonts w:ascii="宋体" w:hAnsi="宋体"/>
        </w:rPr>
      </w:pPr>
      <w:r w:rsidRPr="00423764">
        <w:rPr>
          <w:rFonts w:ascii="宋体" w:hAnsi="宋体" w:hint="eastAsia"/>
        </w:rPr>
        <w:t>hen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homework</w:t>
      </w:r>
    </w:p>
    <w:p w:rsidR="006D5FDE" w:rsidRPr="00423764" w:rsidP="00E92B14">
      <w:pPr>
        <w:spacing w:line="372" w:lineRule="auto"/>
        <w:rPr>
          <w:rFonts w:ascii="宋体" w:hAnsi="宋体"/>
        </w:rPr>
      </w:pPr>
      <w:r w:rsidRPr="00423764">
        <w:rPr>
          <w:rFonts w:ascii="宋体" w:hAnsi="宋体" w:hint="eastAsia"/>
        </w:rPr>
        <w:t>hence**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honest</w:t>
      </w:r>
    </w:p>
    <w:p w:rsidR="006D5FDE" w:rsidRPr="00423764" w:rsidP="00E92B14">
      <w:pPr>
        <w:spacing w:line="372" w:lineRule="auto"/>
        <w:rPr>
          <w:rFonts w:ascii="宋体" w:hAnsi="宋体"/>
        </w:rPr>
      </w:pPr>
      <w:r w:rsidRPr="00423764">
        <w:rPr>
          <w:rFonts w:ascii="宋体" w:hAnsi="宋体" w:hint="eastAsia"/>
        </w:rPr>
        <w:t>her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honey*</w:t>
      </w:r>
    </w:p>
    <w:p w:rsidR="006D5FDE" w:rsidRPr="00423764" w:rsidP="00E92B14">
      <w:pPr>
        <w:spacing w:line="372" w:lineRule="auto"/>
        <w:rPr>
          <w:rFonts w:ascii="宋体" w:hAnsi="宋体"/>
        </w:rPr>
      </w:pPr>
      <w:r w:rsidRPr="00423764">
        <w:rPr>
          <w:rFonts w:ascii="宋体" w:hAnsi="宋体" w:hint="eastAsia"/>
        </w:rPr>
        <w:t>herb**</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honour(honor)*</w:t>
      </w:r>
    </w:p>
    <w:p w:rsidR="006D5FDE" w:rsidRPr="00423764" w:rsidP="00E92B14">
      <w:pPr>
        <w:spacing w:line="372" w:lineRule="auto"/>
        <w:rPr>
          <w:rFonts w:ascii="宋体" w:hAnsi="宋体"/>
        </w:rPr>
      </w:pPr>
      <w:r w:rsidRPr="00423764">
        <w:rPr>
          <w:rFonts w:ascii="宋体" w:hAnsi="宋体" w:hint="eastAsia"/>
        </w:rPr>
        <w:t>here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hope</w:t>
      </w:r>
    </w:p>
    <w:p w:rsidR="006D5FDE" w:rsidRPr="00423764" w:rsidP="00E92B14">
      <w:pPr>
        <w:spacing w:line="372" w:lineRule="auto"/>
        <w:rPr>
          <w:rFonts w:ascii="宋体" w:hAnsi="宋体"/>
        </w:rPr>
      </w:pPr>
      <w:r w:rsidRPr="00423764">
        <w:rPr>
          <w:rFonts w:ascii="宋体" w:hAnsi="宋体" w:hint="eastAsia"/>
        </w:rPr>
        <w:t>hero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horrible*</w:t>
      </w:r>
    </w:p>
    <w:p w:rsidR="006D5FDE" w:rsidRPr="00423764" w:rsidP="00E92B14">
      <w:pPr>
        <w:spacing w:line="372" w:lineRule="auto"/>
        <w:rPr>
          <w:rFonts w:ascii="宋体" w:hAnsi="宋体"/>
        </w:rPr>
      </w:pPr>
      <w:r w:rsidRPr="00423764">
        <w:rPr>
          <w:rFonts w:ascii="宋体" w:hAnsi="宋体" w:hint="eastAsia"/>
        </w:rPr>
        <w:t>hers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horse</w:t>
      </w:r>
    </w:p>
    <w:p w:rsidR="006D5FDE" w:rsidRPr="00423764" w:rsidP="00E92B14">
      <w:pPr>
        <w:spacing w:line="372" w:lineRule="auto"/>
        <w:rPr>
          <w:rFonts w:ascii="宋体" w:hAnsi="宋体"/>
        </w:rPr>
      </w:pPr>
      <w:r w:rsidRPr="00423764">
        <w:rPr>
          <w:rFonts w:ascii="宋体" w:hAnsi="宋体" w:hint="eastAsia"/>
        </w:rPr>
        <w:t>herself</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hospital</w:t>
      </w:r>
    </w:p>
    <w:p w:rsidR="006D5FDE" w:rsidRPr="00423764" w:rsidP="00E92B14">
      <w:pPr>
        <w:spacing w:line="372" w:lineRule="auto"/>
        <w:rPr>
          <w:rFonts w:ascii="宋体" w:hAnsi="宋体"/>
        </w:rPr>
      </w:pPr>
      <w:r w:rsidRPr="00423764">
        <w:rPr>
          <w:rFonts w:ascii="宋体" w:hAnsi="宋体" w:hint="eastAsia"/>
        </w:rPr>
        <w:t>hesitate*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host*</w:t>
      </w:r>
    </w:p>
    <w:p w:rsidR="006D5FDE" w:rsidRPr="00423764" w:rsidP="00E92B14">
      <w:pPr>
        <w:spacing w:line="372" w:lineRule="auto"/>
        <w:rPr>
          <w:rFonts w:ascii="宋体" w:hAnsi="宋体"/>
        </w:rPr>
      </w:pPr>
      <w:r w:rsidRPr="00423764">
        <w:rPr>
          <w:rFonts w:ascii="宋体" w:hAnsi="宋体" w:hint="eastAsia"/>
        </w:rPr>
        <w:t>hi</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hot</w:t>
      </w:r>
    </w:p>
    <w:p w:rsidR="006D5FDE" w:rsidRPr="00423764" w:rsidP="00E92B14">
      <w:pPr>
        <w:spacing w:line="372" w:lineRule="auto"/>
        <w:rPr>
          <w:rFonts w:ascii="宋体" w:hAnsi="宋体"/>
        </w:rPr>
      </w:pPr>
      <w:r w:rsidRPr="00423764">
        <w:rPr>
          <w:rFonts w:ascii="宋体" w:hAnsi="宋体" w:hint="eastAsia"/>
        </w:rPr>
        <w:t>hide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hotel</w:t>
      </w:r>
    </w:p>
    <w:p w:rsidR="006D5FDE" w:rsidRPr="00423764" w:rsidP="00E92B14">
      <w:pPr>
        <w:spacing w:line="372" w:lineRule="auto"/>
        <w:rPr>
          <w:rFonts w:ascii="宋体" w:hAnsi="宋体"/>
        </w:rPr>
      </w:pPr>
      <w:r w:rsidRPr="00423764">
        <w:rPr>
          <w:rFonts w:ascii="宋体" w:hAnsi="宋体" w:hint="eastAsia"/>
        </w:rPr>
        <w:t xml:space="preserve">high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hour</w:t>
      </w:r>
    </w:p>
    <w:p w:rsidR="006D5FDE" w:rsidRPr="00423764" w:rsidP="00E92B14">
      <w:pPr>
        <w:spacing w:line="372" w:lineRule="auto"/>
        <w:rPr>
          <w:rFonts w:ascii="宋体" w:hAnsi="宋体"/>
        </w:rPr>
      </w:pPr>
      <w:r w:rsidRPr="00423764">
        <w:rPr>
          <w:rFonts w:ascii="宋体" w:hAnsi="宋体" w:hint="eastAsia"/>
        </w:rPr>
        <w:t>highlight**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house</w:t>
      </w:r>
    </w:p>
    <w:p w:rsidR="006D5FDE" w:rsidRPr="00423764" w:rsidP="00E92B14">
      <w:pPr>
        <w:spacing w:line="372" w:lineRule="auto"/>
        <w:rPr>
          <w:rFonts w:ascii="宋体" w:hAnsi="宋体"/>
        </w:rPr>
      </w:pPr>
      <w:r w:rsidRPr="00423764">
        <w:rPr>
          <w:rFonts w:ascii="宋体" w:hAnsi="宋体" w:hint="eastAsia"/>
        </w:rPr>
        <w:t>hike**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household**</w:t>
      </w:r>
    </w:p>
    <w:p w:rsidR="006D5FDE" w:rsidRPr="00423764" w:rsidP="00E92B14">
      <w:pPr>
        <w:spacing w:line="372" w:lineRule="auto"/>
        <w:rPr>
          <w:rFonts w:ascii="宋体" w:hAnsi="宋体"/>
        </w:rPr>
      </w:pPr>
      <w:r w:rsidRPr="00423764">
        <w:rPr>
          <w:rFonts w:ascii="宋体" w:hAnsi="宋体" w:hint="eastAsia"/>
        </w:rPr>
        <w:t>hill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housework</w:t>
      </w:r>
    </w:p>
    <w:p w:rsidR="006D5FDE" w:rsidRPr="00423764" w:rsidP="00E92B14">
      <w:pPr>
        <w:spacing w:line="372" w:lineRule="auto"/>
        <w:rPr>
          <w:rFonts w:ascii="宋体" w:hAnsi="宋体"/>
        </w:rPr>
      </w:pPr>
      <w:r w:rsidRPr="00423764">
        <w:rPr>
          <w:rFonts w:ascii="宋体" w:hAnsi="宋体" w:hint="eastAsia"/>
        </w:rPr>
        <w:t>him</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housing**</w:t>
      </w:r>
    </w:p>
    <w:p w:rsidR="006D5FDE" w:rsidRPr="00423764" w:rsidP="00E92B14">
      <w:pPr>
        <w:spacing w:line="372" w:lineRule="auto"/>
        <w:rPr>
          <w:rFonts w:ascii="宋体" w:hAnsi="宋体"/>
        </w:rPr>
      </w:pPr>
      <w:r w:rsidRPr="00423764">
        <w:rPr>
          <w:rFonts w:ascii="宋体" w:hAnsi="宋体" w:hint="eastAsia"/>
        </w:rPr>
        <w:t>himself</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how</w:t>
      </w:r>
    </w:p>
    <w:p w:rsidR="006D5FDE" w:rsidRPr="00423764" w:rsidP="00E92B14">
      <w:pPr>
        <w:spacing w:line="372" w:lineRule="auto"/>
        <w:rPr>
          <w:rFonts w:ascii="宋体" w:hAnsi="宋体"/>
        </w:rPr>
      </w:pPr>
      <w:r w:rsidRPr="00423764">
        <w:rPr>
          <w:rFonts w:ascii="宋体" w:hAnsi="宋体" w:hint="eastAsia"/>
        </w:rPr>
        <w:t>hire**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however</w:t>
      </w:r>
    </w:p>
    <w:p w:rsidR="006D5FDE" w:rsidRPr="00423764" w:rsidP="00E92B14">
      <w:pPr>
        <w:spacing w:line="372" w:lineRule="auto"/>
        <w:rPr>
          <w:rFonts w:ascii="宋体" w:hAnsi="宋体"/>
        </w:rPr>
      </w:pPr>
      <w:r w:rsidRPr="00423764">
        <w:rPr>
          <w:rFonts w:ascii="宋体" w:hAnsi="宋体" w:hint="eastAsia"/>
        </w:rPr>
        <w:t>his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hug*</w:t>
      </w:r>
    </w:p>
    <w:p w:rsidR="006D5FDE" w:rsidRPr="00423764" w:rsidP="00E92B14">
      <w:pPr>
        <w:spacing w:line="372" w:lineRule="auto"/>
        <w:rPr>
          <w:rFonts w:ascii="宋体" w:hAnsi="宋体"/>
        </w:rPr>
      </w:pPr>
      <w:r w:rsidRPr="00423764">
        <w:rPr>
          <w:rFonts w:ascii="宋体" w:hAnsi="宋体" w:hint="eastAsia"/>
        </w:rPr>
        <w:t>historic**</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huge</w:t>
      </w:r>
    </w:p>
    <w:p w:rsidR="006D5FDE" w:rsidRPr="00423764" w:rsidP="00E92B14">
      <w:pPr>
        <w:spacing w:line="372" w:lineRule="auto"/>
        <w:rPr>
          <w:rFonts w:ascii="宋体" w:hAnsi="宋体"/>
        </w:rPr>
      </w:pPr>
      <w:r w:rsidRPr="00423764">
        <w:rPr>
          <w:rFonts w:ascii="宋体" w:hAnsi="宋体" w:hint="eastAsia"/>
        </w:rPr>
        <w:t>history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human</w:t>
      </w:r>
    </w:p>
    <w:p w:rsidR="006D5FDE" w:rsidRPr="00423764" w:rsidP="00E92B14">
      <w:pPr>
        <w:spacing w:line="372" w:lineRule="auto"/>
        <w:rPr>
          <w:rFonts w:ascii="宋体" w:hAnsi="宋体"/>
        </w:rPr>
      </w:pPr>
      <w:r w:rsidRPr="00423764">
        <w:rPr>
          <w:rFonts w:ascii="宋体" w:hAnsi="宋体" w:hint="eastAsia"/>
        </w:rPr>
        <w:t>hit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humble**</w:t>
      </w:r>
    </w:p>
    <w:p w:rsidR="006D5FDE" w:rsidRPr="00423764" w:rsidP="00E92B14">
      <w:pPr>
        <w:spacing w:line="372" w:lineRule="auto"/>
        <w:rPr>
          <w:rFonts w:ascii="宋体" w:hAnsi="宋体"/>
        </w:rPr>
      </w:pPr>
      <w:r w:rsidRPr="00423764">
        <w:rPr>
          <w:rFonts w:ascii="宋体" w:hAnsi="宋体" w:hint="eastAsia"/>
        </w:rPr>
        <w:t>hobby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humorous</w:t>
      </w:r>
    </w:p>
    <w:p w:rsidR="006D5FDE" w:rsidRPr="00423764" w:rsidP="00E92B14">
      <w:pPr>
        <w:spacing w:line="360" w:lineRule="auto"/>
        <w:rPr>
          <w:rFonts w:ascii="宋体" w:hAnsi="宋体"/>
          <w:szCs w:val="21"/>
        </w:rPr>
      </w:pPr>
      <w:r w:rsidRPr="00423764">
        <w:rPr>
          <w:rFonts w:ascii="宋体" w:hAnsi="宋体"/>
          <w:szCs w:val="21"/>
        </w:rPr>
        <w:t>I</w:t>
      </w:r>
    </w:p>
    <w:p w:rsidR="006D5FDE" w:rsidRPr="00423764" w:rsidP="00E92B14">
      <w:pPr>
        <w:spacing w:line="360" w:lineRule="auto"/>
        <w:rPr>
          <w:rFonts w:ascii="宋体" w:hAnsi="宋体"/>
          <w:szCs w:val="21"/>
        </w:rPr>
      </w:pPr>
      <w:r w:rsidRPr="00423764">
        <w:rPr>
          <w:rFonts w:ascii="宋体" w:hAnsi="宋体"/>
          <w:szCs w:val="21"/>
        </w:rPr>
        <w:t>I</w:t>
      </w:r>
    </w:p>
    <w:p w:rsidR="006D5FDE" w:rsidRPr="00423764" w:rsidP="00E92B14">
      <w:pPr>
        <w:spacing w:line="360" w:lineRule="auto"/>
        <w:rPr>
          <w:rFonts w:ascii="宋体" w:hAnsi="宋体"/>
          <w:szCs w:val="21"/>
        </w:rPr>
      </w:pPr>
      <w:r w:rsidRPr="00423764">
        <w:rPr>
          <w:rFonts w:ascii="宋体" w:hAnsi="宋体" w:hint="eastAsia"/>
          <w:szCs w:val="21"/>
        </w:rPr>
        <w:t>ice</w:t>
      </w:r>
    </w:p>
    <w:p w:rsidR="006D5FDE" w:rsidRPr="00423764" w:rsidP="00E92B14">
      <w:pPr>
        <w:spacing w:line="360" w:lineRule="auto"/>
        <w:rPr>
          <w:rFonts w:ascii="宋体" w:hAnsi="宋体"/>
          <w:szCs w:val="21"/>
        </w:rPr>
      </w:pPr>
      <w:r w:rsidRPr="00423764">
        <w:rPr>
          <w:rFonts w:ascii="宋体" w:hAnsi="宋体" w:hint="eastAsia"/>
          <w:szCs w:val="21"/>
        </w:rPr>
        <w:t>ice-cream</w:t>
      </w:r>
    </w:p>
    <w:p w:rsidR="006D5FDE" w:rsidRPr="00423764" w:rsidP="00E92B14">
      <w:pPr>
        <w:spacing w:line="360" w:lineRule="auto"/>
        <w:rPr>
          <w:rFonts w:ascii="宋体" w:hAnsi="宋体"/>
          <w:szCs w:val="21"/>
        </w:rPr>
      </w:pPr>
      <w:r w:rsidRPr="00423764">
        <w:rPr>
          <w:rFonts w:ascii="宋体" w:hAnsi="宋体" w:hint="eastAsia"/>
          <w:szCs w:val="21"/>
        </w:rPr>
        <w:t>idea</w:t>
      </w:r>
    </w:p>
    <w:p w:rsidR="006D5FDE" w:rsidRPr="00423764" w:rsidP="00E92B14">
      <w:pPr>
        <w:spacing w:line="360" w:lineRule="auto"/>
        <w:rPr>
          <w:rFonts w:ascii="宋体" w:hAnsi="宋体"/>
          <w:szCs w:val="21"/>
        </w:rPr>
      </w:pPr>
      <w:r w:rsidRPr="00423764">
        <w:rPr>
          <w:rFonts w:ascii="宋体" w:hAnsi="宋体" w:hint="eastAsia"/>
          <w:szCs w:val="21"/>
        </w:rPr>
        <w:t>ideal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identical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identify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identity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idiom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if</w:t>
      </w:r>
    </w:p>
    <w:p w:rsidR="006D5FDE" w:rsidRPr="00423764" w:rsidP="00E92B14">
      <w:pPr>
        <w:spacing w:line="360" w:lineRule="auto"/>
        <w:rPr>
          <w:rFonts w:ascii="宋体" w:hAnsi="宋体"/>
          <w:szCs w:val="21"/>
        </w:rPr>
      </w:pPr>
      <w:r w:rsidRPr="00423764">
        <w:rPr>
          <w:rFonts w:ascii="宋体" w:hAnsi="宋体" w:hint="eastAsia"/>
          <w:szCs w:val="21"/>
        </w:rPr>
        <w:t>ignore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ill</w:t>
      </w:r>
    </w:p>
    <w:p w:rsidR="006D5FDE" w:rsidRPr="00423764" w:rsidP="00E92B14">
      <w:pPr>
        <w:spacing w:line="360" w:lineRule="auto"/>
        <w:rPr>
          <w:rFonts w:ascii="宋体" w:hAnsi="宋体"/>
          <w:szCs w:val="21"/>
        </w:rPr>
      </w:pPr>
      <w:r w:rsidRPr="00423764">
        <w:rPr>
          <w:rFonts w:ascii="宋体" w:hAnsi="宋体" w:hint="eastAsia"/>
          <w:szCs w:val="21"/>
        </w:rPr>
        <w:t>illegal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illness</w:t>
      </w:r>
    </w:p>
    <w:p w:rsidR="006D5FDE" w:rsidRPr="00423764" w:rsidP="00E92B14">
      <w:pPr>
        <w:spacing w:line="360" w:lineRule="auto"/>
        <w:rPr>
          <w:rFonts w:ascii="宋体" w:hAnsi="宋体"/>
          <w:szCs w:val="21"/>
        </w:rPr>
      </w:pPr>
      <w:r w:rsidRPr="00423764">
        <w:rPr>
          <w:rFonts w:ascii="宋体" w:hAnsi="宋体" w:hint="eastAsia"/>
          <w:szCs w:val="21"/>
        </w:rPr>
        <w:t>illustrate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image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imagine</w:t>
      </w:r>
    </w:p>
    <w:p w:rsidR="006D5FDE" w:rsidRPr="00423764" w:rsidP="00E92B14">
      <w:pPr>
        <w:spacing w:line="360" w:lineRule="auto"/>
        <w:rPr>
          <w:rFonts w:ascii="宋体" w:hAnsi="宋体"/>
          <w:szCs w:val="21"/>
        </w:rPr>
      </w:pPr>
      <w:r w:rsidRPr="00423764">
        <w:rPr>
          <w:rFonts w:ascii="宋体" w:hAnsi="宋体" w:hint="eastAsia"/>
          <w:szCs w:val="21"/>
        </w:rPr>
        <w:t>immediately</w:t>
      </w:r>
      <w:r w:rsidRPr="00423764">
        <w:rPr>
          <w:rFonts w:ascii="宋体" w:hAnsi="宋体"/>
          <w:szCs w:val="21"/>
        </w:rPr>
        <w:t>*</w:t>
      </w: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r w:rsidRPr="00423764">
        <w:rPr>
          <w:rFonts w:ascii="宋体" w:hAnsi="宋体" w:hint="eastAsia"/>
          <w:szCs w:val="21"/>
        </w:rPr>
        <w:t>impact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imply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import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important</w:t>
      </w:r>
    </w:p>
    <w:p w:rsidR="006D5FDE" w:rsidRPr="00423764" w:rsidP="00E92B14">
      <w:pPr>
        <w:spacing w:line="360" w:lineRule="auto"/>
        <w:rPr>
          <w:rFonts w:ascii="宋体" w:hAnsi="宋体"/>
          <w:szCs w:val="21"/>
        </w:rPr>
      </w:pPr>
      <w:r w:rsidRPr="00423764">
        <w:rPr>
          <w:rFonts w:ascii="宋体" w:hAnsi="宋体" w:hint="eastAsia"/>
          <w:szCs w:val="21"/>
        </w:rPr>
        <w:t>impossible</w:t>
      </w:r>
    </w:p>
    <w:p w:rsidR="006D5FDE" w:rsidRPr="00423764" w:rsidP="00E92B14">
      <w:pPr>
        <w:spacing w:line="360" w:lineRule="auto"/>
        <w:rPr>
          <w:rFonts w:ascii="宋体" w:hAnsi="宋体"/>
          <w:szCs w:val="21"/>
        </w:rPr>
      </w:pPr>
      <w:r w:rsidRPr="00423764">
        <w:rPr>
          <w:rFonts w:ascii="宋体" w:hAnsi="宋体" w:hint="eastAsia"/>
          <w:szCs w:val="21"/>
        </w:rPr>
        <w:t>impress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impression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improve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szCs w:val="21"/>
        </w:rPr>
        <w:t>in</w:t>
      </w:r>
    </w:p>
    <w:p w:rsidR="006D5FDE" w:rsidRPr="00423764" w:rsidP="00E92B14">
      <w:pPr>
        <w:spacing w:line="360" w:lineRule="auto"/>
        <w:rPr>
          <w:rFonts w:ascii="宋体" w:hAnsi="宋体"/>
          <w:szCs w:val="21"/>
        </w:rPr>
      </w:pPr>
      <w:r w:rsidRPr="00423764">
        <w:rPr>
          <w:rFonts w:ascii="宋体" w:hAnsi="宋体"/>
          <w:szCs w:val="21"/>
        </w:rPr>
        <w:t>inch**</w:t>
      </w:r>
    </w:p>
    <w:p w:rsidR="006D5FDE" w:rsidRPr="00423764" w:rsidP="00E92B14">
      <w:pPr>
        <w:spacing w:line="360" w:lineRule="auto"/>
        <w:rPr>
          <w:rFonts w:ascii="宋体" w:hAnsi="宋体"/>
          <w:szCs w:val="21"/>
        </w:rPr>
      </w:pPr>
      <w:r w:rsidRPr="00423764">
        <w:rPr>
          <w:rFonts w:ascii="宋体" w:hAnsi="宋体"/>
          <w:szCs w:val="21"/>
        </w:rPr>
        <w:t>incident**</w:t>
      </w:r>
    </w:p>
    <w:p w:rsidR="006D5FDE" w:rsidRPr="00423764" w:rsidP="00E92B14">
      <w:pPr>
        <w:spacing w:line="360" w:lineRule="auto"/>
        <w:rPr>
          <w:rFonts w:ascii="宋体" w:hAnsi="宋体"/>
          <w:szCs w:val="21"/>
        </w:rPr>
      </w:pPr>
      <w:r w:rsidRPr="00423764">
        <w:rPr>
          <w:rFonts w:ascii="宋体" w:hAnsi="宋体" w:hint="eastAsia"/>
          <w:szCs w:val="21"/>
        </w:rPr>
        <w:t>include</w:t>
      </w:r>
    </w:p>
    <w:p w:rsidR="006D5FDE" w:rsidRPr="00423764" w:rsidP="00E92B14">
      <w:pPr>
        <w:spacing w:line="360" w:lineRule="auto"/>
        <w:rPr>
          <w:rFonts w:ascii="宋体" w:hAnsi="宋体"/>
          <w:szCs w:val="21"/>
        </w:rPr>
      </w:pPr>
      <w:r w:rsidRPr="00423764">
        <w:rPr>
          <w:rFonts w:ascii="宋体" w:hAnsi="宋体" w:hint="eastAsia"/>
          <w:szCs w:val="21"/>
        </w:rPr>
        <w:t>income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increase</w:t>
      </w:r>
    </w:p>
    <w:p w:rsidR="006D5FDE" w:rsidRPr="00423764" w:rsidP="00E92B14">
      <w:pPr>
        <w:spacing w:line="360" w:lineRule="auto"/>
        <w:rPr>
          <w:rFonts w:ascii="宋体" w:hAnsi="宋体"/>
          <w:szCs w:val="21"/>
        </w:rPr>
      </w:pPr>
      <w:r w:rsidRPr="00423764">
        <w:rPr>
          <w:rFonts w:ascii="宋体" w:hAnsi="宋体" w:hint="eastAsia"/>
          <w:szCs w:val="21"/>
        </w:rPr>
        <w:t>incredible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indeed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independent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India</w:t>
      </w:r>
    </w:p>
    <w:p w:rsidR="006D5FDE" w:rsidRPr="00423764" w:rsidP="00E92B14">
      <w:pPr>
        <w:spacing w:line="360" w:lineRule="auto"/>
        <w:rPr>
          <w:rFonts w:ascii="宋体" w:hAnsi="宋体"/>
          <w:szCs w:val="21"/>
        </w:rPr>
      </w:pPr>
      <w:r w:rsidRPr="00423764">
        <w:rPr>
          <w:rFonts w:ascii="宋体" w:hAnsi="宋体" w:hint="eastAsia"/>
          <w:szCs w:val="21"/>
        </w:rPr>
        <w:t>indicate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individual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industry</w:t>
      </w:r>
    </w:p>
    <w:p w:rsidR="006D5FDE" w:rsidRPr="00423764" w:rsidP="00E92B14">
      <w:pPr>
        <w:spacing w:line="360" w:lineRule="auto"/>
        <w:rPr>
          <w:rFonts w:ascii="宋体" w:hAnsi="宋体"/>
          <w:szCs w:val="21"/>
        </w:rPr>
      </w:pPr>
      <w:r w:rsidRPr="00423764">
        <w:rPr>
          <w:rFonts w:ascii="宋体" w:hAnsi="宋体" w:hint="eastAsia"/>
          <w:szCs w:val="21"/>
        </w:rPr>
        <w:t>infection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infer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influence</w:t>
      </w:r>
    </w:p>
    <w:p w:rsidR="006D5FDE" w:rsidRPr="00423764" w:rsidP="00E92B14">
      <w:pPr>
        <w:spacing w:line="360" w:lineRule="auto"/>
        <w:rPr>
          <w:rFonts w:ascii="宋体" w:hAnsi="宋体"/>
          <w:szCs w:val="21"/>
        </w:rPr>
      </w:pPr>
      <w:r w:rsidRPr="00423764">
        <w:rPr>
          <w:rFonts w:ascii="宋体" w:hAnsi="宋体" w:hint="eastAsia"/>
          <w:szCs w:val="21"/>
        </w:rPr>
        <w:t>influential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information</w:t>
      </w:r>
    </w:p>
    <w:p w:rsidR="006D5FDE" w:rsidRPr="00423764" w:rsidP="00E92B14">
      <w:pPr>
        <w:spacing w:line="360" w:lineRule="auto"/>
        <w:rPr>
          <w:rFonts w:ascii="宋体" w:hAnsi="宋体"/>
          <w:szCs w:val="21"/>
        </w:rPr>
      </w:pPr>
      <w:r w:rsidRPr="00423764">
        <w:rPr>
          <w:rFonts w:ascii="宋体" w:hAnsi="宋体" w:hint="eastAsia"/>
          <w:szCs w:val="21"/>
        </w:rPr>
        <w:t>initial</w:t>
      </w:r>
      <w:r w:rsidRPr="00423764">
        <w:rPr>
          <w:rFonts w:ascii="宋体" w:hAnsi="宋体"/>
          <w:szCs w:val="21"/>
        </w:rPr>
        <w:t>**</w:t>
      </w: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r w:rsidRPr="00423764">
        <w:rPr>
          <w:rFonts w:ascii="宋体" w:hAnsi="宋体" w:hint="eastAsia"/>
          <w:szCs w:val="21"/>
        </w:rPr>
        <w:t>initiative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injury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inner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innocent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innovation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input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inquire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insect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inside</w:t>
      </w:r>
    </w:p>
    <w:p w:rsidR="006D5FDE" w:rsidRPr="00423764" w:rsidP="00E92B14">
      <w:pPr>
        <w:spacing w:line="360" w:lineRule="auto"/>
        <w:rPr>
          <w:rFonts w:ascii="宋体" w:hAnsi="宋体"/>
          <w:szCs w:val="21"/>
        </w:rPr>
      </w:pPr>
      <w:r w:rsidRPr="00423764">
        <w:rPr>
          <w:rFonts w:ascii="宋体" w:hAnsi="宋体" w:hint="eastAsia"/>
          <w:szCs w:val="21"/>
        </w:rPr>
        <w:t>insight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insist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inspection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inspire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instance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instant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instead</w:t>
      </w:r>
    </w:p>
    <w:p w:rsidR="006D5FDE" w:rsidRPr="00423764" w:rsidP="00E92B14">
      <w:pPr>
        <w:spacing w:line="360" w:lineRule="auto"/>
        <w:rPr>
          <w:rFonts w:ascii="宋体" w:hAnsi="宋体"/>
          <w:szCs w:val="21"/>
        </w:rPr>
      </w:pPr>
      <w:r w:rsidRPr="00423764">
        <w:rPr>
          <w:rFonts w:ascii="宋体" w:hAnsi="宋体" w:hint="eastAsia"/>
          <w:szCs w:val="21"/>
        </w:rPr>
        <w:t>institute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institution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instrument</w:t>
      </w:r>
    </w:p>
    <w:p w:rsidR="006D5FDE" w:rsidRPr="00423764" w:rsidP="00E92B14">
      <w:pPr>
        <w:spacing w:line="360" w:lineRule="auto"/>
        <w:rPr>
          <w:rFonts w:ascii="宋体" w:hAnsi="宋体"/>
          <w:szCs w:val="21"/>
        </w:rPr>
      </w:pPr>
      <w:r w:rsidRPr="00423764">
        <w:rPr>
          <w:rFonts w:ascii="宋体" w:hAnsi="宋体" w:hint="eastAsia"/>
          <w:szCs w:val="21"/>
        </w:rPr>
        <w:t>insurance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integrate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integrity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intelligent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intend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intense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intention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interaction</w:t>
      </w:r>
      <w:r w:rsidRPr="00423764">
        <w:rPr>
          <w:rFonts w:ascii="宋体" w:hAnsi="宋体"/>
          <w:szCs w:val="21"/>
        </w:rPr>
        <w:t>**</w:t>
      </w: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p>
    <w:p w:rsidR="006D5FDE" w:rsidRPr="00423764" w:rsidP="00E92B14">
      <w:pPr>
        <w:spacing w:line="360" w:lineRule="auto"/>
        <w:rPr>
          <w:rFonts w:ascii="宋体" w:hAnsi="宋体"/>
          <w:szCs w:val="21"/>
        </w:rPr>
      </w:pPr>
      <w:r w:rsidRPr="00423764">
        <w:rPr>
          <w:rFonts w:ascii="宋体" w:hAnsi="宋体" w:hint="eastAsia"/>
          <w:szCs w:val="21"/>
        </w:rPr>
        <w:t>interest</w:t>
      </w:r>
    </w:p>
    <w:p w:rsidR="006D5FDE" w:rsidRPr="00423764" w:rsidP="00E92B14">
      <w:pPr>
        <w:spacing w:line="360" w:lineRule="auto"/>
        <w:rPr>
          <w:rFonts w:ascii="宋体" w:hAnsi="宋体"/>
          <w:szCs w:val="21"/>
        </w:rPr>
      </w:pPr>
      <w:r w:rsidRPr="00423764">
        <w:rPr>
          <w:rFonts w:ascii="宋体" w:hAnsi="宋体" w:hint="eastAsia"/>
          <w:szCs w:val="21"/>
        </w:rPr>
        <w:t>interesting</w:t>
      </w:r>
    </w:p>
    <w:p w:rsidR="006D5FDE" w:rsidRPr="00423764" w:rsidP="00E92B14">
      <w:pPr>
        <w:spacing w:line="360" w:lineRule="auto"/>
        <w:rPr>
          <w:rFonts w:ascii="宋体" w:hAnsi="宋体"/>
          <w:szCs w:val="21"/>
        </w:rPr>
      </w:pPr>
      <w:r w:rsidRPr="00423764">
        <w:rPr>
          <w:rFonts w:ascii="宋体" w:hAnsi="宋体" w:hint="eastAsia"/>
          <w:szCs w:val="21"/>
        </w:rPr>
        <w:t>internal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international</w:t>
      </w:r>
    </w:p>
    <w:p w:rsidR="006D5FDE" w:rsidRPr="00423764" w:rsidP="00E92B14">
      <w:pPr>
        <w:spacing w:line="360" w:lineRule="auto"/>
        <w:rPr>
          <w:rFonts w:ascii="宋体" w:hAnsi="宋体"/>
          <w:szCs w:val="21"/>
        </w:rPr>
      </w:pPr>
      <w:r w:rsidRPr="00423764">
        <w:rPr>
          <w:rFonts w:ascii="宋体" w:hAnsi="宋体" w:hint="eastAsia"/>
          <w:szCs w:val="21"/>
        </w:rPr>
        <w:t>Internet</w:t>
      </w:r>
    </w:p>
    <w:p w:rsidR="006D5FDE" w:rsidRPr="00423764" w:rsidP="00E92B14">
      <w:pPr>
        <w:spacing w:line="360" w:lineRule="auto"/>
        <w:rPr>
          <w:rFonts w:ascii="宋体" w:hAnsi="宋体"/>
          <w:szCs w:val="21"/>
        </w:rPr>
      </w:pPr>
      <w:r w:rsidRPr="00423764">
        <w:rPr>
          <w:rFonts w:ascii="宋体" w:hAnsi="宋体" w:hint="eastAsia"/>
          <w:szCs w:val="21"/>
        </w:rPr>
        <w:t>interpret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interrupt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intervention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interview</w:t>
      </w:r>
    </w:p>
    <w:p w:rsidR="006D5FDE" w:rsidRPr="00423764" w:rsidP="00E92B14">
      <w:pPr>
        <w:spacing w:line="360" w:lineRule="auto"/>
        <w:rPr>
          <w:rFonts w:ascii="宋体" w:hAnsi="宋体"/>
          <w:szCs w:val="21"/>
        </w:rPr>
      </w:pPr>
      <w:r w:rsidRPr="00423764">
        <w:rPr>
          <w:rFonts w:ascii="宋体" w:hAnsi="宋体" w:hint="eastAsia"/>
          <w:szCs w:val="21"/>
        </w:rPr>
        <w:t>into</w:t>
      </w:r>
    </w:p>
    <w:p w:rsidR="006D5FDE" w:rsidRPr="00423764" w:rsidP="00E92B14">
      <w:pPr>
        <w:spacing w:line="360" w:lineRule="auto"/>
        <w:rPr>
          <w:rFonts w:ascii="宋体" w:hAnsi="宋体"/>
          <w:szCs w:val="21"/>
        </w:rPr>
      </w:pPr>
      <w:r w:rsidRPr="00423764">
        <w:rPr>
          <w:rFonts w:ascii="宋体" w:hAnsi="宋体" w:hint="eastAsia"/>
          <w:szCs w:val="21"/>
        </w:rPr>
        <w:t>introduce</w:t>
      </w:r>
    </w:p>
    <w:p w:rsidR="006D5FDE" w:rsidRPr="00423764" w:rsidP="00E92B14">
      <w:pPr>
        <w:spacing w:line="360" w:lineRule="auto"/>
        <w:rPr>
          <w:rFonts w:ascii="宋体" w:hAnsi="宋体"/>
          <w:szCs w:val="21"/>
        </w:rPr>
      </w:pPr>
      <w:r w:rsidRPr="00423764">
        <w:rPr>
          <w:rFonts w:ascii="宋体" w:hAnsi="宋体" w:hint="eastAsia"/>
          <w:szCs w:val="21"/>
        </w:rPr>
        <w:t>introduction</w:t>
      </w:r>
    </w:p>
    <w:p w:rsidR="006D5FDE" w:rsidRPr="00423764" w:rsidP="00E92B14">
      <w:pPr>
        <w:spacing w:line="360" w:lineRule="auto"/>
        <w:rPr>
          <w:rFonts w:ascii="宋体" w:hAnsi="宋体"/>
          <w:szCs w:val="21"/>
        </w:rPr>
      </w:pPr>
      <w:r w:rsidRPr="00423764">
        <w:rPr>
          <w:rFonts w:ascii="宋体" w:hAnsi="宋体" w:hint="eastAsia"/>
          <w:szCs w:val="21"/>
        </w:rPr>
        <w:t>invent</w:t>
      </w:r>
    </w:p>
    <w:p w:rsidR="006D5FDE" w:rsidRPr="00423764" w:rsidP="00E92B14">
      <w:pPr>
        <w:spacing w:line="360" w:lineRule="auto"/>
        <w:rPr>
          <w:rFonts w:ascii="宋体" w:hAnsi="宋体"/>
          <w:szCs w:val="21"/>
        </w:rPr>
      </w:pPr>
      <w:r w:rsidRPr="00423764">
        <w:rPr>
          <w:rFonts w:ascii="宋体" w:hAnsi="宋体" w:hint="eastAsia"/>
          <w:szCs w:val="21"/>
        </w:rPr>
        <w:t>invention</w:t>
      </w:r>
    </w:p>
    <w:p w:rsidR="006D5FDE" w:rsidRPr="00423764" w:rsidP="00E92B14">
      <w:pPr>
        <w:spacing w:line="360" w:lineRule="auto"/>
        <w:rPr>
          <w:rFonts w:ascii="宋体" w:hAnsi="宋体"/>
          <w:szCs w:val="21"/>
        </w:rPr>
      </w:pPr>
      <w:r w:rsidRPr="00423764">
        <w:rPr>
          <w:rFonts w:ascii="宋体" w:hAnsi="宋体" w:hint="eastAsia"/>
          <w:szCs w:val="21"/>
        </w:rPr>
        <w:t>investigate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investment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invite</w:t>
      </w:r>
    </w:p>
    <w:p w:rsidR="006D5FDE" w:rsidRPr="00423764" w:rsidP="00E92B14">
      <w:pPr>
        <w:spacing w:line="360" w:lineRule="auto"/>
        <w:rPr>
          <w:rFonts w:ascii="宋体" w:hAnsi="宋体"/>
          <w:szCs w:val="21"/>
        </w:rPr>
      </w:pPr>
      <w:r w:rsidRPr="00423764">
        <w:rPr>
          <w:rFonts w:ascii="宋体" w:hAnsi="宋体" w:hint="eastAsia"/>
          <w:szCs w:val="21"/>
        </w:rPr>
        <w:t>involve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iron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island</w:t>
      </w:r>
    </w:p>
    <w:p w:rsidR="006D5FDE" w:rsidRPr="00423764" w:rsidP="00E92B14">
      <w:pPr>
        <w:spacing w:line="360" w:lineRule="auto"/>
        <w:rPr>
          <w:rFonts w:ascii="宋体" w:hAnsi="宋体"/>
          <w:szCs w:val="21"/>
        </w:rPr>
      </w:pPr>
      <w:r w:rsidRPr="00423764">
        <w:rPr>
          <w:rFonts w:ascii="宋体" w:hAnsi="宋体" w:hint="eastAsia"/>
          <w:szCs w:val="21"/>
        </w:rPr>
        <w:t>issue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it</w:t>
      </w:r>
    </w:p>
    <w:p w:rsidR="006D5FDE" w:rsidRPr="00423764" w:rsidP="00E92B14">
      <w:pPr>
        <w:spacing w:line="360" w:lineRule="auto"/>
        <w:rPr>
          <w:rFonts w:ascii="宋体" w:hAnsi="宋体"/>
          <w:szCs w:val="21"/>
        </w:rPr>
      </w:pPr>
      <w:r w:rsidRPr="00423764">
        <w:rPr>
          <w:rFonts w:ascii="宋体" w:hAnsi="宋体" w:hint="eastAsia"/>
          <w:szCs w:val="21"/>
        </w:rPr>
        <w:t>item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its</w:t>
      </w:r>
    </w:p>
    <w:p w:rsidR="006D5FDE" w:rsidRPr="00423764" w:rsidP="00E92B14">
      <w:pPr>
        <w:spacing w:line="360" w:lineRule="auto"/>
        <w:rPr>
          <w:rFonts w:ascii="宋体" w:hAnsi="宋体"/>
          <w:szCs w:val="21"/>
        </w:rPr>
      </w:pPr>
      <w:r w:rsidRPr="00423764">
        <w:rPr>
          <w:rFonts w:ascii="宋体" w:hAnsi="宋体" w:hint="eastAsia"/>
          <w:szCs w:val="21"/>
        </w:rPr>
        <w:t>itself</w:t>
      </w:r>
    </w:p>
    <w:p w:rsidR="006D5FDE" w:rsidRPr="00423764" w:rsidP="00E92B14">
      <w:pPr>
        <w:spacing w:line="360" w:lineRule="auto"/>
        <w:rPr>
          <w:rFonts w:ascii="宋体" w:hAnsi="宋体"/>
          <w:szCs w:val="21"/>
        </w:rPr>
      </w:pPr>
      <w:r w:rsidRPr="00423764">
        <w:rPr>
          <w:rFonts w:ascii="宋体" w:hAnsi="宋体" w:hint="eastAsia"/>
          <w:szCs w:val="21"/>
        </w:rPr>
        <w:t>J</w:t>
      </w:r>
    </w:p>
    <w:p w:rsidR="006D5FDE" w:rsidRPr="00423764" w:rsidP="00E92B14">
      <w:pPr>
        <w:spacing w:line="360" w:lineRule="auto"/>
        <w:rPr>
          <w:rFonts w:ascii="宋体" w:hAnsi="宋体"/>
          <w:szCs w:val="21"/>
        </w:rPr>
      </w:pPr>
      <w:r w:rsidRPr="00423764">
        <w:rPr>
          <w:rFonts w:ascii="宋体" w:hAnsi="宋体" w:hint="eastAsia"/>
          <w:szCs w:val="21"/>
        </w:rPr>
        <w:t>jacket</w:t>
      </w:r>
    </w:p>
    <w:p w:rsidR="006D5FDE" w:rsidRPr="00423764" w:rsidP="00E92B14">
      <w:pPr>
        <w:spacing w:line="360" w:lineRule="auto"/>
        <w:rPr>
          <w:rFonts w:ascii="宋体" w:hAnsi="宋体"/>
          <w:szCs w:val="21"/>
        </w:rPr>
      </w:pPr>
      <w:r w:rsidRPr="00423764">
        <w:rPr>
          <w:rFonts w:ascii="宋体" w:hAnsi="宋体" w:hint="eastAsia"/>
          <w:szCs w:val="21"/>
        </w:rPr>
        <w:t>jam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szCs w:val="21"/>
        </w:rPr>
        <w:t xml:space="preserve">January </w:t>
      </w:r>
    </w:p>
    <w:p w:rsidR="006D5FDE" w:rsidRPr="00423764" w:rsidP="00E92B14">
      <w:pPr>
        <w:spacing w:line="360" w:lineRule="auto"/>
        <w:rPr>
          <w:rFonts w:ascii="宋体" w:hAnsi="宋体"/>
          <w:szCs w:val="21"/>
        </w:rPr>
      </w:pPr>
      <w:r w:rsidRPr="00423764">
        <w:rPr>
          <w:rFonts w:ascii="宋体" w:hAnsi="宋体" w:hint="eastAsia"/>
          <w:szCs w:val="21"/>
        </w:rPr>
        <w:t>Japan</w:t>
      </w:r>
    </w:p>
    <w:p w:rsidR="006D5FDE" w:rsidRPr="00423764" w:rsidP="00E92B14">
      <w:pPr>
        <w:spacing w:line="360" w:lineRule="auto"/>
        <w:rPr>
          <w:rFonts w:ascii="宋体" w:hAnsi="宋体"/>
          <w:szCs w:val="21"/>
        </w:rPr>
      </w:pPr>
      <w:r w:rsidRPr="00423764">
        <w:rPr>
          <w:rFonts w:ascii="宋体" w:hAnsi="宋体" w:hint="eastAsia"/>
          <w:szCs w:val="21"/>
        </w:rPr>
        <w:t>Japanese</w:t>
      </w:r>
    </w:p>
    <w:p w:rsidR="006D5FDE" w:rsidRPr="00423764" w:rsidP="00E92B14">
      <w:pPr>
        <w:spacing w:line="360" w:lineRule="auto"/>
        <w:rPr>
          <w:rFonts w:ascii="宋体" w:hAnsi="宋体"/>
          <w:szCs w:val="21"/>
        </w:rPr>
      </w:pPr>
      <w:r w:rsidRPr="00423764">
        <w:rPr>
          <w:rFonts w:ascii="宋体" w:hAnsi="宋体" w:hint="eastAsia"/>
          <w:szCs w:val="21"/>
        </w:rPr>
        <w:t>jaw</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jazz</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jeans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job</w:t>
      </w:r>
    </w:p>
    <w:p w:rsidR="006D5FDE" w:rsidRPr="00423764" w:rsidP="00E92B14">
      <w:pPr>
        <w:spacing w:line="360" w:lineRule="auto"/>
        <w:rPr>
          <w:rFonts w:ascii="宋体" w:hAnsi="宋体"/>
          <w:szCs w:val="21"/>
        </w:rPr>
      </w:pPr>
      <w:r w:rsidRPr="00423764">
        <w:rPr>
          <w:rFonts w:ascii="宋体" w:hAnsi="宋体" w:hint="eastAsia"/>
          <w:szCs w:val="21"/>
        </w:rPr>
        <w:t>jog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join</w:t>
      </w:r>
    </w:p>
    <w:p w:rsidR="006D5FDE" w:rsidRPr="00423764" w:rsidP="00E92B14">
      <w:pPr>
        <w:spacing w:line="360" w:lineRule="auto"/>
        <w:rPr>
          <w:rFonts w:ascii="宋体" w:hAnsi="宋体"/>
          <w:szCs w:val="21"/>
        </w:rPr>
      </w:pPr>
      <w:r w:rsidRPr="00423764">
        <w:rPr>
          <w:rFonts w:ascii="宋体" w:hAnsi="宋体" w:hint="eastAsia"/>
          <w:szCs w:val="21"/>
        </w:rPr>
        <w:t>joint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joke</w:t>
      </w:r>
    </w:p>
    <w:p w:rsidR="006D5FDE" w:rsidRPr="00423764" w:rsidP="00E92B14">
      <w:pPr>
        <w:spacing w:line="360" w:lineRule="auto"/>
        <w:rPr>
          <w:rFonts w:ascii="宋体" w:hAnsi="宋体"/>
          <w:szCs w:val="21"/>
        </w:rPr>
      </w:pPr>
      <w:r w:rsidRPr="00423764">
        <w:rPr>
          <w:rFonts w:ascii="宋体" w:hAnsi="宋体" w:hint="eastAsia"/>
          <w:szCs w:val="21"/>
        </w:rPr>
        <w:t>journal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journalist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journey</w:t>
      </w:r>
    </w:p>
    <w:p w:rsidR="006D5FDE" w:rsidRPr="00423764" w:rsidP="00E92B14">
      <w:pPr>
        <w:spacing w:line="360" w:lineRule="auto"/>
        <w:rPr>
          <w:rFonts w:ascii="宋体" w:hAnsi="宋体"/>
          <w:szCs w:val="21"/>
        </w:rPr>
      </w:pPr>
      <w:r w:rsidRPr="00423764">
        <w:rPr>
          <w:rFonts w:ascii="宋体" w:hAnsi="宋体" w:hint="eastAsia"/>
          <w:szCs w:val="21"/>
        </w:rPr>
        <w:t>joy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judge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juice</w:t>
      </w:r>
    </w:p>
    <w:p w:rsidR="006D5FDE" w:rsidRPr="00423764" w:rsidP="00E92B14">
      <w:pPr>
        <w:spacing w:line="360" w:lineRule="auto"/>
        <w:rPr>
          <w:rFonts w:ascii="宋体" w:hAnsi="宋体"/>
          <w:szCs w:val="21"/>
        </w:rPr>
      </w:pPr>
      <w:r w:rsidRPr="00423764">
        <w:rPr>
          <w:rFonts w:ascii="宋体" w:hAnsi="宋体" w:hint="eastAsia"/>
          <w:szCs w:val="21"/>
        </w:rPr>
        <w:t>July</w:t>
      </w:r>
    </w:p>
    <w:p w:rsidR="006D5FDE" w:rsidRPr="00423764" w:rsidP="00E92B14">
      <w:pPr>
        <w:spacing w:line="360" w:lineRule="auto"/>
        <w:rPr>
          <w:rFonts w:ascii="宋体" w:hAnsi="宋体"/>
          <w:szCs w:val="21"/>
        </w:rPr>
      </w:pPr>
      <w:r w:rsidRPr="00423764">
        <w:rPr>
          <w:rFonts w:ascii="宋体" w:hAnsi="宋体" w:hint="eastAsia"/>
          <w:szCs w:val="21"/>
        </w:rPr>
        <w:t>jump</w:t>
      </w:r>
    </w:p>
    <w:p w:rsidR="006D5FDE" w:rsidRPr="00423764" w:rsidP="00E92B14">
      <w:pPr>
        <w:spacing w:line="360" w:lineRule="auto"/>
        <w:rPr>
          <w:rFonts w:ascii="宋体" w:hAnsi="宋体"/>
          <w:szCs w:val="21"/>
        </w:rPr>
      </w:pPr>
      <w:r w:rsidRPr="00423764">
        <w:rPr>
          <w:rFonts w:ascii="宋体" w:hAnsi="宋体" w:hint="eastAsia"/>
          <w:szCs w:val="21"/>
        </w:rPr>
        <w:t>June</w:t>
      </w:r>
    </w:p>
    <w:p w:rsidR="006D5FDE" w:rsidRPr="00423764" w:rsidP="00E92B14">
      <w:pPr>
        <w:spacing w:line="360" w:lineRule="auto"/>
        <w:rPr>
          <w:rFonts w:ascii="宋体" w:hAnsi="宋体"/>
          <w:szCs w:val="21"/>
        </w:rPr>
      </w:pPr>
      <w:r w:rsidRPr="00423764">
        <w:rPr>
          <w:rFonts w:ascii="宋体" w:hAnsi="宋体" w:hint="eastAsia"/>
          <w:szCs w:val="21"/>
        </w:rPr>
        <w:t>jungle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junior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just</w:t>
      </w:r>
    </w:p>
    <w:p w:rsidR="006D5FDE" w:rsidRPr="00423764" w:rsidP="00E92B14">
      <w:pPr>
        <w:spacing w:line="360" w:lineRule="auto"/>
        <w:rPr>
          <w:rFonts w:ascii="宋体" w:hAnsi="宋体"/>
          <w:szCs w:val="21"/>
        </w:rPr>
      </w:pPr>
      <w:r w:rsidRPr="00423764">
        <w:rPr>
          <w:rFonts w:ascii="宋体" w:hAnsi="宋体" w:hint="eastAsia"/>
          <w:szCs w:val="21"/>
        </w:rPr>
        <w:t>justice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justify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K</w:t>
      </w:r>
    </w:p>
    <w:p w:rsidR="006D5FDE" w:rsidRPr="00423764" w:rsidP="00E92B14">
      <w:pPr>
        <w:spacing w:line="360" w:lineRule="auto"/>
        <w:rPr>
          <w:rFonts w:ascii="宋体" w:hAnsi="宋体"/>
          <w:szCs w:val="21"/>
        </w:rPr>
      </w:pPr>
      <w:r w:rsidRPr="00423764">
        <w:rPr>
          <w:rFonts w:ascii="宋体" w:hAnsi="宋体" w:hint="eastAsia"/>
          <w:szCs w:val="21"/>
        </w:rPr>
        <w:t>kangaroo</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keep</w:t>
      </w:r>
    </w:p>
    <w:p w:rsidR="006D5FDE" w:rsidRPr="00423764" w:rsidP="00E92B14">
      <w:pPr>
        <w:spacing w:line="360" w:lineRule="auto"/>
        <w:rPr>
          <w:rFonts w:ascii="宋体" w:hAnsi="宋体"/>
          <w:szCs w:val="21"/>
        </w:rPr>
      </w:pPr>
      <w:r w:rsidRPr="00423764">
        <w:rPr>
          <w:rFonts w:ascii="宋体" w:hAnsi="宋体" w:hint="eastAsia"/>
          <w:szCs w:val="21"/>
        </w:rPr>
        <w:t>kettle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key</w:t>
      </w:r>
    </w:p>
    <w:p w:rsidR="006D5FDE" w:rsidRPr="00423764" w:rsidP="00E92B14">
      <w:pPr>
        <w:spacing w:line="360" w:lineRule="auto"/>
        <w:rPr>
          <w:rFonts w:ascii="宋体" w:hAnsi="宋体"/>
          <w:szCs w:val="21"/>
        </w:rPr>
      </w:pPr>
      <w:r w:rsidRPr="00423764">
        <w:rPr>
          <w:rFonts w:ascii="宋体" w:hAnsi="宋体" w:hint="eastAsia"/>
          <w:szCs w:val="21"/>
        </w:rPr>
        <w:t>keyboard</w:t>
      </w:r>
    </w:p>
    <w:p w:rsidR="006D5FDE" w:rsidRPr="00423764" w:rsidP="00E92B14">
      <w:pPr>
        <w:spacing w:line="360" w:lineRule="auto"/>
        <w:rPr>
          <w:rFonts w:ascii="宋体" w:hAnsi="宋体"/>
          <w:szCs w:val="21"/>
        </w:rPr>
      </w:pPr>
      <w:r w:rsidRPr="00423764">
        <w:rPr>
          <w:rFonts w:ascii="宋体" w:hAnsi="宋体" w:hint="eastAsia"/>
          <w:szCs w:val="21"/>
        </w:rPr>
        <w:t>kick</w:t>
      </w:r>
    </w:p>
    <w:p w:rsidR="006D5FDE" w:rsidRPr="00423764" w:rsidP="00E92B14">
      <w:pPr>
        <w:spacing w:line="360" w:lineRule="auto"/>
        <w:rPr>
          <w:rFonts w:ascii="宋体" w:hAnsi="宋体"/>
          <w:szCs w:val="21"/>
        </w:rPr>
      </w:pPr>
      <w:r w:rsidRPr="00423764">
        <w:rPr>
          <w:rFonts w:ascii="宋体" w:hAnsi="宋体" w:hint="eastAsia"/>
          <w:szCs w:val="21"/>
        </w:rPr>
        <w:t>kid</w:t>
      </w:r>
    </w:p>
    <w:p w:rsidR="006D5FDE" w:rsidRPr="00423764" w:rsidP="00E92B14">
      <w:pPr>
        <w:spacing w:line="360" w:lineRule="auto"/>
        <w:rPr>
          <w:rFonts w:ascii="宋体" w:hAnsi="宋体"/>
          <w:szCs w:val="21"/>
        </w:rPr>
      </w:pPr>
      <w:r w:rsidRPr="00423764">
        <w:rPr>
          <w:rFonts w:ascii="宋体" w:hAnsi="宋体" w:hint="eastAsia"/>
          <w:szCs w:val="21"/>
        </w:rPr>
        <w:t>kill</w:t>
      </w:r>
    </w:p>
    <w:p w:rsidR="006D5FDE" w:rsidRPr="00423764" w:rsidP="00E92B14">
      <w:pPr>
        <w:spacing w:line="360" w:lineRule="auto"/>
        <w:rPr>
          <w:rFonts w:ascii="宋体" w:hAnsi="宋体"/>
          <w:szCs w:val="21"/>
        </w:rPr>
      </w:pPr>
      <w:r w:rsidRPr="00423764">
        <w:rPr>
          <w:rFonts w:ascii="宋体" w:hAnsi="宋体" w:hint="eastAsia"/>
          <w:szCs w:val="21"/>
        </w:rPr>
        <w:t>kilo(kilogramme, kilogram)</w:t>
      </w:r>
    </w:p>
    <w:p w:rsidR="006D5FDE" w:rsidRPr="00423764" w:rsidP="00E92B14">
      <w:pPr>
        <w:spacing w:line="360" w:lineRule="auto"/>
        <w:rPr>
          <w:rFonts w:ascii="宋体" w:hAnsi="宋体"/>
          <w:szCs w:val="21"/>
        </w:rPr>
      </w:pPr>
      <w:r w:rsidRPr="00423764">
        <w:rPr>
          <w:rFonts w:ascii="宋体" w:hAnsi="宋体"/>
          <w:szCs w:val="21"/>
        </w:rPr>
        <w:t>kilometer</w:t>
      </w:r>
      <w:r w:rsidRPr="00423764">
        <w:rPr>
          <w:rFonts w:ascii="宋体" w:hAnsi="宋体" w:hint="eastAsia"/>
          <w:szCs w:val="21"/>
        </w:rPr>
        <w:t>(kilometer)</w:t>
      </w:r>
    </w:p>
    <w:p w:rsidR="006D5FDE" w:rsidRPr="00423764" w:rsidP="00E92B14">
      <w:pPr>
        <w:spacing w:line="360" w:lineRule="auto"/>
        <w:rPr>
          <w:rFonts w:ascii="宋体" w:hAnsi="宋体"/>
          <w:szCs w:val="21"/>
        </w:rPr>
      </w:pPr>
      <w:r w:rsidRPr="00423764">
        <w:rPr>
          <w:rFonts w:ascii="宋体" w:hAnsi="宋体" w:hint="eastAsia"/>
          <w:szCs w:val="21"/>
        </w:rPr>
        <w:t>kind</w:t>
      </w:r>
    </w:p>
    <w:p w:rsidR="006D5FDE" w:rsidRPr="00423764" w:rsidP="00E92B14">
      <w:pPr>
        <w:spacing w:line="360" w:lineRule="auto"/>
        <w:rPr>
          <w:rFonts w:ascii="宋体" w:hAnsi="宋体"/>
          <w:szCs w:val="21"/>
        </w:rPr>
      </w:pPr>
      <w:r w:rsidRPr="00423764">
        <w:rPr>
          <w:rFonts w:ascii="宋体" w:hAnsi="宋体"/>
          <w:szCs w:val="21"/>
        </w:rPr>
        <w:t>kindergarten**</w:t>
      </w:r>
    </w:p>
    <w:p w:rsidR="006D5FDE" w:rsidRPr="00423764" w:rsidP="00E92B14">
      <w:pPr>
        <w:spacing w:line="360" w:lineRule="auto"/>
        <w:rPr>
          <w:rFonts w:ascii="宋体" w:hAnsi="宋体"/>
          <w:szCs w:val="21"/>
        </w:rPr>
      </w:pPr>
      <w:r w:rsidRPr="00423764">
        <w:rPr>
          <w:rFonts w:ascii="宋体" w:hAnsi="宋体" w:hint="eastAsia"/>
          <w:szCs w:val="21"/>
        </w:rPr>
        <w:t>king</w:t>
      </w:r>
    </w:p>
    <w:p w:rsidR="006D5FDE" w:rsidRPr="00423764" w:rsidP="00E92B14">
      <w:pPr>
        <w:spacing w:line="360" w:lineRule="auto"/>
        <w:rPr>
          <w:rFonts w:ascii="宋体" w:hAnsi="宋体"/>
          <w:szCs w:val="21"/>
        </w:rPr>
      </w:pPr>
      <w:r w:rsidRPr="00423764">
        <w:rPr>
          <w:rFonts w:ascii="宋体" w:hAnsi="宋体" w:hint="eastAsia"/>
          <w:szCs w:val="21"/>
        </w:rPr>
        <w:t>kingdom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kiss</w:t>
      </w:r>
    </w:p>
    <w:p w:rsidR="006D5FDE" w:rsidRPr="00423764" w:rsidP="00E92B14">
      <w:pPr>
        <w:spacing w:line="360" w:lineRule="auto"/>
        <w:rPr>
          <w:rFonts w:ascii="宋体" w:hAnsi="宋体"/>
          <w:szCs w:val="21"/>
        </w:rPr>
      </w:pPr>
      <w:r w:rsidRPr="00423764">
        <w:rPr>
          <w:rFonts w:ascii="宋体" w:hAnsi="宋体" w:hint="eastAsia"/>
          <w:szCs w:val="21"/>
        </w:rPr>
        <w:t>kit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kitchen</w:t>
      </w:r>
    </w:p>
    <w:p w:rsidR="006D5FDE" w:rsidRPr="00423764" w:rsidP="00E92B14">
      <w:pPr>
        <w:spacing w:line="360" w:lineRule="auto"/>
        <w:rPr>
          <w:rFonts w:ascii="宋体" w:hAnsi="宋体"/>
          <w:szCs w:val="21"/>
        </w:rPr>
      </w:pPr>
      <w:r w:rsidRPr="00423764">
        <w:rPr>
          <w:rFonts w:ascii="宋体" w:hAnsi="宋体" w:hint="eastAsia"/>
          <w:szCs w:val="21"/>
        </w:rPr>
        <w:t>kite</w:t>
      </w:r>
    </w:p>
    <w:p w:rsidR="006D5FDE" w:rsidRPr="00423764" w:rsidP="00E92B14">
      <w:pPr>
        <w:spacing w:line="360" w:lineRule="auto"/>
        <w:rPr>
          <w:rFonts w:ascii="宋体" w:hAnsi="宋体"/>
          <w:szCs w:val="21"/>
        </w:rPr>
      </w:pPr>
      <w:r w:rsidRPr="00423764">
        <w:rPr>
          <w:rFonts w:ascii="宋体" w:hAnsi="宋体" w:hint="eastAsia"/>
          <w:szCs w:val="21"/>
        </w:rPr>
        <w:t>knee</w:t>
      </w:r>
    </w:p>
    <w:p w:rsidR="006D5FDE" w:rsidRPr="00423764" w:rsidP="00E92B14">
      <w:pPr>
        <w:spacing w:line="360" w:lineRule="auto"/>
        <w:rPr>
          <w:rFonts w:ascii="宋体" w:hAnsi="宋体"/>
          <w:szCs w:val="21"/>
        </w:rPr>
      </w:pPr>
      <w:r w:rsidRPr="00423764">
        <w:rPr>
          <w:rFonts w:ascii="宋体" w:hAnsi="宋体" w:hint="eastAsia"/>
          <w:szCs w:val="21"/>
        </w:rPr>
        <w:t>knife</w:t>
      </w:r>
    </w:p>
    <w:p w:rsidR="006D5FDE" w:rsidRPr="00423764" w:rsidP="00E92B14">
      <w:pPr>
        <w:spacing w:line="360" w:lineRule="auto"/>
        <w:rPr>
          <w:rFonts w:ascii="宋体" w:hAnsi="宋体"/>
          <w:szCs w:val="21"/>
        </w:rPr>
      </w:pPr>
      <w:r w:rsidRPr="00423764">
        <w:rPr>
          <w:rFonts w:ascii="宋体" w:hAnsi="宋体" w:hint="eastAsia"/>
          <w:szCs w:val="21"/>
        </w:rPr>
        <w:t>knock</w:t>
      </w:r>
    </w:p>
    <w:p w:rsidR="006D5FDE" w:rsidRPr="00423764" w:rsidP="00E92B14">
      <w:pPr>
        <w:spacing w:line="360" w:lineRule="auto"/>
        <w:rPr>
          <w:rFonts w:ascii="宋体" w:hAnsi="宋体"/>
          <w:szCs w:val="21"/>
        </w:rPr>
      </w:pPr>
      <w:r w:rsidRPr="00423764">
        <w:rPr>
          <w:rFonts w:ascii="宋体" w:hAnsi="宋体" w:hint="eastAsia"/>
          <w:szCs w:val="21"/>
        </w:rPr>
        <w:t>know</w:t>
      </w:r>
    </w:p>
    <w:p w:rsidR="006D5FDE" w:rsidRPr="00423764" w:rsidP="00E92B14">
      <w:pPr>
        <w:spacing w:line="360" w:lineRule="auto"/>
        <w:rPr>
          <w:rFonts w:ascii="宋体" w:hAnsi="宋体"/>
          <w:szCs w:val="21"/>
        </w:rPr>
      </w:pPr>
      <w:r w:rsidRPr="00423764">
        <w:rPr>
          <w:rFonts w:ascii="宋体" w:hAnsi="宋体" w:hint="eastAsia"/>
          <w:szCs w:val="21"/>
        </w:rPr>
        <w:t>knowledge</w:t>
      </w:r>
    </w:p>
    <w:p w:rsidR="006D5FDE" w:rsidRPr="00423764" w:rsidP="00E92B14">
      <w:pPr>
        <w:spacing w:line="360" w:lineRule="auto"/>
        <w:rPr>
          <w:rFonts w:ascii="宋体" w:hAnsi="宋体"/>
          <w:szCs w:val="21"/>
        </w:rPr>
      </w:pPr>
      <w:r w:rsidRPr="00423764">
        <w:rPr>
          <w:rFonts w:ascii="宋体" w:hAnsi="宋体" w:hint="eastAsia"/>
          <w:szCs w:val="21"/>
        </w:rPr>
        <w:t>L</w:t>
      </w:r>
    </w:p>
    <w:p w:rsidR="006D5FDE" w:rsidRPr="00423764" w:rsidP="00E92B14">
      <w:pPr>
        <w:spacing w:line="360" w:lineRule="auto"/>
        <w:rPr>
          <w:rFonts w:ascii="宋体" w:hAnsi="宋体"/>
          <w:szCs w:val="21"/>
        </w:rPr>
      </w:pPr>
      <w:r w:rsidRPr="00423764">
        <w:rPr>
          <w:rFonts w:ascii="宋体" w:hAnsi="宋体" w:hint="eastAsia"/>
          <w:szCs w:val="21"/>
        </w:rPr>
        <w:t>lab(laboratory)</w:t>
      </w:r>
    </w:p>
    <w:p w:rsidR="006D5FDE" w:rsidRPr="00423764" w:rsidP="00E92B14">
      <w:pPr>
        <w:spacing w:line="360" w:lineRule="auto"/>
        <w:rPr>
          <w:rFonts w:ascii="宋体" w:hAnsi="宋体"/>
          <w:szCs w:val="21"/>
        </w:rPr>
      </w:pPr>
      <w:r w:rsidRPr="00423764">
        <w:rPr>
          <w:rFonts w:ascii="宋体" w:hAnsi="宋体" w:hint="eastAsia"/>
          <w:szCs w:val="21"/>
        </w:rPr>
        <w:t>label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labour(labor)</w:t>
      </w:r>
      <w:r w:rsidRPr="00423764">
        <w:rPr>
          <w:rFonts w:ascii="宋体" w:hAnsi="宋体"/>
          <w:szCs w:val="21"/>
        </w:rPr>
        <w:t xml:space="preserve"> **</w:t>
      </w:r>
    </w:p>
    <w:p w:rsidR="006D5FDE" w:rsidRPr="00423764" w:rsidP="00E92B14">
      <w:pPr>
        <w:spacing w:line="360" w:lineRule="auto"/>
        <w:rPr>
          <w:rFonts w:ascii="宋体" w:hAnsi="宋体"/>
          <w:szCs w:val="21"/>
        </w:rPr>
      </w:pPr>
      <w:r w:rsidRPr="00423764">
        <w:rPr>
          <w:rFonts w:ascii="宋体" w:hAnsi="宋体" w:hint="eastAsia"/>
          <w:szCs w:val="21"/>
        </w:rPr>
        <w:t>lack</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lady</w:t>
      </w:r>
    </w:p>
    <w:p w:rsidR="006D5FDE" w:rsidRPr="00423764" w:rsidP="00E92B14">
      <w:pPr>
        <w:spacing w:line="360" w:lineRule="auto"/>
        <w:rPr>
          <w:rFonts w:ascii="宋体" w:hAnsi="宋体"/>
          <w:szCs w:val="21"/>
        </w:rPr>
      </w:pPr>
      <w:r w:rsidRPr="00423764">
        <w:rPr>
          <w:rFonts w:ascii="宋体" w:hAnsi="宋体" w:hint="eastAsia"/>
          <w:szCs w:val="21"/>
        </w:rPr>
        <w:t>lake</w:t>
      </w:r>
    </w:p>
    <w:p w:rsidR="006D5FDE" w:rsidRPr="00423764" w:rsidP="00E92B14">
      <w:pPr>
        <w:spacing w:line="360" w:lineRule="auto"/>
        <w:rPr>
          <w:rFonts w:ascii="宋体" w:hAnsi="宋体"/>
          <w:szCs w:val="21"/>
        </w:rPr>
      </w:pPr>
      <w:r w:rsidRPr="00423764">
        <w:rPr>
          <w:rFonts w:ascii="宋体" w:hAnsi="宋体" w:hint="eastAsia"/>
          <w:szCs w:val="21"/>
        </w:rPr>
        <w:t>lamb</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lamp</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land</w:t>
      </w:r>
    </w:p>
    <w:p w:rsidR="006D5FDE" w:rsidRPr="00423764" w:rsidP="00E92B14">
      <w:pPr>
        <w:spacing w:line="360" w:lineRule="auto"/>
        <w:rPr>
          <w:rFonts w:ascii="宋体" w:hAnsi="宋体"/>
          <w:szCs w:val="21"/>
        </w:rPr>
      </w:pPr>
      <w:r w:rsidRPr="00423764">
        <w:rPr>
          <w:rFonts w:ascii="宋体" w:hAnsi="宋体" w:hint="eastAsia"/>
          <w:szCs w:val="21"/>
        </w:rPr>
        <w:t>landscape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language</w:t>
      </w:r>
    </w:p>
    <w:p w:rsidR="006D5FDE" w:rsidRPr="00423764" w:rsidP="00E92B14">
      <w:pPr>
        <w:spacing w:line="360" w:lineRule="auto"/>
        <w:rPr>
          <w:rFonts w:ascii="宋体" w:hAnsi="宋体"/>
          <w:szCs w:val="21"/>
        </w:rPr>
      </w:pPr>
      <w:r w:rsidRPr="00423764">
        <w:rPr>
          <w:rFonts w:ascii="宋体" w:hAnsi="宋体" w:hint="eastAsia"/>
          <w:szCs w:val="21"/>
        </w:rPr>
        <w:t>lantern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lap</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laptop</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large</w:t>
      </w:r>
    </w:p>
    <w:p w:rsidR="006D5FDE" w:rsidRPr="00423764" w:rsidP="00E92B14">
      <w:pPr>
        <w:spacing w:line="360" w:lineRule="auto"/>
        <w:rPr>
          <w:rFonts w:ascii="宋体" w:hAnsi="宋体"/>
          <w:szCs w:val="21"/>
        </w:rPr>
      </w:pPr>
      <w:r w:rsidRPr="00423764">
        <w:rPr>
          <w:rFonts w:ascii="宋体" w:hAnsi="宋体" w:hint="eastAsia"/>
          <w:szCs w:val="21"/>
        </w:rPr>
        <w:t>last</w:t>
      </w:r>
    </w:p>
    <w:p w:rsidR="006D5FDE" w:rsidRPr="00423764" w:rsidP="00E92B14">
      <w:pPr>
        <w:spacing w:line="360" w:lineRule="auto"/>
        <w:rPr>
          <w:rFonts w:ascii="宋体" w:hAnsi="宋体"/>
          <w:szCs w:val="21"/>
        </w:rPr>
      </w:pPr>
      <w:r w:rsidRPr="00423764">
        <w:rPr>
          <w:rFonts w:ascii="宋体" w:hAnsi="宋体" w:hint="eastAsia"/>
          <w:szCs w:val="21"/>
        </w:rPr>
        <w:t>late</w:t>
      </w:r>
    </w:p>
    <w:p w:rsidR="006D5FDE" w:rsidRPr="00423764" w:rsidP="00E92B14">
      <w:pPr>
        <w:spacing w:line="360" w:lineRule="auto"/>
        <w:rPr>
          <w:rFonts w:ascii="宋体" w:hAnsi="宋体"/>
          <w:szCs w:val="21"/>
        </w:rPr>
      </w:pPr>
      <w:r w:rsidRPr="00423764">
        <w:rPr>
          <w:rFonts w:ascii="宋体" w:hAnsi="宋体" w:hint="eastAsia"/>
          <w:szCs w:val="21"/>
        </w:rPr>
        <w:t>later</w:t>
      </w:r>
    </w:p>
    <w:p w:rsidR="006D5FDE" w:rsidRPr="00423764" w:rsidP="00E92B14">
      <w:pPr>
        <w:spacing w:line="360" w:lineRule="auto"/>
        <w:rPr>
          <w:rFonts w:ascii="宋体" w:hAnsi="宋体"/>
          <w:szCs w:val="21"/>
        </w:rPr>
      </w:pPr>
      <w:r w:rsidRPr="00423764">
        <w:rPr>
          <w:rFonts w:ascii="宋体" w:hAnsi="宋体" w:hint="eastAsia"/>
          <w:szCs w:val="21"/>
        </w:rPr>
        <w:t>laugh</w:t>
      </w:r>
    </w:p>
    <w:p w:rsidR="006D5FDE" w:rsidRPr="00423764" w:rsidP="00E92B14">
      <w:pPr>
        <w:spacing w:line="360" w:lineRule="auto"/>
        <w:rPr>
          <w:rFonts w:ascii="宋体" w:hAnsi="宋体"/>
          <w:szCs w:val="21"/>
        </w:rPr>
      </w:pPr>
      <w:r w:rsidRPr="00423764">
        <w:rPr>
          <w:rFonts w:ascii="宋体" w:hAnsi="宋体" w:hint="eastAsia"/>
          <w:szCs w:val="21"/>
        </w:rPr>
        <w:t>launch</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law</w:t>
      </w:r>
    </w:p>
    <w:p w:rsidR="006D5FDE" w:rsidRPr="00423764" w:rsidP="00E92B14">
      <w:pPr>
        <w:spacing w:line="360" w:lineRule="auto"/>
        <w:rPr>
          <w:rFonts w:ascii="宋体" w:hAnsi="宋体"/>
          <w:szCs w:val="21"/>
        </w:rPr>
      </w:pPr>
      <w:r w:rsidRPr="00423764">
        <w:rPr>
          <w:rFonts w:ascii="宋体" w:hAnsi="宋体" w:hint="eastAsia"/>
          <w:szCs w:val="21"/>
        </w:rPr>
        <w:t>lawyer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lay</w:t>
      </w:r>
    </w:p>
    <w:p w:rsidR="006D5FDE" w:rsidRPr="00423764" w:rsidP="00E92B14">
      <w:pPr>
        <w:spacing w:line="360" w:lineRule="auto"/>
        <w:rPr>
          <w:rFonts w:ascii="宋体" w:hAnsi="宋体"/>
          <w:szCs w:val="21"/>
        </w:rPr>
      </w:pPr>
      <w:r w:rsidRPr="00423764">
        <w:rPr>
          <w:rFonts w:ascii="宋体" w:hAnsi="宋体" w:hint="eastAsia"/>
          <w:szCs w:val="21"/>
        </w:rPr>
        <w:t>lazy</w:t>
      </w:r>
    </w:p>
    <w:p w:rsidR="006D5FDE" w:rsidRPr="00423764" w:rsidP="00E92B14">
      <w:pPr>
        <w:spacing w:line="360" w:lineRule="auto"/>
        <w:rPr>
          <w:rFonts w:ascii="宋体" w:hAnsi="宋体"/>
          <w:szCs w:val="21"/>
        </w:rPr>
      </w:pPr>
      <w:r w:rsidRPr="00423764">
        <w:rPr>
          <w:rFonts w:ascii="宋体" w:hAnsi="宋体" w:hint="eastAsia"/>
          <w:szCs w:val="21"/>
        </w:rPr>
        <w:t>lead</w:t>
      </w:r>
    </w:p>
    <w:p w:rsidR="006D5FDE" w:rsidRPr="00423764" w:rsidP="00E92B14">
      <w:pPr>
        <w:spacing w:line="360" w:lineRule="auto"/>
        <w:rPr>
          <w:rFonts w:ascii="宋体" w:hAnsi="宋体"/>
          <w:szCs w:val="21"/>
        </w:rPr>
      </w:pPr>
      <w:r w:rsidRPr="00423764">
        <w:rPr>
          <w:rFonts w:ascii="宋体" w:hAnsi="宋体" w:hint="eastAsia"/>
          <w:szCs w:val="21"/>
        </w:rPr>
        <w:t>leader</w:t>
      </w:r>
    </w:p>
    <w:p w:rsidR="006D5FDE" w:rsidRPr="00423764" w:rsidP="00E92B14">
      <w:pPr>
        <w:spacing w:line="360" w:lineRule="auto"/>
        <w:rPr>
          <w:rFonts w:ascii="宋体" w:hAnsi="宋体"/>
          <w:szCs w:val="21"/>
        </w:rPr>
      </w:pPr>
      <w:r w:rsidRPr="00423764">
        <w:rPr>
          <w:rFonts w:ascii="宋体" w:hAnsi="宋体" w:hint="eastAsia"/>
          <w:szCs w:val="21"/>
        </w:rPr>
        <w:t>leadership</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leaf</w:t>
      </w:r>
    </w:p>
    <w:p w:rsidR="006D5FDE" w:rsidRPr="00423764" w:rsidP="00E92B14">
      <w:pPr>
        <w:spacing w:line="360" w:lineRule="auto"/>
        <w:rPr>
          <w:rFonts w:ascii="宋体" w:hAnsi="宋体"/>
          <w:szCs w:val="21"/>
        </w:rPr>
      </w:pPr>
      <w:r w:rsidRPr="00423764">
        <w:rPr>
          <w:rFonts w:ascii="宋体" w:hAnsi="宋体" w:hint="eastAsia"/>
          <w:szCs w:val="21"/>
        </w:rPr>
        <w:t>league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leak</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learn</w:t>
      </w:r>
    </w:p>
    <w:p w:rsidR="006D5FDE" w:rsidRPr="00423764" w:rsidP="00E92B14">
      <w:pPr>
        <w:spacing w:line="360" w:lineRule="auto"/>
        <w:rPr>
          <w:rFonts w:ascii="宋体" w:hAnsi="宋体"/>
          <w:szCs w:val="21"/>
        </w:rPr>
      </w:pPr>
      <w:r w:rsidRPr="00423764">
        <w:rPr>
          <w:rFonts w:ascii="宋体" w:hAnsi="宋体" w:hint="eastAsia"/>
          <w:szCs w:val="21"/>
        </w:rPr>
        <w:t>least</w:t>
      </w:r>
    </w:p>
    <w:p w:rsidR="006D5FDE" w:rsidRPr="00423764" w:rsidP="00E92B14">
      <w:pPr>
        <w:spacing w:line="360" w:lineRule="auto"/>
        <w:rPr>
          <w:rFonts w:ascii="宋体" w:hAnsi="宋体"/>
          <w:szCs w:val="21"/>
        </w:rPr>
      </w:pPr>
      <w:r w:rsidRPr="00423764">
        <w:rPr>
          <w:rFonts w:ascii="宋体" w:hAnsi="宋体" w:hint="eastAsia"/>
          <w:szCs w:val="21"/>
        </w:rPr>
        <w:t>leather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leave</w:t>
      </w:r>
    </w:p>
    <w:p w:rsidR="006D5FDE" w:rsidRPr="00423764" w:rsidP="00E92B14">
      <w:pPr>
        <w:spacing w:line="360" w:lineRule="auto"/>
        <w:rPr>
          <w:rFonts w:ascii="宋体" w:hAnsi="宋体"/>
          <w:szCs w:val="21"/>
        </w:rPr>
      </w:pPr>
      <w:r w:rsidRPr="00423764">
        <w:rPr>
          <w:rFonts w:ascii="宋体" w:hAnsi="宋体" w:hint="eastAsia"/>
          <w:szCs w:val="21"/>
        </w:rPr>
        <w:t>lecture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left</w:t>
      </w:r>
    </w:p>
    <w:p w:rsidR="006D5FDE" w:rsidRPr="00423764" w:rsidP="00E92B14">
      <w:pPr>
        <w:spacing w:line="360" w:lineRule="auto"/>
        <w:rPr>
          <w:rFonts w:ascii="宋体" w:hAnsi="宋体"/>
          <w:szCs w:val="21"/>
        </w:rPr>
      </w:pPr>
      <w:r w:rsidRPr="00423764">
        <w:rPr>
          <w:rFonts w:ascii="宋体" w:hAnsi="宋体" w:hint="eastAsia"/>
          <w:szCs w:val="21"/>
        </w:rPr>
        <w:t>leg</w:t>
      </w:r>
    </w:p>
    <w:p w:rsidR="006D5FDE" w:rsidRPr="00423764" w:rsidP="00E92B14">
      <w:pPr>
        <w:spacing w:line="360" w:lineRule="auto"/>
        <w:rPr>
          <w:rFonts w:ascii="宋体" w:hAnsi="宋体"/>
          <w:szCs w:val="21"/>
        </w:rPr>
      </w:pPr>
      <w:r w:rsidRPr="00423764">
        <w:rPr>
          <w:rFonts w:ascii="宋体" w:hAnsi="宋体" w:hint="eastAsia"/>
          <w:szCs w:val="21"/>
        </w:rPr>
        <w:t>legal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leisure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lemon</w:t>
      </w:r>
    </w:p>
    <w:p w:rsidR="006D5FDE" w:rsidRPr="00423764" w:rsidP="00E92B14">
      <w:pPr>
        <w:spacing w:line="360" w:lineRule="auto"/>
        <w:rPr>
          <w:rFonts w:ascii="宋体" w:hAnsi="宋体"/>
          <w:szCs w:val="21"/>
        </w:rPr>
      </w:pPr>
      <w:r w:rsidRPr="00423764">
        <w:rPr>
          <w:rFonts w:ascii="宋体" w:hAnsi="宋体" w:hint="eastAsia"/>
          <w:szCs w:val="21"/>
        </w:rPr>
        <w:t>lend</w:t>
      </w:r>
    </w:p>
    <w:p w:rsidR="006D5FDE" w:rsidRPr="00423764" w:rsidP="00E92B14">
      <w:pPr>
        <w:spacing w:line="360" w:lineRule="auto"/>
        <w:rPr>
          <w:rFonts w:ascii="宋体" w:hAnsi="宋体"/>
          <w:szCs w:val="21"/>
        </w:rPr>
      </w:pPr>
      <w:r w:rsidRPr="00423764">
        <w:rPr>
          <w:rFonts w:ascii="宋体" w:hAnsi="宋体" w:hint="eastAsia"/>
          <w:szCs w:val="21"/>
        </w:rPr>
        <w:t>length</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less</w:t>
      </w:r>
    </w:p>
    <w:p w:rsidR="006D5FDE" w:rsidRPr="00423764" w:rsidP="00E92B14">
      <w:pPr>
        <w:spacing w:line="360" w:lineRule="auto"/>
        <w:rPr>
          <w:rFonts w:ascii="宋体" w:hAnsi="宋体"/>
          <w:szCs w:val="21"/>
        </w:rPr>
      </w:pPr>
      <w:r w:rsidRPr="00423764">
        <w:rPr>
          <w:rFonts w:ascii="宋体" w:hAnsi="宋体" w:hint="eastAsia"/>
          <w:szCs w:val="21"/>
        </w:rPr>
        <w:t>lesson</w:t>
      </w:r>
    </w:p>
    <w:p w:rsidR="006D5FDE" w:rsidRPr="00423764" w:rsidP="00E92B14">
      <w:pPr>
        <w:spacing w:line="360" w:lineRule="auto"/>
        <w:rPr>
          <w:rFonts w:ascii="宋体" w:hAnsi="宋体"/>
          <w:szCs w:val="21"/>
        </w:rPr>
      </w:pPr>
      <w:r w:rsidRPr="00423764">
        <w:rPr>
          <w:rFonts w:ascii="宋体" w:hAnsi="宋体" w:hint="eastAsia"/>
          <w:szCs w:val="21"/>
        </w:rPr>
        <w:t>let</w:t>
      </w:r>
    </w:p>
    <w:p w:rsidR="006D5FDE" w:rsidRPr="00423764" w:rsidP="00E92B14">
      <w:pPr>
        <w:spacing w:line="360" w:lineRule="auto"/>
        <w:rPr>
          <w:rFonts w:ascii="宋体" w:hAnsi="宋体"/>
          <w:szCs w:val="21"/>
        </w:rPr>
      </w:pPr>
      <w:r w:rsidRPr="00423764">
        <w:rPr>
          <w:rFonts w:ascii="宋体" w:hAnsi="宋体" w:hint="eastAsia"/>
          <w:szCs w:val="21"/>
        </w:rPr>
        <w:t>letter</w:t>
      </w:r>
    </w:p>
    <w:p w:rsidR="006D5FDE" w:rsidRPr="00423764" w:rsidP="00E92B14">
      <w:pPr>
        <w:spacing w:line="360" w:lineRule="auto"/>
        <w:rPr>
          <w:rFonts w:ascii="宋体" w:hAnsi="宋体"/>
          <w:szCs w:val="21"/>
        </w:rPr>
      </w:pPr>
      <w:r w:rsidRPr="00423764">
        <w:rPr>
          <w:rFonts w:ascii="宋体" w:hAnsi="宋体" w:hint="eastAsia"/>
          <w:szCs w:val="21"/>
        </w:rPr>
        <w:t>level</w:t>
      </w:r>
    </w:p>
    <w:p w:rsidR="006D5FDE" w:rsidRPr="00423764" w:rsidP="00E92B14">
      <w:pPr>
        <w:spacing w:line="360" w:lineRule="auto"/>
        <w:rPr>
          <w:rFonts w:ascii="宋体" w:hAnsi="宋体"/>
          <w:szCs w:val="21"/>
        </w:rPr>
      </w:pPr>
      <w:r w:rsidRPr="00423764">
        <w:rPr>
          <w:rFonts w:ascii="宋体" w:hAnsi="宋体" w:hint="eastAsia"/>
          <w:szCs w:val="21"/>
        </w:rPr>
        <w:t>liberation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liberty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librarian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library</w:t>
      </w:r>
    </w:p>
    <w:p w:rsidR="006D5FDE" w:rsidRPr="00423764" w:rsidP="00E92B14">
      <w:pPr>
        <w:spacing w:line="360" w:lineRule="auto"/>
        <w:rPr>
          <w:rFonts w:ascii="宋体" w:hAnsi="宋体"/>
          <w:szCs w:val="21"/>
        </w:rPr>
      </w:pPr>
      <w:r w:rsidRPr="00423764">
        <w:rPr>
          <w:rFonts w:ascii="宋体" w:hAnsi="宋体" w:hint="eastAsia"/>
          <w:szCs w:val="21"/>
        </w:rPr>
        <w:t>license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lie</w:t>
      </w:r>
    </w:p>
    <w:p w:rsidR="006D5FDE" w:rsidRPr="00423764" w:rsidP="00E92B14">
      <w:pPr>
        <w:spacing w:line="360" w:lineRule="auto"/>
        <w:rPr>
          <w:rFonts w:ascii="宋体" w:hAnsi="宋体"/>
          <w:szCs w:val="21"/>
        </w:rPr>
      </w:pPr>
      <w:r w:rsidRPr="00423764">
        <w:rPr>
          <w:rFonts w:ascii="宋体" w:hAnsi="宋体" w:hint="eastAsia"/>
          <w:szCs w:val="21"/>
        </w:rPr>
        <w:t>life</w:t>
      </w:r>
    </w:p>
    <w:p w:rsidR="006D5FDE" w:rsidRPr="00423764" w:rsidP="00E92B14">
      <w:pPr>
        <w:spacing w:line="360" w:lineRule="auto"/>
        <w:rPr>
          <w:rFonts w:ascii="宋体" w:hAnsi="宋体"/>
          <w:szCs w:val="21"/>
        </w:rPr>
      </w:pPr>
      <w:r w:rsidRPr="00423764">
        <w:rPr>
          <w:rFonts w:ascii="宋体" w:hAnsi="宋体" w:hint="eastAsia"/>
          <w:szCs w:val="21"/>
        </w:rPr>
        <w:t>lift</w:t>
      </w:r>
    </w:p>
    <w:p w:rsidR="006D5FDE" w:rsidRPr="00423764" w:rsidP="00E92B14">
      <w:pPr>
        <w:spacing w:line="360" w:lineRule="auto"/>
        <w:rPr>
          <w:rFonts w:ascii="宋体" w:hAnsi="宋体"/>
          <w:szCs w:val="21"/>
        </w:rPr>
      </w:pPr>
      <w:r w:rsidRPr="00423764">
        <w:rPr>
          <w:rFonts w:ascii="宋体" w:hAnsi="宋体" w:hint="eastAsia"/>
          <w:szCs w:val="21"/>
        </w:rPr>
        <w:t>light</w:t>
      </w:r>
    </w:p>
    <w:p w:rsidR="006D5FDE" w:rsidRPr="00423764" w:rsidP="00E92B14">
      <w:pPr>
        <w:spacing w:line="360" w:lineRule="auto"/>
        <w:rPr>
          <w:rFonts w:ascii="宋体" w:hAnsi="宋体"/>
          <w:szCs w:val="21"/>
        </w:rPr>
      </w:pPr>
      <w:r w:rsidRPr="00423764">
        <w:rPr>
          <w:rFonts w:ascii="宋体" w:hAnsi="宋体" w:hint="eastAsia"/>
          <w:szCs w:val="21"/>
        </w:rPr>
        <w:t>like</w:t>
      </w:r>
    </w:p>
    <w:p w:rsidR="006D5FDE" w:rsidRPr="00423764" w:rsidP="00E92B14">
      <w:pPr>
        <w:spacing w:line="360" w:lineRule="auto"/>
        <w:rPr>
          <w:rFonts w:ascii="宋体" w:hAnsi="宋体"/>
          <w:szCs w:val="21"/>
        </w:rPr>
      </w:pPr>
      <w:r w:rsidRPr="00423764">
        <w:rPr>
          <w:rFonts w:ascii="宋体" w:hAnsi="宋体" w:hint="eastAsia"/>
          <w:szCs w:val="21"/>
        </w:rPr>
        <w:t>likely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limit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limited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line</w:t>
      </w:r>
    </w:p>
    <w:p w:rsidR="006D5FDE" w:rsidRPr="00423764" w:rsidP="00E92B14">
      <w:pPr>
        <w:spacing w:line="360" w:lineRule="auto"/>
        <w:rPr>
          <w:rFonts w:ascii="宋体" w:hAnsi="宋体"/>
          <w:szCs w:val="21"/>
        </w:rPr>
      </w:pPr>
      <w:r w:rsidRPr="00423764">
        <w:rPr>
          <w:rFonts w:ascii="宋体" w:hAnsi="宋体" w:hint="eastAsia"/>
          <w:szCs w:val="21"/>
        </w:rPr>
        <w:t>link</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lion</w:t>
      </w:r>
    </w:p>
    <w:p w:rsidR="006D5FDE" w:rsidRPr="00423764" w:rsidP="00E92B14">
      <w:pPr>
        <w:spacing w:line="360" w:lineRule="auto"/>
        <w:rPr>
          <w:rFonts w:ascii="宋体" w:hAnsi="宋体"/>
          <w:szCs w:val="21"/>
        </w:rPr>
      </w:pPr>
      <w:r w:rsidRPr="00423764">
        <w:rPr>
          <w:rFonts w:ascii="宋体" w:hAnsi="宋体" w:hint="eastAsia"/>
          <w:szCs w:val="21"/>
        </w:rPr>
        <w:t>liquid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list</w:t>
      </w:r>
    </w:p>
    <w:p w:rsidR="006D5FDE" w:rsidRPr="00423764" w:rsidP="00E92B14">
      <w:pPr>
        <w:spacing w:line="360" w:lineRule="auto"/>
        <w:rPr>
          <w:rFonts w:ascii="宋体" w:hAnsi="宋体"/>
          <w:szCs w:val="21"/>
        </w:rPr>
      </w:pPr>
      <w:r w:rsidRPr="00423764">
        <w:rPr>
          <w:rFonts w:ascii="宋体" w:hAnsi="宋体" w:hint="eastAsia"/>
          <w:szCs w:val="21"/>
        </w:rPr>
        <w:t>listen</w:t>
      </w:r>
    </w:p>
    <w:p w:rsidR="006D5FDE" w:rsidRPr="00423764" w:rsidP="00E92B14">
      <w:pPr>
        <w:spacing w:line="360" w:lineRule="auto"/>
        <w:rPr>
          <w:rFonts w:ascii="宋体" w:hAnsi="宋体"/>
          <w:szCs w:val="21"/>
        </w:rPr>
      </w:pPr>
      <w:r w:rsidRPr="00423764">
        <w:rPr>
          <w:rFonts w:ascii="宋体" w:hAnsi="宋体" w:hint="eastAsia"/>
          <w:szCs w:val="21"/>
        </w:rPr>
        <w:t>literally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literary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literature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litter</w:t>
      </w:r>
    </w:p>
    <w:p w:rsidR="006D5FDE" w:rsidRPr="00423764" w:rsidP="00E92B14">
      <w:pPr>
        <w:spacing w:line="360" w:lineRule="auto"/>
        <w:rPr>
          <w:rFonts w:ascii="宋体" w:hAnsi="宋体"/>
          <w:szCs w:val="21"/>
        </w:rPr>
      </w:pPr>
      <w:r w:rsidRPr="00423764">
        <w:rPr>
          <w:rFonts w:ascii="宋体" w:hAnsi="宋体" w:hint="eastAsia"/>
          <w:szCs w:val="21"/>
        </w:rPr>
        <w:t>little</w:t>
      </w:r>
    </w:p>
    <w:p w:rsidR="006D5FDE" w:rsidRPr="00423764" w:rsidP="00E92B14">
      <w:pPr>
        <w:spacing w:line="360" w:lineRule="auto"/>
        <w:rPr>
          <w:rFonts w:ascii="宋体" w:hAnsi="宋体"/>
          <w:szCs w:val="21"/>
        </w:rPr>
      </w:pPr>
      <w:r w:rsidRPr="00423764">
        <w:rPr>
          <w:rFonts w:ascii="宋体" w:hAnsi="宋体" w:hint="eastAsia"/>
          <w:szCs w:val="21"/>
        </w:rPr>
        <w:t>live</w:t>
      </w:r>
    </w:p>
    <w:p w:rsidR="006D5FDE" w:rsidRPr="00423764" w:rsidP="00E92B14">
      <w:pPr>
        <w:spacing w:line="360" w:lineRule="auto"/>
        <w:rPr>
          <w:rFonts w:ascii="宋体" w:hAnsi="宋体"/>
          <w:szCs w:val="21"/>
        </w:rPr>
      </w:pPr>
      <w:r w:rsidRPr="00423764">
        <w:rPr>
          <w:rFonts w:ascii="宋体" w:hAnsi="宋体" w:hint="eastAsia"/>
          <w:szCs w:val="21"/>
        </w:rPr>
        <w:t>lively</w:t>
      </w:r>
    </w:p>
    <w:p w:rsidR="006D5FDE" w:rsidRPr="00423764" w:rsidP="00E92B14">
      <w:pPr>
        <w:spacing w:line="360" w:lineRule="auto"/>
        <w:rPr>
          <w:rFonts w:ascii="宋体" w:hAnsi="宋体"/>
          <w:szCs w:val="21"/>
        </w:rPr>
      </w:pPr>
      <w:r w:rsidRPr="00423764">
        <w:rPr>
          <w:rFonts w:ascii="宋体" w:hAnsi="宋体" w:hint="eastAsia"/>
          <w:szCs w:val="21"/>
        </w:rPr>
        <w:t>living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load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loan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local</w:t>
      </w:r>
    </w:p>
    <w:p w:rsidR="006D5FDE" w:rsidRPr="00423764" w:rsidP="00E92B14">
      <w:pPr>
        <w:spacing w:line="360" w:lineRule="auto"/>
        <w:rPr>
          <w:rFonts w:ascii="宋体" w:hAnsi="宋体"/>
          <w:szCs w:val="21"/>
        </w:rPr>
      </w:pPr>
      <w:r w:rsidRPr="00423764">
        <w:rPr>
          <w:rFonts w:ascii="宋体" w:hAnsi="宋体" w:hint="eastAsia"/>
          <w:szCs w:val="21"/>
        </w:rPr>
        <w:t>location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lock</w:t>
      </w:r>
    </w:p>
    <w:p w:rsidR="006D5FDE" w:rsidRPr="00423764" w:rsidP="00E92B14">
      <w:pPr>
        <w:spacing w:line="360" w:lineRule="auto"/>
        <w:rPr>
          <w:rFonts w:ascii="宋体" w:hAnsi="宋体"/>
          <w:szCs w:val="21"/>
        </w:rPr>
      </w:pPr>
      <w:r w:rsidRPr="00423764">
        <w:rPr>
          <w:rFonts w:ascii="宋体" w:hAnsi="宋体" w:hint="eastAsia"/>
          <w:szCs w:val="21"/>
        </w:rPr>
        <w:t>log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logical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London</w:t>
      </w:r>
    </w:p>
    <w:p w:rsidR="006D5FDE" w:rsidRPr="00423764" w:rsidP="00E92B14">
      <w:pPr>
        <w:spacing w:line="360" w:lineRule="auto"/>
        <w:rPr>
          <w:rFonts w:ascii="宋体" w:hAnsi="宋体"/>
          <w:szCs w:val="21"/>
        </w:rPr>
      </w:pPr>
      <w:r w:rsidRPr="00423764">
        <w:rPr>
          <w:rFonts w:ascii="宋体" w:hAnsi="宋体" w:hint="eastAsia"/>
          <w:szCs w:val="21"/>
        </w:rPr>
        <w:t>lonely</w:t>
      </w:r>
    </w:p>
    <w:p w:rsidR="006D5FDE" w:rsidRPr="00423764" w:rsidP="00E92B14">
      <w:pPr>
        <w:spacing w:line="360" w:lineRule="auto"/>
        <w:rPr>
          <w:rFonts w:ascii="宋体" w:hAnsi="宋体"/>
          <w:szCs w:val="21"/>
        </w:rPr>
      </w:pPr>
      <w:r w:rsidRPr="00423764">
        <w:rPr>
          <w:rFonts w:ascii="宋体" w:hAnsi="宋体" w:hint="eastAsia"/>
          <w:szCs w:val="21"/>
        </w:rPr>
        <w:t>long</w:t>
      </w:r>
    </w:p>
    <w:p w:rsidR="006D5FDE" w:rsidRPr="00423764" w:rsidP="00E92B14">
      <w:pPr>
        <w:spacing w:line="360" w:lineRule="auto"/>
        <w:rPr>
          <w:rFonts w:ascii="宋体" w:hAnsi="宋体"/>
          <w:szCs w:val="21"/>
        </w:rPr>
      </w:pPr>
      <w:r w:rsidRPr="00423764">
        <w:rPr>
          <w:rFonts w:ascii="宋体" w:hAnsi="宋体" w:hint="eastAsia"/>
          <w:szCs w:val="21"/>
        </w:rPr>
        <w:t>look</w:t>
      </w:r>
    </w:p>
    <w:p w:rsidR="006D5FDE" w:rsidRPr="00423764" w:rsidP="00E92B14">
      <w:pPr>
        <w:spacing w:line="360" w:lineRule="auto"/>
        <w:rPr>
          <w:rFonts w:ascii="宋体" w:hAnsi="宋体"/>
          <w:szCs w:val="21"/>
        </w:rPr>
      </w:pPr>
      <w:r w:rsidRPr="00423764">
        <w:rPr>
          <w:rFonts w:ascii="宋体" w:hAnsi="宋体" w:hint="eastAsia"/>
          <w:szCs w:val="21"/>
        </w:rPr>
        <w:t>loose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lose</w:t>
      </w:r>
    </w:p>
    <w:p w:rsidR="006D5FDE" w:rsidRPr="00423764" w:rsidP="00E92B14">
      <w:pPr>
        <w:spacing w:line="360" w:lineRule="auto"/>
        <w:rPr>
          <w:rFonts w:ascii="宋体" w:hAnsi="宋体"/>
          <w:szCs w:val="21"/>
        </w:rPr>
      </w:pPr>
      <w:r w:rsidRPr="00423764">
        <w:rPr>
          <w:rFonts w:ascii="宋体" w:hAnsi="宋体" w:hint="eastAsia"/>
          <w:szCs w:val="21"/>
        </w:rPr>
        <w:t>loss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lot</w:t>
      </w:r>
    </w:p>
    <w:p w:rsidR="006D5FDE" w:rsidRPr="00423764" w:rsidP="00E92B14">
      <w:pPr>
        <w:spacing w:line="360" w:lineRule="auto"/>
        <w:rPr>
          <w:rFonts w:ascii="宋体" w:hAnsi="宋体"/>
          <w:szCs w:val="21"/>
        </w:rPr>
      </w:pPr>
      <w:r w:rsidRPr="00423764">
        <w:rPr>
          <w:rFonts w:ascii="宋体" w:hAnsi="宋体" w:hint="eastAsia"/>
          <w:szCs w:val="21"/>
        </w:rPr>
        <w:t>loud</w:t>
      </w:r>
    </w:p>
    <w:p w:rsidR="006D5FDE" w:rsidRPr="00423764" w:rsidP="00E92B14">
      <w:pPr>
        <w:spacing w:line="360" w:lineRule="auto"/>
        <w:rPr>
          <w:rFonts w:ascii="宋体" w:hAnsi="宋体"/>
          <w:szCs w:val="21"/>
        </w:rPr>
      </w:pPr>
      <w:r w:rsidRPr="00423764">
        <w:rPr>
          <w:rFonts w:ascii="宋体" w:hAnsi="宋体" w:hint="eastAsia"/>
          <w:szCs w:val="21"/>
        </w:rPr>
        <w:t>love</w:t>
      </w:r>
    </w:p>
    <w:p w:rsidR="006D5FDE" w:rsidRPr="00423764" w:rsidP="00E92B14">
      <w:pPr>
        <w:spacing w:line="360" w:lineRule="auto"/>
        <w:rPr>
          <w:rFonts w:ascii="宋体" w:hAnsi="宋体"/>
          <w:szCs w:val="21"/>
        </w:rPr>
      </w:pPr>
      <w:r w:rsidRPr="00423764">
        <w:rPr>
          <w:rFonts w:ascii="宋体" w:hAnsi="宋体" w:hint="eastAsia"/>
          <w:szCs w:val="21"/>
        </w:rPr>
        <w:t>lovely</w:t>
      </w:r>
    </w:p>
    <w:p w:rsidR="006D5FDE" w:rsidRPr="00423764" w:rsidP="00E92B14">
      <w:pPr>
        <w:spacing w:line="360" w:lineRule="auto"/>
        <w:rPr>
          <w:rFonts w:ascii="宋体" w:hAnsi="宋体"/>
          <w:szCs w:val="21"/>
        </w:rPr>
      </w:pPr>
      <w:r w:rsidRPr="00423764">
        <w:rPr>
          <w:rFonts w:ascii="宋体" w:hAnsi="宋体" w:hint="eastAsia"/>
          <w:szCs w:val="21"/>
        </w:rPr>
        <w:t>low</w:t>
      </w:r>
    </w:p>
    <w:p w:rsidR="006D5FDE" w:rsidRPr="00423764" w:rsidP="00E92B14">
      <w:pPr>
        <w:spacing w:line="360" w:lineRule="auto"/>
        <w:rPr>
          <w:rFonts w:ascii="宋体" w:hAnsi="宋体"/>
          <w:szCs w:val="21"/>
        </w:rPr>
      </w:pPr>
      <w:r w:rsidRPr="00423764">
        <w:rPr>
          <w:rFonts w:ascii="宋体" w:hAnsi="宋体" w:hint="eastAsia"/>
          <w:szCs w:val="21"/>
        </w:rPr>
        <w:t>lower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luck</w:t>
      </w:r>
    </w:p>
    <w:p w:rsidR="006D5FDE" w:rsidRPr="00423764" w:rsidP="00E92B14">
      <w:pPr>
        <w:spacing w:line="360" w:lineRule="auto"/>
        <w:rPr>
          <w:rFonts w:ascii="宋体" w:hAnsi="宋体"/>
          <w:szCs w:val="21"/>
        </w:rPr>
      </w:pPr>
      <w:r w:rsidRPr="00423764">
        <w:rPr>
          <w:rFonts w:ascii="宋体" w:hAnsi="宋体" w:hint="eastAsia"/>
          <w:szCs w:val="21"/>
        </w:rPr>
        <w:t>lucky</w:t>
      </w:r>
    </w:p>
    <w:p w:rsidR="006D5FDE" w:rsidRPr="00423764" w:rsidP="00E92B14">
      <w:pPr>
        <w:spacing w:line="360" w:lineRule="auto"/>
        <w:rPr>
          <w:rFonts w:ascii="宋体" w:hAnsi="宋体"/>
          <w:szCs w:val="21"/>
        </w:rPr>
      </w:pPr>
      <w:r w:rsidRPr="00423764">
        <w:rPr>
          <w:rFonts w:ascii="宋体" w:hAnsi="宋体" w:hint="eastAsia"/>
          <w:szCs w:val="21"/>
        </w:rPr>
        <w:t>lunar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lunch</w:t>
      </w:r>
    </w:p>
    <w:p w:rsidR="006D5FDE" w:rsidRPr="00423764" w:rsidP="00E92B14">
      <w:pPr>
        <w:spacing w:line="360" w:lineRule="auto"/>
        <w:rPr>
          <w:rFonts w:ascii="宋体" w:hAnsi="宋体"/>
          <w:szCs w:val="21"/>
        </w:rPr>
      </w:pPr>
      <w:r w:rsidRPr="00423764">
        <w:rPr>
          <w:rFonts w:ascii="宋体" w:hAnsi="宋体" w:hint="eastAsia"/>
          <w:szCs w:val="21"/>
        </w:rPr>
        <w:t>lung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luxury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w:t>
      </w:r>
    </w:p>
    <w:p w:rsidR="006D5FDE" w:rsidRPr="00423764" w:rsidP="00E92B14">
      <w:pPr>
        <w:spacing w:line="360" w:lineRule="auto"/>
        <w:rPr>
          <w:rFonts w:ascii="宋体" w:hAnsi="宋体"/>
          <w:szCs w:val="21"/>
        </w:rPr>
      </w:pPr>
      <w:r w:rsidRPr="00423764">
        <w:rPr>
          <w:rFonts w:ascii="宋体" w:hAnsi="宋体" w:hint="eastAsia"/>
          <w:szCs w:val="21"/>
        </w:rPr>
        <w:t>machine</w:t>
      </w:r>
    </w:p>
    <w:p w:rsidR="006D5FDE" w:rsidRPr="00423764" w:rsidP="00E92B14">
      <w:pPr>
        <w:spacing w:line="360" w:lineRule="auto"/>
        <w:rPr>
          <w:rFonts w:ascii="宋体" w:hAnsi="宋体"/>
          <w:szCs w:val="21"/>
        </w:rPr>
      </w:pPr>
      <w:r w:rsidRPr="00423764">
        <w:rPr>
          <w:rFonts w:ascii="宋体" w:hAnsi="宋体" w:hint="eastAsia"/>
          <w:szCs w:val="21"/>
        </w:rPr>
        <w:t>mad</w:t>
      </w:r>
    </w:p>
    <w:p w:rsidR="006D5FDE" w:rsidRPr="00423764" w:rsidP="00E92B14">
      <w:pPr>
        <w:spacing w:line="360" w:lineRule="auto"/>
        <w:rPr>
          <w:rFonts w:ascii="宋体" w:hAnsi="宋体"/>
          <w:szCs w:val="21"/>
        </w:rPr>
      </w:pPr>
      <w:r w:rsidRPr="00423764">
        <w:rPr>
          <w:rFonts w:ascii="宋体" w:hAnsi="宋体" w:hint="eastAsia"/>
          <w:szCs w:val="21"/>
        </w:rPr>
        <w:t>madam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magazine</w:t>
      </w:r>
    </w:p>
    <w:p w:rsidR="006D5FDE" w:rsidRPr="00423764" w:rsidP="00E92B14">
      <w:pPr>
        <w:spacing w:line="360" w:lineRule="auto"/>
        <w:rPr>
          <w:rFonts w:ascii="宋体" w:hAnsi="宋体"/>
          <w:szCs w:val="21"/>
        </w:rPr>
      </w:pPr>
      <w:r w:rsidRPr="00423764">
        <w:rPr>
          <w:rFonts w:ascii="宋体" w:hAnsi="宋体" w:hint="eastAsia"/>
          <w:szCs w:val="21"/>
        </w:rPr>
        <w:t>magic</w:t>
      </w:r>
    </w:p>
    <w:p w:rsidR="006D5FDE" w:rsidRPr="00423764" w:rsidP="00E92B14">
      <w:pPr>
        <w:spacing w:line="360" w:lineRule="auto"/>
        <w:rPr>
          <w:rFonts w:ascii="宋体" w:hAnsi="宋体"/>
          <w:szCs w:val="21"/>
        </w:rPr>
      </w:pPr>
      <w:r w:rsidRPr="00423764">
        <w:rPr>
          <w:rFonts w:ascii="宋体" w:hAnsi="宋体" w:hint="eastAsia"/>
          <w:szCs w:val="21"/>
        </w:rPr>
        <w:t>mall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main</w:t>
      </w:r>
    </w:p>
    <w:p w:rsidR="006D5FDE" w:rsidRPr="00423764" w:rsidP="00E92B14">
      <w:pPr>
        <w:spacing w:line="360" w:lineRule="auto"/>
        <w:rPr>
          <w:rFonts w:ascii="宋体" w:hAnsi="宋体"/>
          <w:szCs w:val="21"/>
        </w:rPr>
      </w:pPr>
      <w:r w:rsidRPr="00423764">
        <w:rPr>
          <w:rFonts w:ascii="宋体" w:hAnsi="宋体" w:hint="eastAsia"/>
          <w:szCs w:val="21"/>
        </w:rPr>
        <w:t>maintain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major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majority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make</w:t>
      </w:r>
    </w:p>
    <w:p w:rsidR="006D5FDE" w:rsidRPr="00423764" w:rsidP="00E92B14">
      <w:pPr>
        <w:spacing w:line="360" w:lineRule="auto"/>
        <w:rPr>
          <w:rFonts w:ascii="宋体" w:hAnsi="宋体"/>
          <w:szCs w:val="21"/>
        </w:rPr>
      </w:pPr>
      <w:r w:rsidRPr="00423764">
        <w:rPr>
          <w:rFonts w:ascii="宋体" w:hAnsi="宋体" w:hint="eastAsia"/>
          <w:szCs w:val="21"/>
        </w:rPr>
        <w:t>male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man(</w:t>
      </w:r>
      <w:r w:rsidRPr="00423764">
        <w:rPr>
          <w:rFonts w:ascii="宋体" w:hAnsi="宋体" w:hint="eastAsia"/>
          <w:i/>
          <w:szCs w:val="21"/>
        </w:rPr>
        <w:t>pl.</w:t>
      </w:r>
      <w:r w:rsidRPr="00423764">
        <w:rPr>
          <w:rFonts w:ascii="宋体" w:hAnsi="宋体" w:hint="eastAsia"/>
          <w:szCs w:val="21"/>
        </w:rPr>
        <w:t xml:space="preserve"> men)</w:t>
      </w:r>
    </w:p>
    <w:p w:rsidR="006D5FDE" w:rsidRPr="00423764" w:rsidP="00E92B14">
      <w:pPr>
        <w:spacing w:line="360" w:lineRule="auto"/>
        <w:rPr>
          <w:rFonts w:ascii="宋体" w:hAnsi="宋体"/>
          <w:szCs w:val="21"/>
        </w:rPr>
      </w:pPr>
      <w:r w:rsidRPr="00423764">
        <w:rPr>
          <w:rFonts w:ascii="宋体" w:hAnsi="宋体" w:hint="eastAsia"/>
          <w:szCs w:val="21"/>
        </w:rPr>
        <w:t>manage</w:t>
      </w:r>
    </w:p>
    <w:p w:rsidR="006D5FDE" w:rsidRPr="00423764" w:rsidP="00E92B14">
      <w:pPr>
        <w:spacing w:line="360" w:lineRule="auto"/>
        <w:rPr>
          <w:rFonts w:ascii="宋体" w:hAnsi="宋体"/>
          <w:szCs w:val="21"/>
        </w:rPr>
      </w:pPr>
      <w:r w:rsidRPr="00423764">
        <w:rPr>
          <w:rFonts w:ascii="宋体" w:hAnsi="宋体" w:hint="eastAsia"/>
          <w:szCs w:val="21"/>
        </w:rPr>
        <w:t>manager</w:t>
      </w:r>
    </w:p>
    <w:p w:rsidR="006D5FDE" w:rsidRPr="00423764" w:rsidP="00E92B14">
      <w:pPr>
        <w:spacing w:line="360" w:lineRule="auto"/>
        <w:rPr>
          <w:rFonts w:ascii="宋体" w:hAnsi="宋体"/>
          <w:szCs w:val="21"/>
        </w:rPr>
      </w:pPr>
      <w:r w:rsidRPr="00423764">
        <w:rPr>
          <w:rFonts w:ascii="宋体" w:hAnsi="宋体" w:hint="eastAsia"/>
          <w:szCs w:val="21"/>
        </w:rPr>
        <w:t>mankind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manner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many</w:t>
      </w:r>
    </w:p>
    <w:p w:rsidR="006D5FDE" w:rsidRPr="00423764" w:rsidP="00E92B14">
      <w:pPr>
        <w:spacing w:line="360" w:lineRule="auto"/>
        <w:rPr>
          <w:rFonts w:ascii="宋体" w:hAnsi="宋体"/>
          <w:szCs w:val="21"/>
        </w:rPr>
      </w:pPr>
      <w:r w:rsidRPr="00423764">
        <w:rPr>
          <w:rFonts w:ascii="宋体" w:hAnsi="宋体" w:hint="eastAsia"/>
          <w:szCs w:val="21"/>
        </w:rPr>
        <w:t>map</w:t>
      </w:r>
    </w:p>
    <w:p w:rsidR="006D5FDE" w:rsidRPr="00423764" w:rsidP="00E92B14">
      <w:pPr>
        <w:spacing w:line="360" w:lineRule="auto"/>
        <w:rPr>
          <w:rFonts w:ascii="宋体" w:hAnsi="宋体"/>
          <w:szCs w:val="21"/>
        </w:rPr>
      </w:pPr>
      <w:r w:rsidRPr="00423764">
        <w:rPr>
          <w:rFonts w:ascii="宋体" w:hAnsi="宋体" w:hint="eastAsia"/>
          <w:szCs w:val="21"/>
        </w:rPr>
        <w:t>marathon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March</w:t>
      </w:r>
    </w:p>
    <w:p w:rsidR="006D5FDE" w:rsidRPr="00423764" w:rsidP="00E92B14">
      <w:pPr>
        <w:spacing w:line="360" w:lineRule="auto"/>
        <w:rPr>
          <w:rFonts w:ascii="宋体" w:hAnsi="宋体"/>
          <w:szCs w:val="21"/>
        </w:rPr>
      </w:pPr>
      <w:r w:rsidRPr="00423764">
        <w:rPr>
          <w:rFonts w:ascii="宋体" w:hAnsi="宋体" w:hint="eastAsia"/>
          <w:szCs w:val="21"/>
        </w:rPr>
        <w:t>march</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mark</w:t>
      </w:r>
    </w:p>
    <w:p w:rsidR="006D5FDE" w:rsidRPr="00423764" w:rsidP="00E92B14">
      <w:pPr>
        <w:spacing w:line="360" w:lineRule="auto"/>
        <w:rPr>
          <w:rFonts w:ascii="宋体" w:hAnsi="宋体"/>
          <w:szCs w:val="21"/>
        </w:rPr>
      </w:pPr>
      <w:r w:rsidRPr="00423764">
        <w:rPr>
          <w:rFonts w:ascii="宋体" w:hAnsi="宋体" w:hint="eastAsia"/>
          <w:szCs w:val="21"/>
        </w:rPr>
        <w:t>market</w:t>
      </w:r>
    </w:p>
    <w:p w:rsidR="006D5FDE" w:rsidRPr="00423764" w:rsidP="00E92B14">
      <w:pPr>
        <w:spacing w:line="360" w:lineRule="auto"/>
        <w:rPr>
          <w:rFonts w:ascii="宋体" w:hAnsi="宋体"/>
          <w:szCs w:val="21"/>
        </w:rPr>
      </w:pPr>
      <w:r w:rsidRPr="00423764">
        <w:rPr>
          <w:rFonts w:ascii="宋体" w:hAnsi="宋体" w:hint="eastAsia"/>
          <w:szCs w:val="21"/>
        </w:rPr>
        <w:t>marriage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marry</w:t>
      </w:r>
    </w:p>
    <w:p w:rsidR="006D5FDE" w:rsidRPr="00423764" w:rsidP="00E92B14">
      <w:pPr>
        <w:spacing w:line="360" w:lineRule="auto"/>
        <w:rPr>
          <w:rFonts w:ascii="宋体" w:hAnsi="宋体"/>
          <w:szCs w:val="21"/>
        </w:rPr>
      </w:pPr>
      <w:r w:rsidRPr="00423764">
        <w:rPr>
          <w:rFonts w:ascii="宋体" w:hAnsi="宋体" w:hint="eastAsia"/>
          <w:szCs w:val="21"/>
        </w:rPr>
        <w:t>mass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massive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master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match</w:t>
      </w:r>
    </w:p>
    <w:p w:rsidR="006D5FDE" w:rsidRPr="00423764" w:rsidP="00E92B14">
      <w:pPr>
        <w:spacing w:line="360" w:lineRule="auto"/>
        <w:rPr>
          <w:rFonts w:ascii="宋体" w:hAnsi="宋体"/>
          <w:szCs w:val="21"/>
        </w:rPr>
      </w:pPr>
      <w:r w:rsidRPr="00423764">
        <w:rPr>
          <w:rFonts w:ascii="宋体" w:hAnsi="宋体" w:hint="eastAsia"/>
          <w:szCs w:val="21"/>
        </w:rPr>
        <w:t>material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maths(mathematics)</w:t>
      </w:r>
    </w:p>
    <w:p w:rsidR="006D5FDE" w:rsidRPr="00423764" w:rsidP="00E92B14">
      <w:pPr>
        <w:spacing w:line="360" w:lineRule="auto"/>
        <w:rPr>
          <w:rFonts w:ascii="宋体" w:hAnsi="宋体"/>
          <w:szCs w:val="21"/>
        </w:rPr>
      </w:pPr>
      <w:r w:rsidRPr="00423764">
        <w:rPr>
          <w:rFonts w:ascii="宋体" w:hAnsi="宋体"/>
          <w:szCs w:val="21"/>
        </w:rPr>
        <w:t>matter</w:t>
      </w:r>
    </w:p>
    <w:p w:rsidR="006D5FDE" w:rsidRPr="00423764" w:rsidP="00E92B14">
      <w:pPr>
        <w:spacing w:line="360" w:lineRule="auto"/>
        <w:rPr>
          <w:rFonts w:ascii="宋体" w:hAnsi="宋体"/>
          <w:szCs w:val="21"/>
        </w:rPr>
      </w:pPr>
      <w:r w:rsidRPr="00423764">
        <w:rPr>
          <w:rFonts w:ascii="宋体" w:hAnsi="宋体" w:hint="eastAsia"/>
          <w:szCs w:val="21"/>
        </w:rPr>
        <w:t>mature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maximum</w:t>
      </w:r>
    </w:p>
    <w:p w:rsidR="006D5FDE" w:rsidRPr="00423764" w:rsidP="00E92B14">
      <w:pPr>
        <w:spacing w:line="360" w:lineRule="auto"/>
        <w:rPr>
          <w:rFonts w:ascii="宋体" w:hAnsi="宋体"/>
          <w:szCs w:val="21"/>
        </w:rPr>
      </w:pPr>
      <w:r w:rsidRPr="00423764">
        <w:rPr>
          <w:rFonts w:ascii="宋体" w:hAnsi="宋体" w:hint="eastAsia"/>
          <w:szCs w:val="21"/>
        </w:rPr>
        <w:t>May</w:t>
      </w:r>
    </w:p>
    <w:p w:rsidR="006D5FDE" w:rsidRPr="00423764" w:rsidP="00E92B14">
      <w:pPr>
        <w:spacing w:line="360" w:lineRule="auto"/>
        <w:rPr>
          <w:rFonts w:ascii="宋体" w:hAnsi="宋体"/>
          <w:szCs w:val="21"/>
        </w:rPr>
      </w:pPr>
      <w:r w:rsidRPr="00423764">
        <w:rPr>
          <w:rFonts w:ascii="宋体" w:hAnsi="宋体" w:hint="eastAsia"/>
          <w:szCs w:val="21"/>
        </w:rPr>
        <w:t>may</w:t>
      </w:r>
    </w:p>
    <w:p w:rsidR="006D5FDE" w:rsidRPr="00423764" w:rsidP="00E92B14">
      <w:pPr>
        <w:spacing w:line="360" w:lineRule="auto"/>
        <w:rPr>
          <w:rFonts w:ascii="宋体" w:hAnsi="宋体"/>
          <w:szCs w:val="21"/>
        </w:rPr>
      </w:pPr>
      <w:r w:rsidRPr="00423764">
        <w:rPr>
          <w:rFonts w:ascii="宋体" w:hAnsi="宋体" w:hint="eastAsia"/>
          <w:szCs w:val="21"/>
        </w:rPr>
        <w:t>maybe</w:t>
      </w:r>
    </w:p>
    <w:p w:rsidR="006D5FDE" w:rsidRPr="00423764" w:rsidP="00E92B14">
      <w:pPr>
        <w:spacing w:line="360" w:lineRule="auto"/>
        <w:rPr>
          <w:rFonts w:ascii="宋体" w:hAnsi="宋体"/>
          <w:szCs w:val="21"/>
        </w:rPr>
      </w:pPr>
      <w:r w:rsidRPr="00423764">
        <w:rPr>
          <w:rFonts w:ascii="宋体" w:hAnsi="宋体" w:hint="eastAsia"/>
          <w:szCs w:val="21"/>
        </w:rPr>
        <w:t>me</w:t>
      </w:r>
    </w:p>
    <w:p w:rsidR="006D5FDE" w:rsidRPr="00423764" w:rsidP="00E92B14">
      <w:pPr>
        <w:spacing w:line="360" w:lineRule="auto"/>
        <w:rPr>
          <w:rFonts w:ascii="宋体" w:hAnsi="宋体"/>
          <w:szCs w:val="21"/>
        </w:rPr>
      </w:pPr>
      <w:r w:rsidRPr="00423764">
        <w:rPr>
          <w:rFonts w:ascii="宋体" w:hAnsi="宋体" w:hint="eastAsia"/>
          <w:szCs w:val="21"/>
        </w:rPr>
        <w:t>meal</w:t>
      </w:r>
    </w:p>
    <w:p w:rsidR="006D5FDE" w:rsidRPr="00423764" w:rsidP="00E92B14">
      <w:pPr>
        <w:spacing w:line="360" w:lineRule="auto"/>
        <w:rPr>
          <w:rFonts w:ascii="宋体" w:hAnsi="宋体"/>
          <w:szCs w:val="21"/>
        </w:rPr>
      </w:pPr>
      <w:r w:rsidRPr="00423764">
        <w:rPr>
          <w:rFonts w:ascii="宋体" w:hAnsi="宋体" w:hint="eastAsia"/>
          <w:szCs w:val="21"/>
        </w:rPr>
        <w:t>mean</w:t>
      </w:r>
    </w:p>
    <w:p w:rsidR="006D5FDE" w:rsidRPr="00423764" w:rsidP="00E92B14">
      <w:pPr>
        <w:spacing w:line="360" w:lineRule="auto"/>
        <w:rPr>
          <w:rFonts w:ascii="宋体" w:hAnsi="宋体"/>
          <w:szCs w:val="21"/>
        </w:rPr>
      </w:pPr>
      <w:r w:rsidRPr="00423764">
        <w:rPr>
          <w:rFonts w:ascii="宋体" w:hAnsi="宋体" w:hint="eastAsia"/>
          <w:szCs w:val="21"/>
        </w:rPr>
        <w:t>meaning</w:t>
      </w:r>
    </w:p>
    <w:p w:rsidR="006D5FDE" w:rsidRPr="00423764" w:rsidP="00E92B14">
      <w:pPr>
        <w:spacing w:line="360" w:lineRule="auto"/>
        <w:rPr>
          <w:rFonts w:ascii="宋体" w:hAnsi="宋体"/>
          <w:szCs w:val="21"/>
        </w:rPr>
      </w:pPr>
      <w:r w:rsidRPr="00423764">
        <w:rPr>
          <w:rFonts w:ascii="宋体" w:hAnsi="宋体" w:hint="eastAsia"/>
          <w:szCs w:val="21"/>
        </w:rPr>
        <w:t>means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measure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meat</w:t>
      </w:r>
    </w:p>
    <w:p w:rsidR="006D5FDE" w:rsidRPr="00423764" w:rsidP="00E92B14">
      <w:pPr>
        <w:spacing w:line="360" w:lineRule="auto"/>
        <w:rPr>
          <w:rFonts w:ascii="宋体" w:hAnsi="宋体"/>
          <w:szCs w:val="21"/>
        </w:rPr>
      </w:pPr>
      <w:r w:rsidRPr="00423764">
        <w:rPr>
          <w:rFonts w:ascii="宋体" w:hAnsi="宋体" w:hint="eastAsia"/>
          <w:szCs w:val="21"/>
        </w:rPr>
        <w:t>mechanic</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medal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medical</w:t>
      </w:r>
    </w:p>
    <w:p w:rsidR="006D5FDE" w:rsidRPr="00423764" w:rsidP="00E92B14">
      <w:pPr>
        <w:spacing w:line="360" w:lineRule="auto"/>
        <w:rPr>
          <w:rFonts w:ascii="宋体" w:hAnsi="宋体"/>
          <w:szCs w:val="21"/>
        </w:rPr>
      </w:pPr>
      <w:r w:rsidRPr="00423764">
        <w:rPr>
          <w:rFonts w:ascii="宋体" w:hAnsi="宋体" w:hint="eastAsia"/>
          <w:szCs w:val="21"/>
        </w:rPr>
        <w:t>medicine</w:t>
      </w:r>
    </w:p>
    <w:p w:rsidR="006D5FDE" w:rsidRPr="00423764" w:rsidP="00E92B14">
      <w:pPr>
        <w:spacing w:line="360" w:lineRule="auto"/>
        <w:rPr>
          <w:rFonts w:ascii="宋体" w:hAnsi="宋体"/>
          <w:szCs w:val="21"/>
        </w:rPr>
      </w:pPr>
      <w:r w:rsidRPr="00423764">
        <w:rPr>
          <w:rFonts w:ascii="宋体" w:hAnsi="宋体" w:hint="eastAsia"/>
          <w:szCs w:val="21"/>
        </w:rPr>
        <w:t>medium (</w:t>
      </w:r>
      <w:r w:rsidRPr="00423764">
        <w:rPr>
          <w:rFonts w:ascii="宋体" w:hAnsi="宋体" w:hint="eastAsia"/>
          <w:i/>
          <w:szCs w:val="21"/>
        </w:rPr>
        <w:t xml:space="preserve">pl. </w:t>
      </w:r>
      <w:r w:rsidRPr="00423764">
        <w:rPr>
          <w:rFonts w:ascii="宋体" w:hAnsi="宋体" w:hint="eastAsia"/>
          <w:szCs w:val="21"/>
        </w:rPr>
        <w:t>media)</w:t>
      </w:r>
      <w:r w:rsidRPr="00423764">
        <w:rPr>
          <w:rFonts w:ascii="宋体" w:hAnsi="宋体"/>
          <w:szCs w:val="21"/>
        </w:rPr>
        <w:t xml:space="preserve"> *</w:t>
      </w:r>
    </w:p>
    <w:p w:rsidR="006D5FDE" w:rsidRPr="00423764" w:rsidP="00E92B14">
      <w:pPr>
        <w:spacing w:line="360" w:lineRule="auto"/>
        <w:rPr>
          <w:rFonts w:ascii="宋体" w:hAnsi="宋体"/>
          <w:szCs w:val="21"/>
        </w:rPr>
      </w:pPr>
      <w:r w:rsidRPr="00423764">
        <w:rPr>
          <w:rFonts w:ascii="宋体" w:hAnsi="宋体" w:hint="eastAsia"/>
          <w:szCs w:val="21"/>
        </w:rPr>
        <w:t>meet</w:t>
      </w:r>
    </w:p>
    <w:p w:rsidR="006D5FDE" w:rsidRPr="00423764" w:rsidP="00E92B14">
      <w:pPr>
        <w:spacing w:line="360" w:lineRule="auto"/>
        <w:rPr>
          <w:rFonts w:ascii="宋体" w:hAnsi="宋体"/>
          <w:szCs w:val="21"/>
        </w:rPr>
      </w:pPr>
      <w:r w:rsidRPr="00423764">
        <w:rPr>
          <w:rFonts w:ascii="宋体" w:hAnsi="宋体" w:hint="eastAsia"/>
          <w:szCs w:val="21"/>
        </w:rPr>
        <w:t>meeting</w:t>
      </w:r>
    </w:p>
    <w:p w:rsidR="006D5FDE" w:rsidRPr="00423764" w:rsidP="00E92B14">
      <w:pPr>
        <w:spacing w:line="360" w:lineRule="auto"/>
        <w:rPr>
          <w:rFonts w:ascii="宋体" w:hAnsi="宋体"/>
          <w:szCs w:val="21"/>
        </w:rPr>
      </w:pPr>
      <w:r w:rsidRPr="00423764">
        <w:rPr>
          <w:rFonts w:ascii="宋体" w:hAnsi="宋体"/>
          <w:szCs w:val="21"/>
        </w:rPr>
        <w:t>member</w:t>
      </w:r>
    </w:p>
    <w:p w:rsidR="006D5FDE" w:rsidRPr="00423764" w:rsidP="00E92B14">
      <w:pPr>
        <w:spacing w:line="360" w:lineRule="auto"/>
        <w:rPr>
          <w:rFonts w:ascii="宋体" w:hAnsi="宋体"/>
          <w:szCs w:val="21"/>
        </w:rPr>
      </w:pPr>
      <w:r w:rsidRPr="00423764">
        <w:rPr>
          <w:rFonts w:ascii="宋体" w:hAnsi="宋体" w:hint="eastAsia"/>
          <w:szCs w:val="21"/>
        </w:rPr>
        <w:t>membership</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memorial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memory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mention</w:t>
      </w:r>
    </w:p>
    <w:p w:rsidR="006D5FDE" w:rsidRPr="00423764" w:rsidP="00E92B14">
      <w:pPr>
        <w:spacing w:line="360" w:lineRule="auto"/>
        <w:rPr>
          <w:rFonts w:ascii="宋体" w:hAnsi="宋体"/>
          <w:szCs w:val="21"/>
        </w:rPr>
      </w:pPr>
      <w:r w:rsidRPr="00423764">
        <w:rPr>
          <w:rFonts w:ascii="宋体" w:hAnsi="宋体" w:hint="eastAsia"/>
          <w:szCs w:val="21"/>
        </w:rPr>
        <w:t>mention</w:t>
      </w:r>
    </w:p>
    <w:p w:rsidR="006D5FDE" w:rsidRPr="00423764" w:rsidP="00E92B14">
      <w:pPr>
        <w:spacing w:line="360" w:lineRule="auto"/>
        <w:rPr>
          <w:rFonts w:ascii="宋体" w:hAnsi="宋体"/>
          <w:szCs w:val="21"/>
        </w:rPr>
      </w:pPr>
      <w:r w:rsidRPr="00423764">
        <w:rPr>
          <w:rFonts w:ascii="宋体" w:hAnsi="宋体" w:hint="eastAsia"/>
          <w:szCs w:val="21"/>
        </w:rPr>
        <w:t>menu</w:t>
      </w:r>
    </w:p>
    <w:p w:rsidR="006D5FDE" w:rsidRPr="00423764" w:rsidP="00E92B14">
      <w:pPr>
        <w:spacing w:line="360" w:lineRule="auto"/>
        <w:rPr>
          <w:rFonts w:ascii="宋体" w:hAnsi="宋体"/>
          <w:szCs w:val="21"/>
        </w:rPr>
      </w:pPr>
      <w:r w:rsidRPr="00423764">
        <w:rPr>
          <w:rFonts w:ascii="宋体" w:hAnsi="宋体" w:hint="eastAsia"/>
          <w:szCs w:val="21"/>
        </w:rPr>
        <w:t>mercy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merely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merry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mess</w:t>
      </w:r>
    </w:p>
    <w:p w:rsidR="006D5FDE" w:rsidRPr="00423764" w:rsidP="00E92B14">
      <w:pPr>
        <w:spacing w:line="360" w:lineRule="auto"/>
        <w:rPr>
          <w:rFonts w:ascii="宋体" w:hAnsi="宋体"/>
          <w:szCs w:val="21"/>
        </w:rPr>
      </w:pPr>
      <w:r w:rsidRPr="00423764">
        <w:rPr>
          <w:rFonts w:ascii="宋体" w:hAnsi="宋体" w:hint="eastAsia"/>
          <w:szCs w:val="21"/>
        </w:rPr>
        <w:t>message</w:t>
      </w:r>
    </w:p>
    <w:p w:rsidR="006D5FDE" w:rsidRPr="00423764" w:rsidP="00E92B14">
      <w:pPr>
        <w:spacing w:line="360" w:lineRule="auto"/>
        <w:rPr>
          <w:rFonts w:ascii="宋体" w:hAnsi="宋体"/>
          <w:szCs w:val="21"/>
        </w:rPr>
      </w:pPr>
      <w:r w:rsidRPr="00423764">
        <w:rPr>
          <w:rFonts w:ascii="宋体" w:hAnsi="宋体" w:hint="eastAsia"/>
          <w:szCs w:val="21"/>
        </w:rPr>
        <w:t>metal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method</w:t>
      </w:r>
    </w:p>
    <w:p w:rsidR="006D5FDE" w:rsidRPr="00423764" w:rsidP="00E92B14">
      <w:pPr>
        <w:spacing w:line="360" w:lineRule="auto"/>
        <w:rPr>
          <w:rFonts w:ascii="宋体" w:hAnsi="宋体"/>
          <w:szCs w:val="21"/>
        </w:rPr>
      </w:pPr>
      <w:r w:rsidRPr="00423764">
        <w:rPr>
          <w:rFonts w:ascii="宋体" w:hAnsi="宋体" w:hint="eastAsia"/>
          <w:szCs w:val="21"/>
        </w:rPr>
        <w:t>metre(meter)</w:t>
      </w:r>
    </w:p>
    <w:p w:rsidR="006D5FDE" w:rsidRPr="00423764" w:rsidP="00E92B14">
      <w:pPr>
        <w:spacing w:line="360" w:lineRule="auto"/>
        <w:rPr>
          <w:rFonts w:ascii="宋体" w:hAnsi="宋体"/>
          <w:szCs w:val="21"/>
        </w:rPr>
      </w:pPr>
      <w:r w:rsidRPr="00423764">
        <w:rPr>
          <w:rFonts w:ascii="宋体" w:hAnsi="宋体" w:hint="eastAsia"/>
          <w:szCs w:val="21"/>
        </w:rPr>
        <w:t>microscope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middle</w:t>
      </w:r>
    </w:p>
    <w:p w:rsidR="006D5FDE" w:rsidRPr="00423764" w:rsidP="00E92B14">
      <w:pPr>
        <w:spacing w:line="360" w:lineRule="auto"/>
        <w:rPr>
          <w:rFonts w:ascii="宋体" w:hAnsi="宋体"/>
          <w:szCs w:val="21"/>
        </w:rPr>
      </w:pPr>
      <w:r w:rsidRPr="00423764">
        <w:rPr>
          <w:rFonts w:ascii="宋体" w:hAnsi="宋体" w:hint="eastAsia"/>
          <w:szCs w:val="21"/>
        </w:rPr>
        <w:t>midnight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might</w:t>
      </w:r>
    </w:p>
    <w:p w:rsidR="006D5FDE" w:rsidRPr="00423764" w:rsidP="00E92B14">
      <w:pPr>
        <w:spacing w:line="360" w:lineRule="auto"/>
        <w:rPr>
          <w:rFonts w:ascii="宋体" w:hAnsi="宋体"/>
          <w:szCs w:val="21"/>
        </w:rPr>
      </w:pPr>
      <w:r w:rsidRPr="00423764">
        <w:rPr>
          <w:rFonts w:ascii="宋体" w:hAnsi="宋体" w:hint="eastAsia"/>
          <w:szCs w:val="21"/>
        </w:rPr>
        <w:t>mild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mile</w:t>
      </w:r>
    </w:p>
    <w:p w:rsidR="006D5FDE" w:rsidRPr="00423764" w:rsidP="00E92B14">
      <w:pPr>
        <w:spacing w:line="360" w:lineRule="auto"/>
        <w:rPr>
          <w:rFonts w:ascii="宋体" w:hAnsi="宋体"/>
          <w:szCs w:val="21"/>
        </w:rPr>
      </w:pPr>
      <w:r w:rsidRPr="00423764">
        <w:rPr>
          <w:rFonts w:ascii="宋体" w:hAnsi="宋体"/>
          <w:szCs w:val="21"/>
        </w:rPr>
        <w:t>military</w:t>
      </w:r>
    </w:p>
    <w:p w:rsidR="006D5FDE" w:rsidRPr="00423764" w:rsidP="00E92B14">
      <w:pPr>
        <w:spacing w:line="360" w:lineRule="auto"/>
        <w:rPr>
          <w:rFonts w:ascii="宋体" w:hAnsi="宋体"/>
          <w:szCs w:val="21"/>
        </w:rPr>
      </w:pPr>
      <w:r w:rsidRPr="00423764">
        <w:rPr>
          <w:rFonts w:ascii="宋体" w:hAnsi="宋体" w:hint="eastAsia"/>
          <w:szCs w:val="21"/>
        </w:rPr>
        <w:t>milk</w:t>
      </w:r>
    </w:p>
    <w:p w:rsidR="006D5FDE" w:rsidRPr="00423764" w:rsidP="00E92B14">
      <w:pPr>
        <w:spacing w:line="360" w:lineRule="auto"/>
        <w:rPr>
          <w:rFonts w:ascii="宋体" w:hAnsi="宋体"/>
          <w:szCs w:val="21"/>
        </w:rPr>
      </w:pPr>
      <w:r w:rsidRPr="00423764">
        <w:rPr>
          <w:rFonts w:ascii="宋体" w:hAnsi="宋体"/>
          <w:szCs w:val="21"/>
        </w:rPr>
        <w:t>millimeter</w:t>
      </w:r>
      <w:r w:rsidRPr="00423764">
        <w:rPr>
          <w:rFonts w:ascii="宋体" w:hAnsi="宋体" w:hint="eastAsia"/>
          <w:szCs w:val="21"/>
        </w:rPr>
        <w:t>(millimeter)</w:t>
      </w:r>
      <w:r w:rsidRPr="00423764">
        <w:rPr>
          <w:rFonts w:ascii="宋体" w:hAnsi="宋体"/>
          <w:szCs w:val="21"/>
        </w:rPr>
        <w:t xml:space="preserve"> **</w:t>
      </w:r>
    </w:p>
    <w:p w:rsidR="006D5FDE" w:rsidRPr="00423764" w:rsidP="00E92B14">
      <w:pPr>
        <w:spacing w:line="360" w:lineRule="auto"/>
        <w:rPr>
          <w:rFonts w:ascii="宋体" w:hAnsi="宋体"/>
          <w:szCs w:val="21"/>
        </w:rPr>
      </w:pPr>
      <w:r w:rsidRPr="00423764">
        <w:rPr>
          <w:rFonts w:ascii="宋体" w:hAnsi="宋体" w:hint="eastAsia"/>
          <w:szCs w:val="21"/>
        </w:rPr>
        <w:t>million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mind</w:t>
      </w:r>
    </w:p>
    <w:p w:rsidR="006D5FDE" w:rsidRPr="00423764" w:rsidP="00E92B14">
      <w:pPr>
        <w:spacing w:line="360" w:lineRule="auto"/>
        <w:rPr>
          <w:rFonts w:ascii="宋体" w:hAnsi="宋体"/>
          <w:szCs w:val="21"/>
        </w:rPr>
      </w:pPr>
      <w:r w:rsidRPr="00423764">
        <w:rPr>
          <w:rFonts w:ascii="宋体" w:hAnsi="宋体" w:hint="eastAsia"/>
          <w:szCs w:val="21"/>
        </w:rPr>
        <w:t>mine</w:t>
      </w:r>
    </w:p>
    <w:p w:rsidR="006D5FDE" w:rsidRPr="00423764" w:rsidP="00E92B14">
      <w:pPr>
        <w:spacing w:line="360" w:lineRule="auto"/>
        <w:rPr>
          <w:rFonts w:ascii="宋体" w:hAnsi="宋体"/>
          <w:szCs w:val="21"/>
        </w:rPr>
      </w:pPr>
      <w:r w:rsidRPr="00423764">
        <w:rPr>
          <w:rFonts w:ascii="宋体" w:hAnsi="宋体" w:hint="eastAsia"/>
          <w:szCs w:val="21"/>
        </w:rPr>
        <w:t>mineral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minimum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minister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minor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minority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minute</w:t>
      </w:r>
    </w:p>
    <w:p w:rsidR="006D5FDE" w:rsidRPr="00423764" w:rsidP="00E92B14">
      <w:pPr>
        <w:spacing w:line="360" w:lineRule="auto"/>
        <w:rPr>
          <w:rFonts w:ascii="宋体" w:hAnsi="宋体"/>
          <w:szCs w:val="21"/>
        </w:rPr>
      </w:pPr>
      <w:r w:rsidRPr="00423764">
        <w:rPr>
          <w:rFonts w:ascii="宋体" w:hAnsi="宋体" w:hint="eastAsia"/>
          <w:szCs w:val="21"/>
        </w:rPr>
        <w:t>mirror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Miss</w:t>
      </w:r>
    </w:p>
    <w:p w:rsidR="006D5FDE" w:rsidRPr="00423764" w:rsidP="00E92B14">
      <w:pPr>
        <w:spacing w:line="360" w:lineRule="auto"/>
        <w:rPr>
          <w:rFonts w:ascii="宋体" w:hAnsi="宋体"/>
          <w:szCs w:val="21"/>
        </w:rPr>
      </w:pPr>
      <w:r w:rsidRPr="00423764">
        <w:rPr>
          <w:rFonts w:ascii="宋体" w:hAnsi="宋体" w:hint="eastAsia"/>
          <w:szCs w:val="21"/>
        </w:rPr>
        <w:t>miss</w:t>
      </w:r>
    </w:p>
    <w:p w:rsidR="006D5FDE" w:rsidRPr="00423764" w:rsidP="00E92B14">
      <w:pPr>
        <w:spacing w:line="360" w:lineRule="auto"/>
        <w:rPr>
          <w:rFonts w:ascii="宋体" w:hAnsi="宋体"/>
          <w:szCs w:val="21"/>
        </w:rPr>
      </w:pPr>
      <w:r w:rsidRPr="00423764">
        <w:rPr>
          <w:rFonts w:ascii="宋体" w:hAnsi="宋体" w:hint="eastAsia"/>
          <w:szCs w:val="21"/>
        </w:rPr>
        <w:t>missile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missing</w:t>
      </w:r>
    </w:p>
    <w:p w:rsidR="006D5FDE" w:rsidRPr="00423764" w:rsidP="00E92B14">
      <w:pPr>
        <w:spacing w:line="360" w:lineRule="auto"/>
        <w:rPr>
          <w:rFonts w:ascii="宋体" w:hAnsi="宋体"/>
          <w:szCs w:val="21"/>
        </w:rPr>
      </w:pPr>
      <w:r w:rsidRPr="00423764">
        <w:rPr>
          <w:rFonts w:ascii="宋体" w:hAnsi="宋体" w:hint="eastAsia"/>
          <w:szCs w:val="21"/>
        </w:rPr>
        <w:t>mission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mist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mistake</w:t>
      </w:r>
    </w:p>
    <w:p w:rsidR="006D5FDE" w:rsidRPr="00423764" w:rsidP="00E92B14">
      <w:pPr>
        <w:spacing w:line="360" w:lineRule="auto"/>
        <w:rPr>
          <w:rFonts w:ascii="宋体" w:hAnsi="宋体"/>
          <w:szCs w:val="21"/>
        </w:rPr>
      </w:pPr>
      <w:r w:rsidRPr="00423764">
        <w:rPr>
          <w:rFonts w:ascii="宋体" w:hAnsi="宋体" w:hint="eastAsia"/>
          <w:szCs w:val="21"/>
        </w:rPr>
        <w:t>mix</w:t>
      </w:r>
    </w:p>
    <w:p w:rsidR="006D5FDE" w:rsidRPr="00423764" w:rsidP="00E92B14">
      <w:pPr>
        <w:spacing w:line="360" w:lineRule="auto"/>
        <w:rPr>
          <w:rFonts w:ascii="宋体" w:hAnsi="宋体"/>
          <w:szCs w:val="21"/>
        </w:rPr>
      </w:pPr>
      <w:r w:rsidRPr="00423764">
        <w:rPr>
          <w:rFonts w:ascii="宋体" w:hAnsi="宋体" w:hint="eastAsia"/>
          <w:szCs w:val="21"/>
        </w:rPr>
        <w:t>mixture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mobile phone</w:t>
      </w:r>
    </w:p>
    <w:p w:rsidR="006D5FDE" w:rsidRPr="00423764" w:rsidP="00E92B14">
      <w:pPr>
        <w:spacing w:line="360" w:lineRule="auto"/>
        <w:rPr>
          <w:rFonts w:ascii="宋体" w:hAnsi="宋体"/>
          <w:szCs w:val="21"/>
        </w:rPr>
      </w:pPr>
      <w:r w:rsidRPr="00423764">
        <w:rPr>
          <w:rFonts w:ascii="宋体" w:hAnsi="宋体" w:hint="eastAsia"/>
          <w:szCs w:val="21"/>
        </w:rPr>
        <w:t>mode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model</w:t>
      </w:r>
    </w:p>
    <w:p w:rsidR="006D5FDE" w:rsidRPr="00423764" w:rsidP="00E92B14">
      <w:pPr>
        <w:spacing w:line="360" w:lineRule="auto"/>
        <w:rPr>
          <w:rFonts w:ascii="宋体" w:hAnsi="宋体"/>
          <w:szCs w:val="21"/>
        </w:rPr>
      </w:pPr>
      <w:r w:rsidRPr="00423764">
        <w:rPr>
          <w:rFonts w:ascii="宋体" w:hAnsi="宋体" w:hint="eastAsia"/>
          <w:szCs w:val="21"/>
        </w:rPr>
        <w:t>modern</w:t>
      </w:r>
    </w:p>
    <w:p w:rsidR="006D5FDE" w:rsidRPr="00423764" w:rsidP="00E92B14">
      <w:pPr>
        <w:spacing w:line="360" w:lineRule="auto"/>
        <w:rPr>
          <w:rFonts w:ascii="宋体" w:hAnsi="宋体"/>
          <w:szCs w:val="21"/>
        </w:rPr>
      </w:pPr>
      <w:r w:rsidRPr="00423764">
        <w:rPr>
          <w:rFonts w:ascii="宋体" w:hAnsi="宋体" w:hint="eastAsia"/>
          <w:szCs w:val="21"/>
        </w:rPr>
        <w:t>moment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Monday</w:t>
      </w:r>
    </w:p>
    <w:p w:rsidR="006D5FDE" w:rsidRPr="00423764" w:rsidP="00E92B14">
      <w:pPr>
        <w:spacing w:line="360" w:lineRule="auto"/>
        <w:rPr>
          <w:rFonts w:ascii="宋体" w:hAnsi="宋体"/>
          <w:szCs w:val="21"/>
        </w:rPr>
      </w:pPr>
      <w:r w:rsidRPr="00423764">
        <w:rPr>
          <w:rFonts w:ascii="宋体" w:hAnsi="宋体" w:hint="eastAsia"/>
          <w:szCs w:val="21"/>
        </w:rPr>
        <w:t>money</w:t>
      </w:r>
    </w:p>
    <w:p w:rsidR="006D5FDE" w:rsidRPr="00423764" w:rsidP="00E92B14">
      <w:pPr>
        <w:spacing w:line="360" w:lineRule="auto"/>
        <w:rPr>
          <w:rFonts w:ascii="宋体" w:hAnsi="宋体"/>
          <w:szCs w:val="21"/>
        </w:rPr>
      </w:pPr>
      <w:r w:rsidRPr="00423764">
        <w:rPr>
          <w:rFonts w:ascii="宋体" w:hAnsi="宋体" w:hint="eastAsia"/>
          <w:szCs w:val="21"/>
        </w:rPr>
        <w:t>monitor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monkey</w:t>
      </w:r>
    </w:p>
    <w:p w:rsidR="006D5FDE" w:rsidRPr="00423764" w:rsidP="00E92B14">
      <w:pPr>
        <w:spacing w:line="360" w:lineRule="auto"/>
        <w:rPr>
          <w:rFonts w:ascii="宋体" w:hAnsi="宋体"/>
          <w:szCs w:val="21"/>
        </w:rPr>
      </w:pPr>
      <w:r w:rsidRPr="00423764">
        <w:rPr>
          <w:rFonts w:ascii="宋体" w:hAnsi="宋体" w:hint="eastAsia"/>
          <w:szCs w:val="21"/>
        </w:rPr>
        <w:t>month</w:t>
      </w:r>
    </w:p>
    <w:p w:rsidR="006D5FDE" w:rsidRPr="00423764" w:rsidP="00E92B14">
      <w:pPr>
        <w:spacing w:line="360" w:lineRule="auto"/>
        <w:rPr>
          <w:rFonts w:ascii="宋体" w:hAnsi="宋体"/>
          <w:szCs w:val="21"/>
        </w:rPr>
      </w:pPr>
      <w:r w:rsidRPr="00423764">
        <w:rPr>
          <w:rFonts w:ascii="宋体" w:hAnsi="宋体" w:hint="eastAsia"/>
          <w:szCs w:val="21"/>
        </w:rPr>
        <w:t>monthly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mood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moon</w:t>
      </w:r>
    </w:p>
    <w:p w:rsidR="006D5FDE" w:rsidRPr="00423764" w:rsidP="00E92B14">
      <w:pPr>
        <w:spacing w:line="360" w:lineRule="auto"/>
        <w:rPr>
          <w:rFonts w:ascii="宋体" w:hAnsi="宋体"/>
          <w:szCs w:val="21"/>
        </w:rPr>
      </w:pPr>
      <w:r w:rsidRPr="00423764">
        <w:rPr>
          <w:rFonts w:ascii="宋体" w:hAnsi="宋体" w:hint="eastAsia"/>
          <w:szCs w:val="21"/>
        </w:rPr>
        <w:t>moral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more</w:t>
      </w:r>
    </w:p>
    <w:p w:rsidR="006D5FDE" w:rsidRPr="00423764" w:rsidP="00E92B14">
      <w:pPr>
        <w:spacing w:line="360" w:lineRule="auto"/>
        <w:rPr>
          <w:rFonts w:ascii="宋体" w:hAnsi="宋体"/>
          <w:szCs w:val="21"/>
        </w:rPr>
      </w:pPr>
      <w:r w:rsidRPr="00423764">
        <w:rPr>
          <w:rFonts w:ascii="宋体" w:hAnsi="宋体" w:hint="eastAsia"/>
          <w:szCs w:val="21"/>
        </w:rPr>
        <w:t>moreover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morning</w:t>
      </w:r>
    </w:p>
    <w:p w:rsidR="006D5FDE" w:rsidRPr="00423764" w:rsidP="00E92B14">
      <w:pPr>
        <w:spacing w:line="360" w:lineRule="auto"/>
        <w:rPr>
          <w:rFonts w:ascii="宋体" w:hAnsi="宋体"/>
          <w:szCs w:val="21"/>
        </w:rPr>
      </w:pPr>
      <w:r w:rsidRPr="00423764">
        <w:rPr>
          <w:rFonts w:ascii="宋体" w:hAnsi="宋体" w:hint="eastAsia"/>
          <w:szCs w:val="21"/>
        </w:rPr>
        <w:t>mosquito</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most</w:t>
      </w:r>
    </w:p>
    <w:p w:rsidR="006D5FDE" w:rsidRPr="00423764" w:rsidP="00E92B14">
      <w:pPr>
        <w:spacing w:line="360" w:lineRule="auto"/>
        <w:rPr>
          <w:rFonts w:ascii="宋体" w:hAnsi="宋体"/>
          <w:szCs w:val="21"/>
        </w:rPr>
      </w:pPr>
      <w:r w:rsidRPr="00423764">
        <w:rPr>
          <w:rFonts w:ascii="宋体" w:hAnsi="宋体" w:hint="eastAsia"/>
          <w:szCs w:val="21"/>
        </w:rPr>
        <w:t>mostly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mother(mum)</w:t>
      </w:r>
    </w:p>
    <w:p w:rsidR="006D5FDE" w:rsidRPr="00423764" w:rsidP="00E92B14">
      <w:pPr>
        <w:spacing w:line="360" w:lineRule="auto"/>
        <w:rPr>
          <w:rFonts w:ascii="宋体" w:hAnsi="宋体"/>
          <w:szCs w:val="21"/>
        </w:rPr>
      </w:pPr>
      <w:r w:rsidRPr="00423764">
        <w:rPr>
          <w:rFonts w:ascii="宋体" w:hAnsi="宋体" w:hint="eastAsia"/>
          <w:szCs w:val="21"/>
        </w:rPr>
        <w:t>motion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motivate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motive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motor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mount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mountain</w:t>
      </w:r>
    </w:p>
    <w:p w:rsidR="006D5FDE" w:rsidRPr="00423764" w:rsidP="00E92B14">
      <w:pPr>
        <w:spacing w:line="360" w:lineRule="auto"/>
        <w:rPr>
          <w:rFonts w:ascii="宋体" w:hAnsi="宋体"/>
          <w:szCs w:val="21"/>
        </w:rPr>
      </w:pPr>
      <w:r w:rsidRPr="00423764">
        <w:rPr>
          <w:rFonts w:ascii="宋体" w:hAnsi="宋体" w:hint="eastAsia"/>
          <w:szCs w:val="21"/>
        </w:rPr>
        <w:t>mouse(</w:t>
      </w:r>
      <w:r w:rsidRPr="00423764">
        <w:rPr>
          <w:rFonts w:ascii="宋体" w:hAnsi="宋体" w:hint="eastAsia"/>
          <w:i/>
          <w:szCs w:val="21"/>
        </w:rPr>
        <w:t>pl.</w:t>
      </w:r>
      <w:r w:rsidRPr="00423764">
        <w:rPr>
          <w:rFonts w:ascii="宋体" w:hAnsi="宋体" w:hint="eastAsia"/>
          <w:szCs w:val="21"/>
        </w:rPr>
        <w:t xml:space="preserve"> male)</w:t>
      </w:r>
    </w:p>
    <w:p w:rsidR="006D5FDE" w:rsidRPr="00423764" w:rsidP="00E92B14">
      <w:pPr>
        <w:spacing w:line="360" w:lineRule="auto"/>
        <w:rPr>
          <w:rFonts w:ascii="宋体" w:hAnsi="宋体"/>
          <w:szCs w:val="21"/>
        </w:rPr>
      </w:pPr>
      <w:r w:rsidRPr="00423764">
        <w:rPr>
          <w:rFonts w:ascii="宋体" w:hAnsi="宋体" w:hint="eastAsia"/>
          <w:szCs w:val="21"/>
        </w:rPr>
        <w:t>mouth</w:t>
      </w:r>
    </w:p>
    <w:p w:rsidR="006D5FDE" w:rsidRPr="00423764" w:rsidP="00E92B14">
      <w:pPr>
        <w:spacing w:line="360" w:lineRule="auto"/>
        <w:rPr>
          <w:rFonts w:ascii="宋体" w:hAnsi="宋体"/>
          <w:szCs w:val="21"/>
        </w:rPr>
      </w:pPr>
      <w:r w:rsidRPr="00423764">
        <w:rPr>
          <w:rFonts w:ascii="宋体" w:hAnsi="宋体" w:hint="eastAsia"/>
          <w:szCs w:val="21"/>
        </w:rPr>
        <w:t>move</w:t>
      </w:r>
    </w:p>
    <w:p w:rsidR="006D5FDE" w:rsidRPr="00423764" w:rsidP="00E92B14">
      <w:pPr>
        <w:spacing w:line="360" w:lineRule="auto"/>
        <w:rPr>
          <w:rFonts w:ascii="宋体" w:hAnsi="宋体"/>
          <w:szCs w:val="21"/>
        </w:rPr>
      </w:pPr>
      <w:r w:rsidRPr="00423764">
        <w:rPr>
          <w:rFonts w:ascii="宋体" w:hAnsi="宋体" w:hint="eastAsia"/>
          <w:szCs w:val="21"/>
        </w:rPr>
        <w:t>movement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movie</w:t>
      </w:r>
    </w:p>
    <w:p w:rsidR="006D5FDE" w:rsidRPr="00423764" w:rsidP="00E92B14">
      <w:pPr>
        <w:spacing w:line="360" w:lineRule="auto"/>
        <w:rPr>
          <w:rFonts w:ascii="宋体" w:hAnsi="宋体"/>
          <w:szCs w:val="21"/>
        </w:rPr>
      </w:pPr>
      <w:r w:rsidRPr="00423764">
        <w:rPr>
          <w:rFonts w:ascii="宋体" w:hAnsi="宋体" w:hint="eastAsia"/>
          <w:szCs w:val="21"/>
        </w:rPr>
        <w:t>Mr</w:t>
      </w:r>
    </w:p>
    <w:p w:rsidR="006D5FDE" w:rsidRPr="00423764" w:rsidP="00E92B14">
      <w:pPr>
        <w:spacing w:line="360" w:lineRule="auto"/>
        <w:rPr>
          <w:rFonts w:ascii="宋体" w:hAnsi="宋体"/>
          <w:szCs w:val="21"/>
        </w:rPr>
      </w:pPr>
      <w:r w:rsidRPr="00423764">
        <w:rPr>
          <w:rFonts w:ascii="宋体" w:hAnsi="宋体" w:hint="eastAsia"/>
          <w:szCs w:val="21"/>
        </w:rPr>
        <w:t>Mrs</w:t>
      </w:r>
    </w:p>
    <w:p w:rsidR="006D5FDE" w:rsidRPr="00423764" w:rsidP="00E92B14">
      <w:pPr>
        <w:spacing w:line="360" w:lineRule="auto"/>
        <w:rPr>
          <w:rFonts w:ascii="宋体" w:hAnsi="宋体"/>
          <w:szCs w:val="21"/>
        </w:rPr>
      </w:pPr>
      <w:r w:rsidRPr="00423764">
        <w:rPr>
          <w:rFonts w:ascii="宋体" w:hAnsi="宋体" w:hint="eastAsia"/>
          <w:szCs w:val="21"/>
        </w:rPr>
        <w:t>Ms</w:t>
      </w:r>
    </w:p>
    <w:p w:rsidR="006D5FDE" w:rsidRPr="00423764" w:rsidP="00E92B14">
      <w:pPr>
        <w:spacing w:line="360" w:lineRule="auto"/>
        <w:rPr>
          <w:rFonts w:ascii="宋体" w:hAnsi="宋体"/>
          <w:szCs w:val="21"/>
        </w:rPr>
      </w:pPr>
      <w:r w:rsidRPr="00423764">
        <w:rPr>
          <w:rFonts w:ascii="宋体" w:hAnsi="宋体" w:hint="eastAsia"/>
          <w:szCs w:val="21"/>
        </w:rPr>
        <w:t>much</w:t>
      </w:r>
    </w:p>
    <w:p w:rsidR="006D5FDE" w:rsidRPr="00423764" w:rsidP="00E92B14">
      <w:pPr>
        <w:spacing w:line="360" w:lineRule="auto"/>
        <w:rPr>
          <w:rFonts w:ascii="宋体" w:hAnsi="宋体"/>
          <w:szCs w:val="21"/>
        </w:rPr>
      </w:pPr>
      <w:r w:rsidRPr="00423764">
        <w:rPr>
          <w:rFonts w:ascii="宋体" w:hAnsi="宋体" w:hint="eastAsia"/>
          <w:szCs w:val="21"/>
        </w:rPr>
        <w:t>mud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multiple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murder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muscle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museum</w:t>
      </w:r>
    </w:p>
    <w:p w:rsidR="006D5FDE" w:rsidRPr="00423764" w:rsidP="00E92B14">
      <w:pPr>
        <w:spacing w:line="360" w:lineRule="auto"/>
        <w:rPr>
          <w:rFonts w:ascii="宋体" w:hAnsi="宋体"/>
          <w:szCs w:val="21"/>
        </w:rPr>
      </w:pPr>
      <w:r w:rsidRPr="00423764">
        <w:rPr>
          <w:rFonts w:ascii="宋体" w:hAnsi="宋体" w:hint="eastAsia"/>
          <w:szCs w:val="21"/>
        </w:rPr>
        <w:t>mushroom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music</w:t>
      </w:r>
    </w:p>
    <w:p w:rsidR="006D5FDE" w:rsidRPr="00423764" w:rsidP="00E92B14">
      <w:pPr>
        <w:spacing w:line="360" w:lineRule="auto"/>
        <w:rPr>
          <w:rFonts w:ascii="宋体" w:hAnsi="宋体"/>
          <w:szCs w:val="21"/>
        </w:rPr>
      </w:pPr>
      <w:r w:rsidRPr="00423764">
        <w:rPr>
          <w:rFonts w:ascii="宋体" w:hAnsi="宋体" w:hint="eastAsia"/>
          <w:szCs w:val="21"/>
        </w:rPr>
        <w:t>musician</w:t>
      </w:r>
    </w:p>
    <w:p w:rsidR="006D5FDE" w:rsidRPr="00423764" w:rsidP="00E92B14">
      <w:pPr>
        <w:spacing w:line="360" w:lineRule="auto"/>
        <w:rPr>
          <w:rFonts w:ascii="宋体" w:hAnsi="宋体"/>
          <w:szCs w:val="21"/>
        </w:rPr>
      </w:pPr>
      <w:r w:rsidRPr="00423764">
        <w:rPr>
          <w:rFonts w:ascii="宋体" w:hAnsi="宋体" w:hint="eastAsia"/>
          <w:szCs w:val="21"/>
        </w:rPr>
        <w:t>must</w:t>
      </w:r>
    </w:p>
    <w:p w:rsidR="006D5FDE" w:rsidRPr="00423764" w:rsidP="00E92B14">
      <w:pPr>
        <w:spacing w:line="360" w:lineRule="auto"/>
        <w:rPr>
          <w:rFonts w:ascii="宋体" w:hAnsi="宋体"/>
          <w:szCs w:val="21"/>
        </w:rPr>
      </w:pPr>
      <w:r w:rsidRPr="00423764">
        <w:rPr>
          <w:rFonts w:ascii="宋体" w:hAnsi="宋体" w:hint="eastAsia"/>
          <w:szCs w:val="21"/>
        </w:rPr>
        <w:t>my</w:t>
      </w:r>
    </w:p>
    <w:p w:rsidR="006D5FDE" w:rsidRPr="00423764" w:rsidP="00E92B14">
      <w:pPr>
        <w:spacing w:line="360" w:lineRule="auto"/>
        <w:rPr>
          <w:rFonts w:ascii="宋体" w:hAnsi="宋体"/>
          <w:szCs w:val="21"/>
        </w:rPr>
      </w:pPr>
      <w:r w:rsidRPr="00423764">
        <w:rPr>
          <w:rFonts w:ascii="宋体" w:hAnsi="宋体" w:hint="eastAsia"/>
          <w:szCs w:val="21"/>
        </w:rPr>
        <w:t>myself</w:t>
      </w:r>
    </w:p>
    <w:p w:rsidR="006D5FDE" w:rsidRPr="00423764" w:rsidP="00E92B14">
      <w:pPr>
        <w:spacing w:line="360" w:lineRule="auto"/>
        <w:rPr>
          <w:rFonts w:ascii="宋体" w:hAnsi="宋体"/>
          <w:szCs w:val="21"/>
        </w:rPr>
      </w:pPr>
      <w:r w:rsidRPr="00423764">
        <w:rPr>
          <w:rFonts w:ascii="宋体" w:hAnsi="宋体" w:hint="eastAsia"/>
          <w:szCs w:val="21"/>
        </w:rPr>
        <w:t>N</w:t>
      </w:r>
    </w:p>
    <w:p w:rsidR="006D5FDE" w:rsidRPr="00423764" w:rsidP="00E92B14">
      <w:pPr>
        <w:spacing w:line="360" w:lineRule="auto"/>
        <w:rPr>
          <w:rFonts w:ascii="宋体" w:hAnsi="宋体"/>
          <w:szCs w:val="21"/>
        </w:rPr>
      </w:pPr>
      <w:r w:rsidRPr="00423764">
        <w:rPr>
          <w:rFonts w:ascii="宋体" w:hAnsi="宋体" w:hint="eastAsia"/>
          <w:szCs w:val="21"/>
        </w:rPr>
        <w:t>nail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name</w:t>
      </w:r>
    </w:p>
    <w:p w:rsidR="006D5FDE" w:rsidRPr="00423764" w:rsidP="00E92B14">
      <w:pPr>
        <w:spacing w:line="360" w:lineRule="auto"/>
        <w:rPr>
          <w:rFonts w:ascii="宋体" w:hAnsi="宋体"/>
          <w:szCs w:val="21"/>
        </w:rPr>
      </w:pPr>
      <w:r w:rsidRPr="00423764">
        <w:rPr>
          <w:rFonts w:ascii="宋体" w:hAnsi="宋体" w:hint="eastAsia"/>
          <w:szCs w:val="21"/>
        </w:rPr>
        <w:t>narrow</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nation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national</w:t>
      </w:r>
    </w:p>
    <w:p w:rsidR="006D5FDE" w:rsidRPr="00423764" w:rsidP="00E92B14">
      <w:pPr>
        <w:spacing w:line="360" w:lineRule="auto"/>
        <w:rPr>
          <w:rFonts w:ascii="宋体" w:hAnsi="宋体"/>
          <w:szCs w:val="21"/>
        </w:rPr>
      </w:pPr>
      <w:r w:rsidRPr="00423764">
        <w:rPr>
          <w:rFonts w:ascii="宋体" w:hAnsi="宋体" w:hint="eastAsia"/>
          <w:szCs w:val="21"/>
        </w:rPr>
        <w:t>nationality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native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natural</w:t>
      </w:r>
    </w:p>
    <w:p w:rsidR="006D5FDE" w:rsidRPr="00423764" w:rsidP="00E92B14">
      <w:pPr>
        <w:spacing w:line="360" w:lineRule="auto"/>
        <w:rPr>
          <w:rFonts w:ascii="宋体" w:hAnsi="宋体"/>
          <w:szCs w:val="21"/>
        </w:rPr>
      </w:pPr>
      <w:r w:rsidRPr="00423764">
        <w:rPr>
          <w:rFonts w:ascii="宋体" w:hAnsi="宋体" w:hint="eastAsia"/>
          <w:szCs w:val="21"/>
        </w:rPr>
        <w:t>nature</w:t>
      </w:r>
    </w:p>
    <w:p w:rsidR="006D5FDE" w:rsidRPr="00423764" w:rsidP="00E92B14">
      <w:pPr>
        <w:spacing w:line="360" w:lineRule="auto"/>
        <w:rPr>
          <w:rFonts w:ascii="宋体" w:hAnsi="宋体"/>
          <w:szCs w:val="21"/>
        </w:rPr>
      </w:pPr>
      <w:r w:rsidRPr="00423764">
        <w:rPr>
          <w:rFonts w:ascii="宋体" w:hAnsi="宋体" w:hint="eastAsia"/>
          <w:szCs w:val="21"/>
        </w:rPr>
        <w:t>navy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near</w:t>
      </w:r>
    </w:p>
    <w:p w:rsidR="006D5FDE" w:rsidRPr="00423764" w:rsidP="00E92B14">
      <w:pPr>
        <w:spacing w:line="360" w:lineRule="auto"/>
        <w:rPr>
          <w:rFonts w:ascii="宋体" w:hAnsi="宋体"/>
          <w:szCs w:val="21"/>
        </w:rPr>
      </w:pPr>
      <w:r w:rsidRPr="00423764">
        <w:rPr>
          <w:rFonts w:ascii="宋体" w:hAnsi="宋体" w:hint="eastAsia"/>
          <w:szCs w:val="21"/>
        </w:rPr>
        <w:t>nearby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nearly</w:t>
      </w:r>
    </w:p>
    <w:p w:rsidR="006D5FDE" w:rsidRPr="00423764" w:rsidP="00E92B14">
      <w:pPr>
        <w:spacing w:line="360" w:lineRule="auto"/>
        <w:rPr>
          <w:rFonts w:ascii="宋体" w:hAnsi="宋体"/>
          <w:szCs w:val="21"/>
        </w:rPr>
      </w:pPr>
      <w:r w:rsidRPr="00423764">
        <w:rPr>
          <w:rFonts w:ascii="宋体" w:hAnsi="宋体" w:hint="eastAsia"/>
          <w:szCs w:val="21"/>
        </w:rPr>
        <w:t>neat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necessary</w:t>
      </w:r>
    </w:p>
    <w:p w:rsidR="006D5FDE" w:rsidRPr="00423764" w:rsidP="00E92B14">
      <w:pPr>
        <w:spacing w:line="360" w:lineRule="auto"/>
        <w:rPr>
          <w:rFonts w:ascii="宋体" w:hAnsi="宋体"/>
          <w:szCs w:val="21"/>
        </w:rPr>
      </w:pPr>
      <w:r w:rsidRPr="00423764">
        <w:rPr>
          <w:rFonts w:ascii="宋体" w:hAnsi="宋体" w:hint="eastAsia"/>
          <w:szCs w:val="21"/>
        </w:rPr>
        <w:t>neck</w:t>
      </w:r>
    </w:p>
    <w:p w:rsidR="006D5FDE" w:rsidRPr="00423764" w:rsidP="00E92B14">
      <w:pPr>
        <w:spacing w:line="360" w:lineRule="auto"/>
        <w:rPr>
          <w:rFonts w:ascii="宋体" w:hAnsi="宋体"/>
          <w:szCs w:val="21"/>
        </w:rPr>
      </w:pPr>
      <w:r w:rsidRPr="00423764">
        <w:rPr>
          <w:rFonts w:ascii="宋体" w:hAnsi="宋体" w:hint="eastAsia"/>
          <w:szCs w:val="21"/>
        </w:rPr>
        <w:t>need</w:t>
      </w:r>
    </w:p>
    <w:p w:rsidR="006D5FDE" w:rsidRPr="00423764" w:rsidP="00E92B14">
      <w:pPr>
        <w:spacing w:line="360" w:lineRule="auto"/>
        <w:rPr>
          <w:rFonts w:ascii="宋体" w:hAnsi="宋体"/>
          <w:szCs w:val="21"/>
        </w:rPr>
      </w:pPr>
      <w:r w:rsidRPr="00423764">
        <w:rPr>
          <w:rFonts w:ascii="宋体" w:hAnsi="宋体" w:hint="eastAsia"/>
          <w:szCs w:val="21"/>
        </w:rPr>
        <w:t>needle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negative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negotiate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szCs w:val="21"/>
        </w:rPr>
        <w:t>neighbor</w:t>
      </w:r>
      <w:r w:rsidRPr="00423764">
        <w:rPr>
          <w:rFonts w:ascii="宋体" w:hAnsi="宋体" w:hint="eastAsia"/>
          <w:szCs w:val="21"/>
        </w:rPr>
        <w:t>(neighbor)</w:t>
      </w:r>
    </w:p>
    <w:p w:rsidR="006D5FDE" w:rsidRPr="00423764" w:rsidP="00E92B14">
      <w:pPr>
        <w:spacing w:line="360" w:lineRule="auto"/>
        <w:rPr>
          <w:rFonts w:ascii="宋体" w:hAnsi="宋体"/>
          <w:szCs w:val="21"/>
        </w:rPr>
      </w:pPr>
      <w:r w:rsidRPr="00423764">
        <w:rPr>
          <w:rFonts w:ascii="宋体" w:hAnsi="宋体" w:hint="eastAsia"/>
          <w:szCs w:val="21"/>
        </w:rPr>
        <w:t>neighbourhood neighborhood)</w:t>
      </w:r>
      <w:r w:rsidRPr="00423764">
        <w:rPr>
          <w:rFonts w:ascii="宋体" w:hAnsi="宋体"/>
          <w:szCs w:val="21"/>
        </w:rPr>
        <w:t xml:space="preserve"> **</w:t>
      </w:r>
    </w:p>
    <w:p w:rsidR="006D5FDE" w:rsidRPr="00423764" w:rsidP="00E92B14">
      <w:pPr>
        <w:spacing w:line="360" w:lineRule="auto"/>
        <w:rPr>
          <w:rFonts w:ascii="宋体" w:hAnsi="宋体"/>
          <w:szCs w:val="21"/>
        </w:rPr>
      </w:pPr>
      <w:r w:rsidRPr="00423764">
        <w:rPr>
          <w:rFonts w:ascii="宋体" w:hAnsi="宋体" w:hint="eastAsia"/>
          <w:szCs w:val="21"/>
        </w:rPr>
        <w:t>neither</w:t>
      </w:r>
    </w:p>
    <w:p w:rsidR="006D5FDE" w:rsidRPr="00423764" w:rsidP="00E92B14">
      <w:pPr>
        <w:spacing w:line="360" w:lineRule="auto"/>
        <w:rPr>
          <w:rFonts w:ascii="宋体" w:hAnsi="宋体"/>
          <w:szCs w:val="21"/>
        </w:rPr>
      </w:pPr>
      <w:r w:rsidRPr="00423764">
        <w:rPr>
          <w:rFonts w:ascii="宋体" w:hAnsi="宋体" w:hint="eastAsia"/>
          <w:szCs w:val="21"/>
        </w:rPr>
        <w:t>nephew</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nervous</w:t>
      </w:r>
    </w:p>
    <w:p w:rsidR="006D5FDE" w:rsidRPr="00423764" w:rsidP="00E92B14">
      <w:pPr>
        <w:spacing w:line="360" w:lineRule="auto"/>
        <w:rPr>
          <w:rFonts w:ascii="宋体" w:hAnsi="宋体"/>
          <w:szCs w:val="21"/>
        </w:rPr>
      </w:pPr>
      <w:r w:rsidRPr="00423764">
        <w:rPr>
          <w:rFonts w:ascii="宋体" w:hAnsi="宋体" w:hint="eastAsia"/>
          <w:szCs w:val="21"/>
        </w:rPr>
        <w:t>nest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network</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never</w:t>
      </w:r>
    </w:p>
    <w:p w:rsidR="006D5FDE" w:rsidRPr="00423764" w:rsidP="00E92B14">
      <w:pPr>
        <w:spacing w:line="360" w:lineRule="auto"/>
        <w:rPr>
          <w:rFonts w:ascii="宋体" w:hAnsi="宋体"/>
          <w:szCs w:val="21"/>
        </w:rPr>
      </w:pPr>
      <w:r w:rsidRPr="00423764">
        <w:rPr>
          <w:rFonts w:ascii="宋体" w:hAnsi="宋体" w:hint="eastAsia"/>
          <w:szCs w:val="21"/>
        </w:rPr>
        <w:t>nevertheless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new</w:t>
      </w:r>
    </w:p>
    <w:p w:rsidR="006D5FDE" w:rsidRPr="00423764" w:rsidP="00E92B14">
      <w:pPr>
        <w:spacing w:line="360" w:lineRule="auto"/>
        <w:rPr>
          <w:rFonts w:ascii="宋体" w:hAnsi="宋体"/>
          <w:szCs w:val="21"/>
        </w:rPr>
      </w:pPr>
      <w:r w:rsidRPr="00423764">
        <w:rPr>
          <w:rFonts w:ascii="宋体" w:hAnsi="宋体" w:hint="eastAsia"/>
          <w:szCs w:val="21"/>
        </w:rPr>
        <w:t>news</w:t>
      </w:r>
    </w:p>
    <w:p w:rsidR="006D5FDE" w:rsidRPr="00423764" w:rsidP="00E92B14">
      <w:pPr>
        <w:spacing w:line="360" w:lineRule="auto"/>
        <w:rPr>
          <w:rFonts w:ascii="宋体" w:hAnsi="宋体"/>
          <w:szCs w:val="21"/>
        </w:rPr>
      </w:pPr>
      <w:r w:rsidRPr="00423764">
        <w:rPr>
          <w:rFonts w:ascii="宋体" w:hAnsi="宋体" w:hint="eastAsia"/>
          <w:szCs w:val="21"/>
        </w:rPr>
        <w:t>newspaper</w:t>
      </w:r>
    </w:p>
    <w:p w:rsidR="006D5FDE" w:rsidRPr="00423764" w:rsidP="00E92B14">
      <w:pPr>
        <w:spacing w:line="360" w:lineRule="auto"/>
        <w:rPr>
          <w:rFonts w:ascii="宋体" w:hAnsi="宋体"/>
          <w:szCs w:val="21"/>
        </w:rPr>
      </w:pPr>
      <w:r w:rsidRPr="00423764">
        <w:rPr>
          <w:rFonts w:ascii="宋体" w:hAnsi="宋体" w:hint="eastAsia"/>
          <w:szCs w:val="21"/>
        </w:rPr>
        <w:t>next</w:t>
      </w:r>
    </w:p>
    <w:p w:rsidR="006D5FDE" w:rsidRPr="00423764" w:rsidP="00E92B14">
      <w:pPr>
        <w:spacing w:line="360" w:lineRule="auto"/>
        <w:rPr>
          <w:rFonts w:ascii="宋体" w:hAnsi="宋体"/>
          <w:szCs w:val="21"/>
        </w:rPr>
      </w:pPr>
      <w:r w:rsidRPr="00423764">
        <w:rPr>
          <w:rFonts w:ascii="宋体" w:hAnsi="宋体" w:hint="eastAsia"/>
          <w:szCs w:val="21"/>
        </w:rPr>
        <w:t>nice</w:t>
      </w:r>
    </w:p>
    <w:p w:rsidR="006D5FDE" w:rsidRPr="00423764" w:rsidP="00E92B14">
      <w:pPr>
        <w:spacing w:line="360" w:lineRule="auto"/>
        <w:rPr>
          <w:rFonts w:ascii="宋体" w:hAnsi="宋体"/>
          <w:szCs w:val="21"/>
        </w:rPr>
      </w:pPr>
      <w:r w:rsidRPr="00423764">
        <w:rPr>
          <w:rFonts w:ascii="宋体" w:hAnsi="宋体" w:hint="eastAsia"/>
          <w:szCs w:val="21"/>
        </w:rPr>
        <w:t>niece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night</w:t>
      </w:r>
    </w:p>
    <w:p w:rsidR="006D5FDE" w:rsidRPr="00423764" w:rsidP="00E92B14">
      <w:pPr>
        <w:spacing w:line="360" w:lineRule="auto"/>
        <w:rPr>
          <w:rFonts w:ascii="宋体" w:hAnsi="宋体"/>
          <w:szCs w:val="21"/>
        </w:rPr>
      </w:pPr>
      <w:r w:rsidRPr="00423764">
        <w:rPr>
          <w:rFonts w:ascii="宋体" w:hAnsi="宋体" w:hint="eastAsia"/>
          <w:szCs w:val="21"/>
        </w:rPr>
        <w:t>nine</w:t>
      </w:r>
    </w:p>
    <w:p w:rsidR="006D5FDE" w:rsidRPr="00423764" w:rsidP="00E92B14">
      <w:pPr>
        <w:spacing w:line="360" w:lineRule="auto"/>
        <w:rPr>
          <w:rFonts w:ascii="宋体" w:hAnsi="宋体"/>
          <w:szCs w:val="21"/>
        </w:rPr>
      </w:pPr>
      <w:r w:rsidRPr="00423764">
        <w:rPr>
          <w:rFonts w:ascii="宋体" w:hAnsi="宋体" w:hint="eastAsia"/>
          <w:szCs w:val="21"/>
        </w:rPr>
        <w:t>nineteen</w:t>
      </w:r>
    </w:p>
    <w:p w:rsidR="006D5FDE" w:rsidRPr="00423764" w:rsidP="00E92B14">
      <w:pPr>
        <w:spacing w:line="360" w:lineRule="auto"/>
        <w:rPr>
          <w:rFonts w:ascii="宋体" w:hAnsi="宋体"/>
          <w:szCs w:val="21"/>
        </w:rPr>
      </w:pPr>
      <w:r w:rsidRPr="00423764">
        <w:rPr>
          <w:rFonts w:ascii="宋体" w:hAnsi="宋体" w:hint="eastAsia"/>
          <w:szCs w:val="21"/>
        </w:rPr>
        <w:t>ninety</w:t>
      </w:r>
    </w:p>
    <w:p w:rsidR="006D5FDE" w:rsidRPr="00423764" w:rsidP="00E92B14">
      <w:pPr>
        <w:spacing w:line="360" w:lineRule="auto"/>
        <w:rPr>
          <w:rFonts w:ascii="宋体" w:hAnsi="宋体"/>
          <w:szCs w:val="21"/>
        </w:rPr>
      </w:pPr>
      <w:r w:rsidRPr="00423764">
        <w:rPr>
          <w:rFonts w:ascii="宋体" w:hAnsi="宋体" w:hint="eastAsia"/>
          <w:szCs w:val="21"/>
        </w:rPr>
        <w:t>ninth</w:t>
      </w:r>
    </w:p>
    <w:p w:rsidR="006D5FDE" w:rsidRPr="00423764" w:rsidP="00E92B14">
      <w:pPr>
        <w:spacing w:line="360" w:lineRule="auto"/>
        <w:rPr>
          <w:rFonts w:ascii="宋体" w:hAnsi="宋体"/>
          <w:szCs w:val="21"/>
        </w:rPr>
      </w:pPr>
      <w:r w:rsidRPr="00423764">
        <w:rPr>
          <w:rFonts w:ascii="宋体" w:hAnsi="宋体" w:hint="eastAsia"/>
          <w:szCs w:val="21"/>
        </w:rPr>
        <w:t>no</w:t>
      </w:r>
    </w:p>
    <w:p w:rsidR="006D5FDE" w:rsidRPr="00423764" w:rsidP="00E92B14">
      <w:pPr>
        <w:spacing w:line="360" w:lineRule="auto"/>
        <w:rPr>
          <w:rFonts w:ascii="宋体" w:hAnsi="宋体"/>
          <w:szCs w:val="21"/>
        </w:rPr>
      </w:pPr>
      <w:r w:rsidRPr="00423764">
        <w:rPr>
          <w:rFonts w:ascii="宋体" w:hAnsi="宋体" w:hint="eastAsia"/>
          <w:szCs w:val="21"/>
        </w:rPr>
        <w:t>noble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nobody</w:t>
      </w:r>
    </w:p>
    <w:p w:rsidR="006D5FDE" w:rsidRPr="00423764" w:rsidP="00E92B14">
      <w:pPr>
        <w:spacing w:line="360" w:lineRule="auto"/>
        <w:rPr>
          <w:rFonts w:ascii="宋体" w:hAnsi="宋体"/>
          <w:szCs w:val="21"/>
        </w:rPr>
      </w:pPr>
      <w:r w:rsidRPr="00423764">
        <w:rPr>
          <w:rFonts w:ascii="宋体" w:hAnsi="宋体" w:hint="eastAsia"/>
          <w:szCs w:val="21"/>
        </w:rPr>
        <w:t>nod</w:t>
      </w:r>
    </w:p>
    <w:p w:rsidR="006D5FDE" w:rsidRPr="00423764" w:rsidP="00E92B14">
      <w:pPr>
        <w:spacing w:line="360" w:lineRule="auto"/>
        <w:rPr>
          <w:rFonts w:ascii="宋体" w:hAnsi="宋体"/>
          <w:szCs w:val="21"/>
        </w:rPr>
      </w:pPr>
      <w:r w:rsidRPr="00423764">
        <w:rPr>
          <w:rFonts w:ascii="宋体" w:hAnsi="宋体" w:hint="eastAsia"/>
          <w:szCs w:val="21"/>
        </w:rPr>
        <w:t>noise</w:t>
      </w:r>
    </w:p>
    <w:p w:rsidR="006D5FDE" w:rsidRPr="00423764" w:rsidP="00E92B14">
      <w:pPr>
        <w:spacing w:line="360" w:lineRule="auto"/>
        <w:rPr>
          <w:rFonts w:ascii="宋体" w:hAnsi="宋体"/>
          <w:szCs w:val="21"/>
        </w:rPr>
      </w:pPr>
      <w:r w:rsidRPr="00423764">
        <w:rPr>
          <w:rFonts w:ascii="宋体" w:hAnsi="宋体" w:hint="eastAsia"/>
          <w:szCs w:val="21"/>
        </w:rPr>
        <w:t>noisy</w:t>
      </w:r>
    </w:p>
    <w:p w:rsidR="006D5FDE" w:rsidRPr="00423764" w:rsidP="00E92B14">
      <w:pPr>
        <w:spacing w:line="360" w:lineRule="auto"/>
        <w:rPr>
          <w:rFonts w:ascii="宋体" w:hAnsi="宋体"/>
          <w:szCs w:val="21"/>
        </w:rPr>
      </w:pPr>
      <w:r w:rsidRPr="00423764">
        <w:rPr>
          <w:rFonts w:ascii="宋体" w:hAnsi="宋体" w:hint="eastAsia"/>
          <w:szCs w:val="21"/>
        </w:rPr>
        <w:t>none</w:t>
      </w:r>
    </w:p>
    <w:p w:rsidR="006D5FDE" w:rsidRPr="00423764" w:rsidP="00E92B14">
      <w:pPr>
        <w:spacing w:line="360" w:lineRule="auto"/>
        <w:rPr>
          <w:rFonts w:ascii="宋体" w:hAnsi="宋体"/>
          <w:szCs w:val="21"/>
        </w:rPr>
      </w:pPr>
      <w:r w:rsidRPr="00423764">
        <w:rPr>
          <w:rFonts w:ascii="宋体" w:hAnsi="宋体" w:hint="eastAsia"/>
          <w:szCs w:val="21"/>
        </w:rPr>
        <w:t>noodle</w:t>
      </w:r>
    </w:p>
    <w:p w:rsidR="006D5FDE" w:rsidRPr="00423764" w:rsidP="00E92B14">
      <w:pPr>
        <w:spacing w:line="360" w:lineRule="auto"/>
        <w:rPr>
          <w:rFonts w:ascii="宋体" w:hAnsi="宋体"/>
          <w:szCs w:val="21"/>
        </w:rPr>
      </w:pPr>
      <w:r w:rsidRPr="00423764">
        <w:rPr>
          <w:rFonts w:ascii="宋体" w:hAnsi="宋体" w:hint="eastAsia"/>
          <w:szCs w:val="21"/>
        </w:rPr>
        <w:t>noon</w:t>
      </w:r>
    </w:p>
    <w:p w:rsidR="006D5FDE" w:rsidRPr="00423764" w:rsidP="00E92B14">
      <w:pPr>
        <w:spacing w:line="360" w:lineRule="auto"/>
        <w:rPr>
          <w:rFonts w:ascii="宋体" w:hAnsi="宋体"/>
          <w:szCs w:val="21"/>
        </w:rPr>
      </w:pPr>
      <w:r w:rsidRPr="00423764">
        <w:rPr>
          <w:rFonts w:ascii="宋体" w:hAnsi="宋体" w:hint="eastAsia"/>
          <w:szCs w:val="21"/>
        </w:rPr>
        <w:t>nor</w:t>
      </w:r>
    </w:p>
    <w:p w:rsidR="006D5FDE" w:rsidRPr="00423764" w:rsidP="00E92B14">
      <w:pPr>
        <w:spacing w:line="360" w:lineRule="auto"/>
        <w:rPr>
          <w:rFonts w:ascii="宋体" w:hAnsi="宋体"/>
          <w:szCs w:val="21"/>
        </w:rPr>
      </w:pPr>
      <w:r w:rsidRPr="00423764">
        <w:rPr>
          <w:rFonts w:ascii="宋体" w:hAnsi="宋体" w:hint="eastAsia"/>
          <w:szCs w:val="21"/>
        </w:rPr>
        <w:t>normal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north</w:t>
      </w:r>
    </w:p>
    <w:p w:rsidR="006D5FDE" w:rsidRPr="00423764" w:rsidP="00E92B14">
      <w:pPr>
        <w:spacing w:line="360" w:lineRule="auto"/>
        <w:rPr>
          <w:rFonts w:ascii="宋体" w:hAnsi="宋体"/>
          <w:szCs w:val="21"/>
        </w:rPr>
      </w:pPr>
      <w:r w:rsidRPr="00423764">
        <w:rPr>
          <w:rFonts w:ascii="宋体" w:hAnsi="宋体" w:hint="eastAsia"/>
          <w:szCs w:val="21"/>
        </w:rPr>
        <w:t>northern</w:t>
      </w:r>
    </w:p>
    <w:p w:rsidR="006D5FDE" w:rsidRPr="00423764" w:rsidP="00E92B14">
      <w:pPr>
        <w:spacing w:line="360" w:lineRule="auto"/>
        <w:rPr>
          <w:rFonts w:ascii="宋体" w:hAnsi="宋体"/>
          <w:szCs w:val="21"/>
        </w:rPr>
      </w:pPr>
      <w:r w:rsidRPr="00423764">
        <w:rPr>
          <w:rFonts w:ascii="宋体" w:hAnsi="宋体" w:hint="eastAsia"/>
          <w:szCs w:val="21"/>
        </w:rPr>
        <w:t>nose</w:t>
      </w:r>
    </w:p>
    <w:p w:rsidR="006D5FDE" w:rsidRPr="00423764" w:rsidP="00E92B14">
      <w:pPr>
        <w:spacing w:line="360" w:lineRule="auto"/>
        <w:rPr>
          <w:rFonts w:ascii="宋体" w:hAnsi="宋体"/>
          <w:szCs w:val="21"/>
        </w:rPr>
      </w:pPr>
      <w:r w:rsidRPr="00423764">
        <w:rPr>
          <w:rFonts w:ascii="宋体" w:hAnsi="宋体" w:hint="eastAsia"/>
          <w:szCs w:val="21"/>
        </w:rPr>
        <w:t>not</w:t>
      </w:r>
    </w:p>
    <w:p w:rsidR="006D5FDE" w:rsidRPr="00423764" w:rsidP="00E92B14">
      <w:pPr>
        <w:spacing w:line="360" w:lineRule="auto"/>
        <w:rPr>
          <w:rFonts w:ascii="宋体" w:hAnsi="宋体"/>
          <w:szCs w:val="21"/>
        </w:rPr>
      </w:pPr>
      <w:r w:rsidRPr="00423764">
        <w:rPr>
          <w:rFonts w:ascii="宋体" w:hAnsi="宋体" w:hint="eastAsia"/>
          <w:szCs w:val="21"/>
        </w:rPr>
        <w:t>note</w:t>
      </w:r>
    </w:p>
    <w:p w:rsidR="006D5FDE" w:rsidRPr="00423764" w:rsidP="00E92B14">
      <w:pPr>
        <w:spacing w:line="360" w:lineRule="auto"/>
        <w:rPr>
          <w:rFonts w:ascii="宋体" w:hAnsi="宋体"/>
          <w:szCs w:val="21"/>
        </w:rPr>
      </w:pPr>
      <w:r w:rsidRPr="00423764">
        <w:rPr>
          <w:rFonts w:ascii="宋体" w:hAnsi="宋体" w:hint="eastAsia"/>
          <w:szCs w:val="21"/>
        </w:rPr>
        <w:t>notebook</w:t>
      </w:r>
    </w:p>
    <w:p w:rsidR="006D5FDE" w:rsidRPr="00423764" w:rsidP="00E92B14">
      <w:pPr>
        <w:spacing w:line="360" w:lineRule="auto"/>
        <w:rPr>
          <w:rFonts w:ascii="宋体" w:hAnsi="宋体"/>
          <w:szCs w:val="21"/>
        </w:rPr>
      </w:pPr>
      <w:r w:rsidRPr="00423764">
        <w:rPr>
          <w:rFonts w:ascii="宋体" w:hAnsi="宋体" w:hint="eastAsia"/>
          <w:szCs w:val="21"/>
        </w:rPr>
        <w:t>nothing</w:t>
      </w:r>
    </w:p>
    <w:p w:rsidR="006D5FDE" w:rsidRPr="00423764" w:rsidP="00E92B14">
      <w:pPr>
        <w:spacing w:line="360" w:lineRule="auto"/>
        <w:rPr>
          <w:rFonts w:ascii="宋体" w:hAnsi="宋体"/>
          <w:szCs w:val="21"/>
        </w:rPr>
      </w:pPr>
      <w:r w:rsidRPr="00423764">
        <w:rPr>
          <w:rFonts w:ascii="宋体" w:hAnsi="宋体" w:hint="eastAsia"/>
          <w:szCs w:val="21"/>
        </w:rPr>
        <w:t>notice</w:t>
      </w:r>
    </w:p>
    <w:p w:rsidR="006D5FDE" w:rsidRPr="00423764" w:rsidP="00E92B14">
      <w:pPr>
        <w:spacing w:line="360" w:lineRule="auto"/>
        <w:rPr>
          <w:rFonts w:ascii="宋体" w:hAnsi="宋体"/>
          <w:szCs w:val="21"/>
        </w:rPr>
      </w:pPr>
      <w:r w:rsidRPr="00423764">
        <w:rPr>
          <w:rFonts w:ascii="宋体" w:hAnsi="宋体" w:hint="eastAsia"/>
          <w:szCs w:val="21"/>
        </w:rPr>
        <w:t>novel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novelist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November</w:t>
      </w:r>
    </w:p>
    <w:p w:rsidR="006D5FDE" w:rsidRPr="00423764" w:rsidP="00E92B14">
      <w:pPr>
        <w:spacing w:line="360" w:lineRule="auto"/>
        <w:rPr>
          <w:rFonts w:ascii="宋体" w:hAnsi="宋体"/>
          <w:szCs w:val="21"/>
        </w:rPr>
      </w:pPr>
      <w:r w:rsidRPr="00423764">
        <w:rPr>
          <w:rFonts w:ascii="宋体" w:hAnsi="宋体" w:hint="eastAsia"/>
          <w:szCs w:val="21"/>
        </w:rPr>
        <w:t>now</w:t>
      </w:r>
    </w:p>
    <w:p w:rsidR="006D5FDE" w:rsidRPr="00423764" w:rsidP="00E92B14">
      <w:pPr>
        <w:spacing w:line="360" w:lineRule="auto"/>
        <w:rPr>
          <w:rFonts w:ascii="宋体" w:hAnsi="宋体"/>
          <w:szCs w:val="21"/>
        </w:rPr>
      </w:pPr>
      <w:r w:rsidRPr="00423764">
        <w:rPr>
          <w:rFonts w:ascii="宋体" w:hAnsi="宋体" w:hint="eastAsia"/>
          <w:szCs w:val="21"/>
        </w:rPr>
        <w:t>nowadays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nowhere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nuclear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number</w:t>
      </w:r>
    </w:p>
    <w:p w:rsidR="006D5FDE" w:rsidRPr="00423764" w:rsidP="00E92B14">
      <w:pPr>
        <w:spacing w:line="360" w:lineRule="auto"/>
        <w:rPr>
          <w:rFonts w:ascii="宋体" w:hAnsi="宋体"/>
          <w:szCs w:val="21"/>
        </w:rPr>
      </w:pPr>
      <w:r w:rsidRPr="00423764">
        <w:rPr>
          <w:rFonts w:ascii="宋体" w:hAnsi="宋体" w:hint="eastAsia"/>
          <w:szCs w:val="21"/>
        </w:rPr>
        <w:t>nurse</w:t>
      </w:r>
    </w:p>
    <w:p w:rsidR="006D5FDE" w:rsidRPr="00423764" w:rsidP="00E92B14">
      <w:pPr>
        <w:spacing w:line="360" w:lineRule="auto"/>
        <w:rPr>
          <w:rFonts w:ascii="宋体" w:hAnsi="宋体"/>
          <w:szCs w:val="21"/>
        </w:rPr>
      </w:pPr>
      <w:r w:rsidRPr="00423764">
        <w:rPr>
          <w:rFonts w:ascii="宋体" w:hAnsi="宋体" w:hint="eastAsia"/>
          <w:szCs w:val="21"/>
        </w:rPr>
        <w:t>nut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nutrition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w:t>
      </w:r>
    </w:p>
    <w:p w:rsidR="006D5FDE" w:rsidRPr="00423764" w:rsidP="00E92B14">
      <w:pPr>
        <w:spacing w:line="360" w:lineRule="auto"/>
        <w:rPr>
          <w:rFonts w:ascii="宋体" w:hAnsi="宋体"/>
          <w:szCs w:val="21"/>
        </w:rPr>
      </w:pPr>
      <w:r w:rsidRPr="00423764">
        <w:rPr>
          <w:rFonts w:ascii="宋体" w:hAnsi="宋体" w:hint="eastAsia"/>
          <w:szCs w:val="21"/>
        </w:rPr>
        <w:t>object</w:t>
      </w:r>
    </w:p>
    <w:p w:rsidR="006D5FDE" w:rsidRPr="00423764" w:rsidP="00E92B14">
      <w:pPr>
        <w:spacing w:line="360" w:lineRule="auto"/>
        <w:rPr>
          <w:rFonts w:ascii="宋体" w:hAnsi="宋体"/>
          <w:szCs w:val="21"/>
        </w:rPr>
      </w:pPr>
      <w:r w:rsidRPr="00423764">
        <w:rPr>
          <w:rFonts w:ascii="宋体" w:hAnsi="宋体" w:hint="eastAsia"/>
          <w:szCs w:val="21"/>
        </w:rPr>
        <w:t>objective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observe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obtain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obviously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occasion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occupation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occupy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occur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ocean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w:t>
      </w:r>
      <w:r w:rsidRPr="00423764">
        <w:rPr>
          <w:rFonts w:ascii="宋体" w:hAnsi="宋体"/>
          <w:szCs w:val="21"/>
        </w:rPr>
        <w:t>’</w:t>
      </w:r>
      <w:r w:rsidRPr="00423764">
        <w:rPr>
          <w:rFonts w:ascii="宋体" w:hAnsi="宋体" w:hint="eastAsia"/>
          <w:szCs w:val="21"/>
        </w:rPr>
        <w:t>clock</w:t>
      </w:r>
    </w:p>
    <w:p w:rsidR="006D5FDE" w:rsidRPr="00423764" w:rsidP="00E92B14">
      <w:pPr>
        <w:spacing w:line="360" w:lineRule="auto"/>
        <w:rPr>
          <w:rFonts w:ascii="宋体" w:hAnsi="宋体"/>
          <w:szCs w:val="21"/>
        </w:rPr>
      </w:pPr>
      <w:r w:rsidRPr="00423764">
        <w:rPr>
          <w:rFonts w:ascii="宋体" w:hAnsi="宋体" w:hint="eastAsia"/>
          <w:szCs w:val="21"/>
        </w:rPr>
        <w:t>October</w:t>
      </w:r>
    </w:p>
    <w:p w:rsidR="006D5FDE" w:rsidRPr="00423764" w:rsidP="00E92B14">
      <w:pPr>
        <w:spacing w:line="360" w:lineRule="auto"/>
        <w:rPr>
          <w:rFonts w:ascii="宋体" w:hAnsi="宋体"/>
          <w:szCs w:val="21"/>
        </w:rPr>
      </w:pPr>
      <w:r w:rsidRPr="00423764">
        <w:rPr>
          <w:rFonts w:ascii="宋体" w:hAnsi="宋体" w:hint="eastAsia"/>
          <w:szCs w:val="21"/>
        </w:rPr>
        <w:t>odd</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of</w:t>
      </w:r>
    </w:p>
    <w:p w:rsidR="006D5FDE" w:rsidRPr="00423764" w:rsidP="00E92B14">
      <w:pPr>
        <w:spacing w:line="360" w:lineRule="auto"/>
        <w:rPr>
          <w:rFonts w:ascii="宋体" w:hAnsi="宋体"/>
          <w:szCs w:val="21"/>
        </w:rPr>
      </w:pPr>
      <w:r w:rsidRPr="00423764">
        <w:rPr>
          <w:rFonts w:ascii="宋体" w:hAnsi="宋体" w:hint="eastAsia"/>
          <w:szCs w:val="21"/>
        </w:rPr>
        <w:t>off</w:t>
      </w:r>
    </w:p>
    <w:p w:rsidR="006D5FDE" w:rsidRPr="00423764" w:rsidP="00E92B14">
      <w:pPr>
        <w:spacing w:line="360" w:lineRule="auto"/>
        <w:rPr>
          <w:rFonts w:ascii="宋体" w:hAnsi="宋体"/>
          <w:szCs w:val="21"/>
        </w:rPr>
      </w:pPr>
      <w:r w:rsidRPr="00423764">
        <w:rPr>
          <w:rFonts w:ascii="宋体" w:hAnsi="宋体" w:hint="eastAsia"/>
          <w:szCs w:val="21"/>
        </w:rPr>
        <w:t>offer</w:t>
      </w:r>
    </w:p>
    <w:p w:rsidR="006D5FDE" w:rsidRPr="00423764" w:rsidP="00E92B14">
      <w:pPr>
        <w:spacing w:line="360" w:lineRule="auto"/>
        <w:rPr>
          <w:rFonts w:ascii="宋体" w:hAnsi="宋体"/>
          <w:szCs w:val="21"/>
        </w:rPr>
      </w:pPr>
      <w:r w:rsidRPr="00423764">
        <w:rPr>
          <w:rFonts w:ascii="宋体" w:hAnsi="宋体" w:hint="eastAsia"/>
          <w:szCs w:val="21"/>
        </w:rPr>
        <w:t>office</w:t>
      </w:r>
    </w:p>
    <w:p w:rsidR="006D5FDE" w:rsidRPr="00423764" w:rsidP="00E92B14">
      <w:pPr>
        <w:spacing w:line="360" w:lineRule="auto"/>
        <w:rPr>
          <w:rFonts w:ascii="宋体" w:hAnsi="宋体"/>
          <w:szCs w:val="21"/>
        </w:rPr>
      </w:pPr>
      <w:r w:rsidRPr="00423764">
        <w:rPr>
          <w:rFonts w:ascii="宋体" w:hAnsi="宋体" w:hint="eastAsia"/>
          <w:szCs w:val="21"/>
        </w:rPr>
        <w:t>officer</w:t>
      </w:r>
    </w:p>
    <w:p w:rsidR="006D5FDE" w:rsidRPr="00423764" w:rsidP="00E92B14">
      <w:pPr>
        <w:spacing w:line="360" w:lineRule="auto"/>
        <w:rPr>
          <w:rFonts w:ascii="宋体" w:hAnsi="宋体"/>
          <w:szCs w:val="21"/>
        </w:rPr>
      </w:pPr>
      <w:r w:rsidRPr="00423764">
        <w:rPr>
          <w:rFonts w:ascii="宋体" w:hAnsi="宋体"/>
          <w:szCs w:val="21"/>
        </w:rPr>
        <w:t>official</w:t>
      </w:r>
    </w:p>
    <w:p w:rsidR="006D5FDE" w:rsidRPr="00423764" w:rsidP="00E92B14">
      <w:pPr>
        <w:spacing w:line="360" w:lineRule="auto"/>
        <w:rPr>
          <w:rFonts w:ascii="宋体" w:hAnsi="宋体"/>
          <w:szCs w:val="21"/>
        </w:rPr>
      </w:pPr>
      <w:r w:rsidRPr="00423764">
        <w:rPr>
          <w:rFonts w:ascii="宋体" w:hAnsi="宋体" w:hint="eastAsia"/>
          <w:szCs w:val="21"/>
        </w:rPr>
        <w:t>often</w:t>
      </w:r>
    </w:p>
    <w:p w:rsidR="006D5FDE" w:rsidRPr="00423764" w:rsidP="00E92B14">
      <w:pPr>
        <w:spacing w:line="360" w:lineRule="auto"/>
        <w:rPr>
          <w:rFonts w:ascii="宋体" w:hAnsi="宋体"/>
          <w:szCs w:val="21"/>
        </w:rPr>
      </w:pPr>
      <w:r w:rsidRPr="00423764">
        <w:rPr>
          <w:rFonts w:ascii="宋体" w:hAnsi="宋体" w:hint="eastAsia"/>
          <w:szCs w:val="21"/>
        </w:rPr>
        <w:t>oil</w:t>
      </w:r>
    </w:p>
    <w:p w:rsidR="006D5FDE" w:rsidRPr="00423764" w:rsidP="00E92B14">
      <w:pPr>
        <w:spacing w:line="360" w:lineRule="auto"/>
        <w:rPr>
          <w:rFonts w:ascii="宋体" w:hAnsi="宋体"/>
          <w:szCs w:val="21"/>
        </w:rPr>
      </w:pPr>
      <w:r w:rsidRPr="00423764">
        <w:rPr>
          <w:rFonts w:ascii="宋体" w:hAnsi="宋体" w:hint="eastAsia"/>
          <w:szCs w:val="21"/>
        </w:rPr>
        <w:t>OK</w:t>
      </w:r>
    </w:p>
    <w:p w:rsidR="006D5FDE" w:rsidRPr="00423764" w:rsidP="00E92B14">
      <w:pPr>
        <w:spacing w:line="360" w:lineRule="auto"/>
        <w:rPr>
          <w:rFonts w:ascii="宋体" w:hAnsi="宋体"/>
          <w:szCs w:val="21"/>
        </w:rPr>
      </w:pPr>
      <w:r w:rsidRPr="00423764">
        <w:rPr>
          <w:rFonts w:ascii="宋体" w:hAnsi="宋体" w:hint="eastAsia"/>
          <w:szCs w:val="21"/>
        </w:rPr>
        <w:t>old</w:t>
      </w:r>
    </w:p>
    <w:p w:rsidR="006D5FDE" w:rsidRPr="00423764" w:rsidP="00E92B14">
      <w:pPr>
        <w:spacing w:line="360" w:lineRule="auto"/>
        <w:rPr>
          <w:rFonts w:ascii="宋体" w:hAnsi="宋体"/>
          <w:szCs w:val="21"/>
        </w:rPr>
      </w:pPr>
      <w:r w:rsidRPr="00423764">
        <w:rPr>
          <w:rFonts w:ascii="宋体" w:hAnsi="宋体" w:hint="eastAsia"/>
          <w:szCs w:val="21"/>
        </w:rPr>
        <w:t>Olympics</w:t>
      </w:r>
    </w:p>
    <w:p w:rsidR="006D5FDE" w:rsidRPr="00423764" w:rsidP="00E92B14">
      <w:pPr>
        <w:spacing w:line="360" w:lineRule="auto"/>
        <w:rPr>
          <w:rFonts w:ascii="宋体" w:hAnsi="宋体"/>
          <w:szCs w:val="21"/>
        </w:rPr>
      </w:pPr>
      <w:r w:rsidRPr="00423764">
        <w:rPr>
          <w:rFonts w:ascii="宋体" w:hAnsi="宋体" w:hint="eastAsia"/>
          <w:szCs w:val="21"/>
        </w:rPr>
        <w:t xml:space="preserve">on </w:t>
      </w:r>
    </w:p>
    <w:p w:rsidR="006D5FDE" w:rsidRPr="00423764" w:rsidP="00E92B14">
      <w:pPr>
        <w:spacing w:line="360" w:lineRule="auto"/>
        <w:rPr>
          <w:rFonts w:ascii="宋体" w:hAnsi="宋体"/>
          <w:szCs w:val="21"/>
        </w:rPr>
      </w:pPr>
      <w:r w:rsidRPr="00423764">
        <w:rPr>
          <w:rFonts w:ascii="宋体" w:hAnsi="宋体" w:hint="eastAsia"/>
          <w:szCs w:val="21"/>
        </w:rPr>
        <w:t>once</w:t>
      </w:r>
    </w:p>
    <w:p w:rsidR="006D5FDE" w:rsidRPr="00423764" w:rsidP="00E92B14">
      <w:pPr>
        <w:spacing w:line="360" w:lineRule="auto"/>
        <w:rPr>
          <w:rFonts w:ascii="宋体" w:hAnsi="宋体"/>
          <w:szCs w:val="21"/>
        </w:rPr>
      </w:pPr>
      <w:r w:rsidRPr="00423764">
        <w:rPr>
          <w:rFonts w:ascii="宋体" w:hAnsi="宋体" w:hint="eastAsia"/>
          <w:szCs w:val="21"/>
        </w:rPr>
        <w:t>one</w:t>
      </w:r>
    </w:p>
    <w:p w:rsidR="006D5FDE" w:rsidRPr="00423764" w:rsidP="00E92B14">
      <w:pPr>
        <w:spacing w:line="360" w:lineRule="auto"/>
        <w:rPr>
          <w:rFonts w:ascii="宋体" w:hAnsi="宋体"/>
          <w:szCs w:val="21"/>
        </w:rPr>
      </w:pPr>
      <w:r w:rsidRPr="00423764">
        <w:rPr>
          <w:rFonts w:ascii="宋体" w:hAnsi="宋体" w:hint="eastAsia"/>
          <w:szCs w:val="21"/>
        </w:rPr>
        <w:t>onion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online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only</w:t>
      </w:r>
    </w:p>
    <w:p w:rsidR="006D5FDE" w:rsidRPr="00423764" w:rsidP="00E92B14">
      <w:pPr>
        <w:spacing w:line="360" w:lineRule="auto"/>
        <w:rPr>
          <w:rFonts w:ascii="宋体" w:hAnsi="宋体"/>
          <w:szCs w:val="21"/>
        </w:rPr>
      </w:pPr>
      <w:r w:rsidRPr="00423764">
        <w:rPr>
          <w:rFonts w:ascii="宋体" w:hAnsi="宋体" w:hint="eastAsia"/>
          <w:szCs w:val="21"/>
        </w:rPr>
        <w:t>onto</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open</w:t>
      </w:r>
    </w:p>
    <w:p w:rsidR="006D5FDE" w:rsidRPr="00423764" w:rsidP="00E92B14">
      <w:pPr>
        <w:spacing w:line="360" w:lineRule="auto"/>
        <w:rPr>
          <w:rFonts w:ascii="宋体" w:hAnsi="宋体"/>
          <w:szCs w:val="21"/>
        </w:rPr>
      </w:pPr>
      <w:r w:rsidRPr="00423764">
        <w:rPr>
          <w:rFonts w:ascii="宋体" w:hAnsi="宋体" w:hint="eastAsia"/>
          <w:szCs w:val="21"/>
        </w:rPr>
        <w:t>opera</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operation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operator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opinion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opponent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opportunity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oppose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opposite</w:t>
      </w:r>
    </w:p>
    <w:p w:rsidR="006D5FDE" w:rsidRPr="00423764" w:rsidP="00E92B14">
      <w:pPr>
        <w:spacing w:line="360" w:lineRule="auto"/>
        <w:rPr>
          <w:rFonts w:ascii="宋体" w:hAnsi="宋体"/>
          <w:szCs w:val="21"/>
        </w:rPr>
      </w:pPr>
      <w:r w:rsidRPr="00423764">
        <w:rPr>
          <w:rFonts w:ascii="宋体" w:hAnsi="宋体" w:hint="eastAsia"/>
          <w:szCs w:val="21"/>
        </w:rPr>
        <w:t>optimistic</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option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or</w:t>
      </w:r>
    </w:p>
    <w:p w:rsidR="006D5FDE" w:rsidRPr="00423764" w:rsidP="00E92B14">
      <w:pPr>
        <w:spacing w:line="360" w:lineRule="auto"/>
        <w:rPr>
          <w:rFonts w:ascii="宋体" w:hAnsi="宋体"/>
          <w:szCs w:val="21"/>
        </w:rPr>
      </w:pPr>
      <w:r w:rsidRPr="00423764">
        <w:rPr>
          <w:rFonts w:ascii="宋体" w:hAnsi="宋体" w:hint="eastAsia"/>
          <w:szCs w:val="21"/>
        </w:rPr>
        <w:t>orange</w:t>
      </w:r>
    </w:p>
    <w:p w:rsidR="006D5FDE" w:rsidRPr="00423764" w:rsidP="00E92B14">
      <w:pPr>
        <w:spacing w:line="360" w:lineRule="auto"/>
        <w:rPr>
          <w:rFonts w:ascii="宋体" w:hAnsi="宋体"/>
          <w:szCs w:val="21"/>
        </w:rPr>
      </w:pPr>
      <w:r w:rsidRPr="00423764">
        <w:rPr>
          <w:rFonts w:ascii="宋体" w:hAnsi="宋体" w:hint="eastAsia"/>
          <w:szCs w:val="21"/>
        </w:rPr>
        <w:t>orbit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order</w:t>
      </w:r>
    </w:p>
    <w:p w:rsidR="006D5FDE" w:rsidRPr="00423764" w:rsidP="00E92B14">
      <w:pPr>
        <w:spacing w:line="360" w:lineRule="auto"/>
        <w:rPr>
          <w:rFonts w:ascii="宋体" w:hAnsi="宋体"/>
          <w:szCs w:val="21"/>
        </w:rPr>
      </w:pPr>
      <w:r w:rsidRPr="00423764">
        <w:rPr>
          <w:rFonts w:ascii="宋体" w:hAnsi="宋体" w:hint="eastAsia"/>
          <w:szCs w:val="21"/>
        </w:rPr>
        <w:t>ordinary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organ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organic</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szCs w:val="21"/>
        </w:rPr>
        <w:t>organization</w:t>
      </w:r>
      <w:r w:rsidRPr="00423764">
        <w:rPr>
          <w:rFonts w:ascii="宋体" w:hAnsi="宋体" w:hint="eastAsia"/>
          <w:szCs w:val="21"/>
        </w:rPr>
        <w:t>(organization)</w:t>
      </w:r>
      <w:r w:rsidRPr="00423764">
        <w:rPr>
          <w:rFonts w:ascii="宋体" w:hAnsi="宋体"/>
          <w:szCs w:val="21"/>
        </w:rPr>
        <w:t xml:space="preserve"> *</w:t>
      </w:r>
    </w:p>
    <w:p w:rsidR="006D5FDE" w:rsidRPr="00423764" w:rsidP="00E92B14">
      <w:pPr>
        <w:spacing w:line="360" w:lineRule="auto"/>
        <w:rPr>
          <w:rFonts w:ascii="宋体" w:hAnsi="宋体"/>
          <w:szCs w:val="21"/>
        </w:rPr>
      </w:pPr>
      <w:r w:rsidRPr="00423764">
        <w:rPr>
          <w:rFonts w:ascii="宋体" w:hAnsi="宋体" w:hint="eastAsia"/>
          <w:szCs w:val="21"/>
        </w:rPr>
        <w:t>origin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original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other</w:t>
      </w:r>
    </w:p>
    <w:p w:rsidR="006D5FDE" w:rsidRPr="00423764" w:rsidP="00E92B14">
      <w:pPr>
        <w:spacing w:line="360" w:lineRule="auto"/>
        <w:rPr>
          <w:rFonts w:ascii="宋体" w:hAnsi="宋体"/>
          <w:szCs w:val="21"/>
        </w:rPr>
      </w:pPr>
      <w:r w:rsidRPr="00423764">
        <w:rPr>
          <w:rFonts w:ascii="宋体" w:hAnsi="宋体" w:hint="eastAsia"/>
          <w:szCs w:val="21"/>
        </w:rPr>
        <w:t>otherwise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ought to</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our</w:t>
      </w:r>
    </w:p>
    <w:p w:rsidR="006D5FDE" w:rsidRPr="00423764" w:rsidP="00E92B14">
      <w:pPr>
        <w:spacing w:line="360" w:lineRule="auto"/>
        <w:rPr>
          <w:rFonts w:ascii="宋体" w:hAnsi="宋体"/>
          <w:szCs w:val="21"/>
        </w:rPr>
      </w:pPr>
      <w:r w:rsidRPr="00423764">
        <w:rPr>
          <w:rFonts w:ascii="宋体" w:hAnsi="宋体" w:hint="eastAsia"/>
          <w:szCs w:val="21"/>
        </w:rPr>
        <w:t>ours</w:t>
      </w:r>
    </w:p>
    <w:p w:rsidR="006D5FDE" w:rsidRPr="00423764" w:rsidP="00E92B14">
      <w:pPr>
        <w:spacing w:line="360" w:lineRule="auto"/>
        <w:rPr>
          <w:rFonts w:ascii="宋体" w:hAnsi="宋体"/>
          <w:szCs w:val="21"/>
        </w:rPr>
      </w:pPr>
      <w:r w:rsidRPr="00423764">
        <w:rPr>
          <w:rFonts w:ascii="宋体" w:hAnsi="宋体" w:hint="eastAsia"/>
          <w:szCs w:val="21"/>
        </w:rPr>
        <w:t>ourselves</w:t>
      </w:r>
    </w:p>
    <w:p w:rsidR="006D5FDE" w:rsidRPr="00423764" w:rsidP="00E92B14">
      <w:pPr>
        <w:spacing w:line="360" w:lineRule="auto"/>
        <w:rPr>
          <w:rFonts w:ascii="宋体" w:hAnsi="宋体"/>
          <w:szCs w:val="21"/>
        </w:rPr>
      </w:pPr>
      <w:r w:rsidRPr="00423764">
        <w:rPr>
          <w:rFonts w:ascii="宋体" w:hAnsi="宋体" w:hint="eastAsia"/>
          <w:szCs w:val="21"/>
        </w:rPr>
        <w:t>our</w:t>
      </w:r>
    </w:p>
    <w:p w:rsidR="006D5FDE" w:rsidRPr="00423764" w:rsidP="00E92B14">
      <w:pPr>
        <w:spacing w:line="360" w:lineRule="auto"/>
        <w:rPr>
          <w:rFonts w:ascii="宋体" w:hAnsi="宋体"/>
          <w:szCs w:val="21"/>
        </w:rPr>
      </w:pPr>
      <w:r w:rsidRPr="00423764">
        <w:rPr>
          <w:rFonts w:ascii="宋体" w:hAnsi="宋体" w:hint="eastAsia"/>
          <w:szCs w:val="21"/>
        </w:rPr>
        <w:t>outcome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outgoing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outline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output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outside</w:t>
      </w:r>
    </w:p>
    <w:p w:rsidR="006D5FDE" w:rsidRPr="00423764" w:rsidP="00E92B14">
      <w:pPr>
        <w:spacing w:line="360" w:lineRule="auto"/>
        <w:rPr>
          <w:rFonts w:ascii="宋体" w:hAnsi="宋体"/>
          <w:szCs w:val="21"/>
        </w:rPr>
      </w:pPr>
      <w:r w:rsidRPr="00423764">
        <w:rPr>
          <w:rFonts w:ascii="宋体" w:hAnsi="宋体" w:hint="eastAsia"/>
          <w:szCs w:val="21"/>
        </w:rPr>
        <w:t>outstanding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over</w:t>
      </w:r>
    </w:p>
    <w:p w:rsidR="006D5FDE" w:rsidRPr="00423764" w:rsidP="00E92B14">
      <w:pPr>
        <w:spacing w:line="360" w:lineRule="auto"/>
        <w:rPr>
          <w:rFonts w:ascii="宋体" w:hAnsi="宋体"/>
          <w:szCs w:val="21"/>
        </w:rPr>
      </w:pPr>
      <w:r w:rsidRPr="00423764">
        <w:rPr>
          <w:rFonts w:ascii="宋体" w:hAnsi="宋体" w:hint="eastAsia"/>
          <w:szCs w:val="21"/>
        </w:rPr>
        <w:t>overall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overcome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overseas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owe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own</w:t>
      </w:r>
    </w:p>
    <w:p w:rsidR="006D5FDE" w:rsidRPr="00423764" w:rsidP="00E92B14">
      <w:pPr>
        <w:spacing w:line="360" w:lineRule="auto"/>
        <w:rPr>
          <w:rFonts w:ascii="宋体" w:hAnsi="宋体"/>
          <w:szCs w:val="21"/>
        </w:rPr>
      </w:pPr>
      <w:r w:rsidRPr="00423764">
        <w:rPr>
          <w:rFonts w:ascii="宋体" w:hAnsi="宋体" w:hint="eastAsia"/>
          <w:szCs w:val="21"/>
        </w:rPr>
        <w:t>oxygen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w:t>
      </w:r>
    </w:p>
    <w:p w:rsidR="006D5FDE" w:rsidRPr="00423764" w:rsidP="00E92B14">
      <w:pPr>
        <w:spacing w:line="360" w:lineRule="auto"/>
        <w:rPr>
          <w:rFonts w:ascii="宋体" w:hAnsi="宋体"/>
          <w:szCs w:val="21"/>
        </w:rPr>
      </w:pPr>
      <w:r w:rsidRPr="00423764">
        <w:rPr>
          <w:rFonts w:ascii="宋体" w:hAnsi="宋体" w:hint="eastAsia"/>
          <w:szCs w:val="21"/>
        </w:rPr>
        <w:t>pace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Pacific</w:t>
      </w:r>
    </w:p>
    <w:p w:rsidR="006D5FDE" w:rsidRPr="00423764" w:rsidP="00E92B14">
      <w:pPr>
        <w:spacing w:line="360" w:lineRule="auto"/>
        <w:rPr>
          <w:rFonts w:ascii="宋体" w:hAnsi="宋体"/>
          <w:szCs w:val="21"/>
        </w:rPr>
      </w:pPr>
      <w:r w:rsidRPr="00423764">
        <w:rPr>
          <w:rFonts w:ascii="宋体" w:hAnsi="宋体" w:hint="eastAsia"/>
          <w:szCs w:val="21"/>
        </w:rPr>
        <w:t>pack</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package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page</w:t>
      </w:r>
    </w:p>
    <w:p w:rsidR="006D5FDE" w:rsidRPr="00423764" w:rsidP="00E92B14">
      <w:pPr>
        <w:spacing w:line="360" w:lineRule="auto"/>
        <w:rPr>
          <w:rFonts w:ascii="宋体" w:hAnsi="宋体"/>
          <w:szCs w:val="21"/>
        </w:rPr>
      </w:pPr>
      <w:r w:rsidRPr="00423764">
        <w:rPr>
          <w:rFonts w:ascii="宋体" w:hAnsi="宋体" w:hint="eastAsia"/>
          <w:szCs w:val="21"/>
        </w:rPr>
        <w:t>pain</w:t>
      </w:r>
    </w:p>
    <w:p w:rsidR="006D5FDE" w:rsidRPr="00423764" w:rsidP="00E92B14">
      <w:pPr>
        <w:spacing w:line="360" w:lineRule="auto"/>
        <w:rPr>
          <w:rFonts w:ascii="宋体" w:hAnsi="宋体"/>
          <w:szCs w:val="21"/>
        </w:rPr>
      </w:pPr>
      <w:r w:rsidRPr="00423764">
        <w:rPr>
          <w:rFonts w:ascii="宋体" w:hAnsi="宋体" w:hint="eastAsia"/>
          <w:szCs w:val="21"/>
        </w:rPr>
        <w:t>paint</w:t>
      </w:r>
    </w:p>
    <w:p w:rsidR="006D5FDE" w:rsidRPr="00423764" w:rsidP="00E92B14">
      <w:pPr>
        <w:spacing w:line="360" w:lineRule="auto"/>
        <w:rPr>
          <w:rFonts w:ascii="宋体" w:hAnsi="宋体"/>
          <w:szCs w:val="21"/>
        </w:rPr>
      </w:pPr>
      <w:r w:rsidRPr="00423764">
        <w:rPr>
          <w:rFonts w:ascii="宋体" w:hAnsi="宋体" w:hint="eastAsia"/>
          <w:szCs w:val="21"/>
        </w:rPr>
        <w:t>pair</w:t>
      </w:r>
    </w:p>
    <w:p w:rsidR="006D5FDE" w:rsidRPr="00423764" w:rsidP="00E92B14">
      <w:pPr>
        <w:spacing w:line="360" w:lineRule="auto"/>
        <w:rPr>
          <w:rFonts w:ascii="宋体" w:hAnsi="宋体"/>
          <w:szCs w:val="21"/>
        </w:rPr>
      </w:pPr>
      <w:r w:rsidRPr="00423764">
        <w:rPr>
          <w:rFonts w:ascii="宋体" w:hAnsi="宋体" w:hint="eastAsia"/>
          <w:szCs w:val="21"/>
        </w:rPr>
        <w:t>palace</w:t>
      </w:r>
    </w:p>
    <w:p w:rsidR="006D5FDE" w:rsidRPr="00423764" w:rsidP="00E92B14">
      <w:pPr>
        <w:spacing w:line="360" w:lineRule="auto"/>
        <w:rPr>
          <w:rFonts w:ascii="宋体" w:hAnsi="宋体"/>
          <w:szCs w:val="21"/>
        </w:rPr>
      </w:pPr>
      <w:r w:rsidRPr="00423764">
        <w:rPr>
          <w:rFonts w:ascii="宋体" w:hAnsi="宋体" w:hint="eastAsia"/>
          <w:szCs w:val="21"/>
        </w:rPr>
        <w:t>pale</w:t>
      </w:r>
    </w:p>
    <w:p w:rsidR="006D5FDE" w:rsidRPr="00423764" w:rsidP="00E92B14">
      <w:pPr>
        <w:spacing w:line="360" w:lineRule="auto"/>
        <w:rPr>
          <w:rFonts w:ascii="宋体" w:hAnsi="宋体"/>
          <w:szCs w:val="21"/>
        </w:rPr>
      </w:pPr>
      <w:r w:rsidRPr="00423764">
        <w:rPr>
          <w:rFonts w:ascii="宋体" w:hAnsi="宋体" w:hint="eastAsia"/>
          <w:szCs w:val="21"/>
        </w:rPr>
        <w:t>pan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pancake</w:t>
      </w:r>
    </w:p>
    <w:p w:rsidR="006D5FDE" w:rsidRPr="00423764" w:rsidP="00E92B14">
      <w:pPr>
        <w:spacing w:line="360" w:lineRule="auto"/>
        <w:rPr>
          <w:rFonts w:ascii="宋体" w:hAnsi="宋体"/>
          <w:szCs w:val="21"/>
        </w:rPr>
      </w:pPr>
      <w:r w:rsidRPr="00423764">
        <w:rPr>
          <w:rFonts w:ascii="宋体" w:hAnsi="宋体" w:hint="eastAsia"/>
          <w:szCs w:val="21"/>
        </w:rPr>
        <w:t>panda</w:t>
      </w:r>
    </w:p>
    <w:p w:rsidR="006D5FDE" w:rsidRPr="00423764" w:rsidP="00E92B14">
      <w:pPr>
        <w:spacing w:line="360" w:lineRule="auto"/>
        <w:rPr>
          <w:rFonts w:ascii="宋体" w:hAnsi="宋体"/>
          <w:szCs w:val="21"/>
        </w:rPr>
      </w:pPr>
      <w:r w:rsidRPr="00423764">
        <w:rPr>
          <w:rFonts w:ascii="宋体" w:hAnsi="宋体" w:hint="eastAsia"/>
          <w:szCs w:val="21"/>
        </w:rPr>
        <w:t>panel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panic</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paragraph</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parcel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pardon</w:t>
      </w:r>
    </w:p>
    <w:p w:rsidR="006D5FDE" w:rsidRPr="00423764" w:rsidP="00E92B14">
      <w:pPr>
        <w:spacing w:line="360" w:lineRule="auto"/>
        <w:rPr>
          <w:rFonts w:ascii="宋体" w:hAnsi="宋体"/>
          <w:szCs w:val="21"/>
        </w:rPr>
      </w:pPr>
      <w:r w:rsidRPr="00423764">
        <w:rPr>
          <w:rFonts w:ascii="宋体" w:hAnsi="宋体" w:hint="eastAsia"/>
          <w:szCs w:val="21"/>
        </w:rPr>
        <w:t>parent</w:t>
      </w:r>
    </w:p>
    <w:p w:rsidR="006D5FDE" w:rsidRPr="00423764" w:rsidP="00E92B14">
      <w:pPr>
        <w:spacing w:line="360" w:lineRule="auto"/>
        <w:rPr>
          <w:rFonts w:ascii="宋体" w:hAnsi="宋体"/>
          <w:szCs w:val="21"/>
        </w:rPr>
      </w:pPr>
      <w:r w:rsidRPr="00423764">
        <w:rPr>
          <w:rFonts w:ascii="宋体" w:hAnsi="宋体" w:hint="eastAsia"/>
          <w:szCs w:val="21"/>
        </w:rPr>
        <w:t>park</w:t>
      </w:r>
    </w:p>
    <w:p w:rsidR="006D5FDE" w:rsidRPr="00423764" w:rsidP="00E92B14">
      <w:pPr>
        <w:spacing w:line="360" w:lineRule="auto"/>
        <w:rPr>
          <w:rFonts w:ascii="宋体" w:hAnsi="宋体"/>
          <w:szCs w:val="21"/>
        </w:rPr>
      </w:pPr>
      <w:r w:rsidRPr="00423764">
        <w:rPr>
          <w:rFonts w:ascii="宋体" w:hAnsi="宋体" w:hint="eastAsia"/>
          <w:szCs w:val="21"/>
        </w:rPr>
        <w:t>parking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part</w:t>
      </w:r>
    </w:p>
    <w:p w:rsidR="006D5FDE" w:rsidRPr="00423764" w:rsidP="00E92B14">
      <w:pPr>
        <w:spacing w:line="360" w:lineRule="auto"/>
        <w:rPr>
          <w:rFonts w:ascii="宋体" w:hAnsi="宋体"/>
          <w:szCs w:val="21"/>
        </w:rPr>
      </w:pPr>
      <w:r w:rsidRPr="00423764">
        <w:rPr>
          <w:rFonts w:ascii="宋体" w:hAnsi="宋体" w:hint="eastAsia"/>
          <w:szCs w:val="21"/>
        </w:rPr>
        <w:t>participate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particular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partner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party</w:t>
      </w:r>
    </w:p>
    <w:p w:rsidR="006D5FDE" w:rsidRPr="00423764" w:rsidP="00E92B14">
      <w:pPr>
        <w:spacing w:line="360" w:lineRule="auto"/>
        <w:rPr>
          <w:rFonts w:ascii="宋体" w:hAnsi="宋体"/>
          <w:szCs w:val="21"/>
        </w:rPr>
      </w:pPr>
      <w:r w:rsidRPr="00423764">
        <w:rPr>
          <w:rFonts w:ascii="宋体" w:hAnsi="宋体" w:hint="eastAsia"/>
          <w:szCs w:val="21"/>
        </w:rPr>
        <w:t>pass</w:t>
      </w:r>
    </w:p>
    <w:p w:rsidR="006D5FDE" w:rsidRPr="00423764" w:rsidP="00E92B14">
      <w:pPr>
        <w:spacing w:line="360" w:lineRule="auto"/>
        <w:rPr>
          <w:rFonts w:ascii="宋体" w:hAnsi="宋体"/>
          <w:szCs w:val="21"/>
        </w:rPr>
      </w:pPr>
      <w:r w:rsidRPr="00423764">
        <w:rPr>
          <w:rFonts w:ascii="宋体" w:hAnsi="宋体" w:hint="eastAsia"/>
          <w:szCs w:val="21"/>
        </w:rPr>
        <w:t>passage</w:t>
      </w:r>
    </w:p>
    <w:p w:rsidR="006D5FDE" w:rsidRPr="00423764" w:rsidP="00E92B14">
      <w:pPr>
        <w:spacing w:line="360" w:lineRule="auto"/>
        <w:rPr>
          <w:rFonts w:ascii="宋体" w:hAnsi="宋体"/>
          <w:szCs w:val="21"/>
        </w:rPr>
      </w:pPr>
      <w:r w:rsidRPr="00423764">
        <w:rPr>
          <w:rFonts w:ascii="宋体" w:hAnsi="宋体" w:hint="eastAsia"/>
          <w:szCs w:val="21"/>
        </w:rPr>
        <w:t>passenger</w:t>
      </w:r>
    </w:p>
    <w:p w:rsidR="006D5FDE" w:rsidRPr="00423764" w:rsidP="00E92B14">
      <w:pPr>
        <w:spacing w:line="360" w:lineRule="auto"/>
        <w:rPr>
          <w:rFonts w:ascii="宋体" w:hAnsi="宋体"/>
          <w:szCs w:val="21"/>
        </w:rPr>
      </w:pPr>
      <w:r w:rsidRPr="00423764">
        <w:rPr>
          <w:rFonts w:ascii="宋体" w:hAnsi="宋体" w:hint="eastAsia"/>
          <w:szCs w:val="21"/>
        </w:rPr>
        <w:t>passion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passive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passport</w:t>
      </w:r>
    </w:p>
    <w:p w:rsidR="006D5FDE" w:rsidRPr="00423764" w:rsidP="00E92B14">
      <w:pPr>
        <w:spacing w:line="360" w:lineRule="auto"/>
        <w:rPr>
          <w:rFonts w:ascii="宋体" w:hAnsi="宋体"/>
          <w:szCs w:val="21"/>
        </w:rPr>
      </w:pPr>
      <w:r w:rsidRPr="00423764">
        <w:rPr>
          <w:rFonts w:ascii="宋体" w:hAnsi="宋体" w:hint="eastAsia"/>
          <w:szCs w:val="21"/>
        </w:rPr>
        <w:t>past</w:t>
      </w:r>
    </w:p>
    <w:p w:rsidR="006D5FDE" w:rsidRPr="00423764" w:rsidP="00E92B14">
      <w:pPr>
        <w:spacing w:line="360" w:lineRule="auto"/>
        <w:rPr>
          <w:rFonts w:ascii="宋体" w:hAnsi="宋体"/>
          <w:szCs w:val="21"/>
        </w:rPr>
      </w:pPr>
      <w:r w:rsidRPr="00423764">
        <w:rPr>
          <w:rFonts w:ascii="宋体" w:hAnsi="宋体" w:hint="eastAsia"/>
          <w:szCs w:val="21"/>
        </w:rPr>
        <w:t>patent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path</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patience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patient</w:t>
      </w:r>
    </w:p>
    <w:p w:rsidR="006D5FDE" w:rsidRPr="00423764" w:rsidP="00E92B14">
      <w:pPr>
        <w:spacing w:line="360" w:lineRule="auto"/>
        <w:rPr>
          <w:rFonts w:ascii="宋体" w:hAnsi="宋体"/>
          <w:szCs w:val="21"/>
        </w:rPr>
      </w:pPr>
      <w:r w:rsidRPr="00423764">
        <w:rPr>
          <w:rFonts w:ascii="宋体" w:hAnsi="宋体" w:hint="eastAsia"/>
          <w:szCs w:val="21"/>
        </w:rPr>
        <w:t>pattern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pay</w:t>
      </w:r>
    </w:p>
    <w:p w:rsidR="006D5FDE" w:rsidRPr="00423764" w:rsidP="00E92B14">
      <w:pPr>
        <w:spacing w:line="360" w:lineRule="auto"/>
        <w:rPr>
          <w:rFonts w:ascii="宋体" w:hAnsi="宋体"/>
          <w:szCs w:val="21"/>
        </w:rPr>
      </w:pPr>
      <w:r w:rsidRPr="00423764">
        <w:rPr>
          <w:rFonts w:ascii="宋体" w:hAnsi="宋体" w:hint="eastAsia"/>
          <w:szCs w:val="21"/>
        </w:rPr>
        <w:t>PE(physical education)</w:t>
      </w:r>
    </w:p>
    <w:p w:rsidR="006D5FDE" w:rsidRPr="00423764" w:rsidP="00E92B14">
      <w:pPr>
        <w:spacing w:line="360" w:lineRule="auto"/>
        <w:rPr>
          <w:rFonts w:ascii="宋体" w:hAnsi="宋体"/>
          <w:szCs w:val="21"/>
        </w:rPr>
      </w:pPr>
      <w:r w:rsidRPr="00423764">
        <w:rPr>
          <w:rFonts w:ascii="宋体" w:hAnsi="宋体" w:hint="eastAsia"/>
          <w:szCs w:val="21"/>
        </w:rPr>
        <w:t>peace</w:t>
      </w:r>
    </w:p>
    <w:p w:rsidR="006D5FDE" w:rsidRPr="00423764" w:rsidP="00E92B14">
      <w:pPr>
        <w:spacing w:line="360" w:lineRule="auto"/>
        <w:rPr>
          <w:rFonts w:ascii="宋体" w:hAnsi="宋体"/>
          <w:szCs w:val="21"/>
        </w:rPr>
      </w:pPr>
      <w:r w:rsidRPr="00423764">
        <w:rPr>
          <w:rFonts w:ascii="宋体" w:hAnsi="宋体" w:hint="eastAsia"/>
          <w:szCs w:val="21"/>
        </w:rPr>
        <w:t>peak</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pear</w:t>
      </w:r>
    </w:p>
    <w:p w:rsidR="006D5FDE" w:rsidRPr="00423764" w:rsidP="00E92B14">
      <w:pPr>
        <w:spacing w:line="360" w:lineRule="auto"/>
        <w:rPr>
          <w:rFonts w:ascii="宋体" w:hAnsi="宋体"/>
          <w:szCs w:val="21"/>
        </w:rPr>
      </w:pPr>
      <w:r w:rsidRPr="00423764">
        <w:rPr>
          <w:rFonts w:ascii="宋体" w:hAnsi="宋体" w:hint="eastAsia"/>
          <w:szCs w:val="21"/>
        </w:rPr>
        <w:t>pen</w:t>
      </w:r>
    </w:p>
    <w:p w:rsidR="006D5FDE" w:rsidRPr="00423764" w:rsidP="00E92B14">
      <w:pPr>
        <w:spacing w:line="360" w:lineRule="auto"/>
        <w:rPr>
          <w:rFonts w:ascii="宋体" w:hAnsi="宋体"/>
          <w:szCs w:val="21"/>
        </w:rPr>
      </w:pPr>
      <w:r w:rsidRPr="00423764">
        <w:rPr>
          <w:rFonts w:ascii="宋体" w:hAnsi="宋体" w:hint="eastAsia"/>
          <w:szCs w:val="21"/>
        </w:rPr>
        <w:t>pencil</w:t>
      </w:r>
    </w:p>
    <w:p w:rsidR="006D5FDE" w:rsidRPr="00423764" w:rsidP="00E92B14">
      <w:pPr>
        <w:spacing w:line="360" w:lineRule="auto"/>
        <w:rPr>
          <w:rFonts w:ascii="宋体" w:hAnsi="宋体"/>
          <w:szCs w:val="21"/>
        </w:rPr>
      </w:pPr>
      <w:r w:rsidRPr="00423764">
        <w:rPr>
          <w:rFonts w:ascii="宋体" w:hAnsi="宋体" w:hint="eastAsia"/>
          <w:szCs w:val="21"/>
        </w:rPr>
        <w:t>people</w:t>
      </w:r>
    </w:p>
    <w:p w:rsidR="006D5FDE" w:rsidRPr="00423764" w:rsidP="00E92B14">
      <w:pPr>
        <w:spacing w:line="360" w:lineRule="auto"/>
        <w:rPr>
          <w:rFonts w:ascii="宋体" w:hAnsi="宋体"/>
          <w:szCs w:val="21"/>
        </w:rPr>
      </w:pPr>
      <w:r w:rsidRPr="00423764">
        <w:rPr>
          <w:rFonts w:ascii="宋体" w:hAnsi="宋体" w:hint="eastAsia"/>
          <w:szCs w:val="21"/>
        </w:rPr>
        <w:t>pepper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perceive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percent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percentage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perfect</w:t>
      </w:r>
    </w:p>
    <w:p w:rsidR="006D5FDE" w:rsidRPr="00423764" w:rsidP="00E92B14">
      <w:pPr>
        <w:spacing w:line="360" w:lineRule="auto"/>
        <w:rPr>
          <w:rFonts w:ascii="宋体" w:hAnsi="宋体"/>
          <w:szCs w:val="21"/>
        </w:rPr>
      </w:pPr>
      <w:r w:rsidRPr="00423764">
        <w:rPr>
          <w:rFonts w:ascii="宋体" w:hAnsi="宋体" w:hint="eastAsia"/>
          <w:szCs w:val="21"/>
        </w:rPr>
        <w:t>performance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perhaps</w:t>
      </w:r>
    </w:p>
    <w:p w:rsidR="006D5FDE" w:rsidRPr="00423764" w:rsidP="00E92B14">
      <w:pPr>
        <w:spacing w:line="360" w:lineRule="auto"/>
        <w:rPr>
          <w:rFonts w:ascii="宋体" w:hAnsi="宋体"/>
          <w:szCs w:val="21"/>
        </w:rPr>
      </w:pPr>
      <w:r w:rsidRPr="00423764">
        <w:rPr>
          <w:rFonts w:ascii="宋体" w:hAnsi="宋体" w:hint="eastAsia"/>
          <w:szCs w:val="21"/>
        </w:rPr>
        <w:t>period</w:t>
      </w:r>
    </w:p>
    <w:p w:rsidR="006D5FDE" w:rsidRPr="00423764" w:rsidP="00E92B14">
      <w:pPr>
        <w:spacing w:line="360" w:lineRule="auto"/>
        <w:rPr>
          <w:rFonts w:ascii="宋体" w:hAnsi="宋体"/>
          <w:szCs w:val="21"/>
        </w:rPr>
      </w:pPr>
      <w:r w:rsidRPr="00423764">
        <w:rPr>
          <w:rFonts w:ascii="宋体" w:hAnsi="宋体" w:hint="eastAsia"/>
          <w:szCs w:val="21"/>
        </w:rPr>
        <w:t>permanent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permit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person</w:t>
      </w:r>
    </w:p>
    <w:p w:rsidR="006D5FDE" w:rsidRPr="00423764" w:rsidP="00E92B14">
      <w:pPr>
        <w:spacing w:line="360" w:lineRule="auto"/>
        <w:rPr>
          <w:rFonts w:ascii="宋体" w:hAnsi="宋体"/>
          <w:szCs w:val="21"/>
        </w:rPr>
      </w:pPr>
      <w:r w:rsidRPr="00423764">
        <w:rPr>
          <w:rFonts w:ascii="宋体" w:hAnsi="宋体" w:hint="eastAsia"/>
          <w:szCs w:val="21"/>
        </w:rPr>
        <w:t>personal</w:t>
      </w:r>
    </w:p>
    <w:p w:rsidR="006D5FDE" w:rsidRPr="00423764" w:rsidP="00E92B14">
      <w:pPr>
        <w:spacing w:line="360" w:lineRule="auto"/>
        <w:rPr>
          <w:rFonts w:ascii="宋体" w:hAnsi="宋体"/>
          <w:szCs w:val="21"/>
        </w:rPr>
      </w:pPr>
      <w:r w:rsidRPr="00423764">
        <w:rPr>
          <w:rFonts w:ascii="宋体" w:hAnsi="宋体" w:hint="eastAsia"/>
          <w:szCs w:val="21"/>
        </w:rPr>
        <w:t>personality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persuade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pessimistic</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pet</w:t>
      </w:r>
    </w:p>
    <w:p w:rsidR="006D5FDE" w:rsidRPr="00423764" w:rsidP="00E92B14">
      <w:pPr>
        <w:spacing w:line="360" w:lineRule="auto"/>
        <w:rPr>
          <w:rFonts w:ascii="宋体" w:hAnsi="宋体"/>
          <w:szCs w:val="21"/>
        </w:rPr>
      </w:pPr>
      <w:r w:rsidRPr="00423764">
        <w:rPr>
          <w:rFonts w:ascii="宋体" w:hAnsi="宋体" w:hint="eastAsia"/>
          <w:szCs w:val="21"/>
        </w:rPr>
        <w:t>petrol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phase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phenomenon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philosophy</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phone</w:t>
      </w:r>
    </w:p>
    <w:p w:rsidR="006D5FDE" w:rsidRPr="00423764" w:rsidP="00E92B14">
      <w:pPr>
        <w:spacing w:line="360" w:lineRule="auto"/>
        <w:rPr>
          <w:rFonts w:ascii="宋体" w:hAnsi="宋体"/>
          <w:szCs w:val="21"/>
        </w:rPr>
      </w:pPr>
      <w:r w:rsidRPr="00423764">
        <w:rPr>
          <w:rFonts w:ascii="宋体" w:hAnsi="宋体" w:hint="eastAsia"/>
          <w:szCs w:val="21"/>
        </w:rPr>
        <w:t>photo(photograph)</w:t>
      </w:r>
    </w:p>
    <w:p w:rsidR="006D5FDE" w:rsidRPr="00423764" w:rsidP="00E92B14">
      <w:pPr>
        <w:spacing w:line="360" w:lineRule="auto"/>
        <w:rPr>
          <w:rFonts w:ascii="宋体" w:hAnsi="宋体"/>
          <w:szCs w:val="21"/>
        </w:rPr>
      </w:pPr>
      <w:r w:rsidRPr="00423764">
        <w:rPr>
          <w:rFonts w:ascii="宋体" w:hAnsi="宋体" w:hint="eastAsia"/>
          <w:szCs w:val="21"/>
        </w:rPr>
        <w:t>photographer</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phrase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physician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physics</w:t>
      </w:r>
    </w:p>
    <w:p w:rsidR="006D5FDE" w:rsidRPr="00423764" w:rsidP="00E92B14">
      <w:pPr>
        <w:spacing w:line="360" w:lineRule="auto"/>
        <w:rPr>
          <w:rFonts w:ascii="宋体" w:hAnsi="宋体"/>
          <w:szCs w:val="21"/>
        </w:rPr>
      </w:pPr>
      <w:r w:rsidRPr="00423764">
        <w:rPr>
          <w:rFonts w:ascii="宋体" w:hAnsi="宋体" w:hint="eastAsia"/>
          <w:szCs w:val="21"/>
        </w:rPr>
        <w:t>piano</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pick</w:t>
      </w:r>
    </w:p>
    <w:p w:rsidR="006D5FDE" w:rsidRPr="00423764" w:rsidP="00E92B14">
      <w:pPr>
        <w:spacing w:line="360" w:lineRule="auto"/>
        <w:rPr>
          <w:rFonts w:ascii="宋体" w:hAnsi="宋体"/>
          <w:szCs w:val="21"/>
        </w:rPr>
      </w:pPr>
      <w:r w:rsidRPr="00423764">
        <w:rPr>
          <w:rFonts w:ascii="宋体" w:hAnsi="宋体" w:hint="eastAsia"/>
          <w:szCs w:val="21"/>
        </w:rPr>
        <w:t>picnic</w:t>
      </w:r>
    </w:p>
    <w:p w:rsidR="006D5FDE" w:rsidRPr="00423764" w:rsidP="00E92B14">
      <w:pPr>
        <w:spacing w:line="360" w:lineRule="auto"/>
        <w:rPr>
          <w:rFonts w:ascii="宋体" w:hAnsi="宋体"/>
          <w:szCs w:val="21"/>
        </w:rPr>
      </w:pPr>
      <w:r w:rsidRPr="00423764">
        <w:rPr>
          <w:rFonts w:ascii="宋体" w:hAnsi="宋体" w:hint="eastAsia"/>
          <w:szCs w:val="21"/>
        </w:rPr>
        <w:t>picture</w:t>
      </w:r>
    </w:p>
    <w:p w:rsidR="006D5FDE" w:rsidRPr="00423764" w:rsidP="00E92B14">
      <w:pPr>
        <w:spacing w:line="360" w:lineRule="auto"/>
        <w:rPr>
          <w:rFonts w:ascii="宋体" w:hAnsi="宋体"/>
          <w:szCs w:val="21"/>
        </w:rPr>
      </w:pPr>
      <w:r w:rsidRPr="00423764">
        <w:rPr>
          <w:rFonts w:ascii="宋体" w:hAnsi="宋体" w:hint="eastAsia"/>
          <w:szCs w:val="21"/>
        </w:rPr>
        <w:t>pie</w:t>
      </w:r>
    </w:p>
    <w:p w:rsidR="006D5FDE" w:rsidRPr="00423764" w:rsidP="00E92B14">
      <w:pPr>
        <w:spacing w:line="360" w:lineRule="auto"/>
        <w:rPr>
          <w:rFonts w:ascii="宋体" w:hAnsi="宋体"/>
          <w:szCs w:val="21"/>
        </w:rPr>
      </w:pPr>
      <w:r w:rsidRPr="00423764">
        <w:rPr>
          <w:rFonts w:ascii="宋体" w:hAnsi="宋体" w:hint="eastAsia"/>
          <w:szCs w:val="21"/>
        </w:rPr>
        <w:t>piece</w:t>
      </w:r>
    </w:p>
    <w:p w:rsidR="006D5FDE" w:rsidRPr="00423764" w:rsidP="00E92B14">
      <w:pPr>
        <w:spacing w:line="360" w:lineRule="auto"/>
        <w:rPr>
          <w:rFonts w:ascii="宋体" w:hAnsi="宋体"/>
          <w:szCs w:val="21"/>
        </w:rPr>
      </w:pPr>
      <w:r w:rsidRPr="00423764">
        <w:rPr>
          <w:rFonts w:ascii="宋体" w:hAnsi="宋体" w:hint="eastAsia"/>
          <w:szCs w:val="21"/>
        </w:rPr>
        <w:t>pig</w:t>
      </w:r>
    </w:p>
    <w:p w:rsidR="006D5FDE" w:rsidRPr="00423764" w:rsidP="00E92B14">
      <w:pPr>
        <w:spacing w:line="360" w:lineRule="auto"/>
        <w:rPr>
          <w:rFonts w:ascii="宋体" w:hAnsi="宋体"/>
          <w:szCs w:val="21"/>
        </w:rPr>
      </w:pPr>
      <w:r w:rsidRPr="00423764">
        <w:rPr>
          <w:rFonts w:ascii="宋体" w:hAnsi="宋体" w:hint="eastAsia"/>
          <w:szCs w:val="21"/>
        </w:rPr>
        <w:t>pill</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szCs w:val="21"/>
        </w:rPr>
        <w:t>pilot</w:t>
      </w:r>
    </w:p>
    <w:p w:rsidR="006D5FDE" w:rsidRPr="00423764" w:rsidP="00E92B14">
      <w:pPr>
        <w:spacing w:line="360" w:lineRule="auto"/>
        <w:rPr>
          <w:rFonts w:ascii="宋体" w:hAnsi="宋体"/>
          <w:szCs w:val="21"/>
        </w:rPr>
      </w:pPr>
      <w:r w:rsidRPr="00423764">
        <w:rPr>
          <w:rFonts w:ascii="宋体" w:hAnsi="宋体" w:hint="eastAsia"/>
          <w:szCs w:val="21"/>
        </w:rPr>
        <w:t>pink</w:t>
      </w:r>
    </w:p>
    <w:p w:rsidR="006D5FDE" w:rsidRPr="00423764" w:rsidP="00E92B14">
      <w:pPr>
        <w:spacing w:line="360" w:lineRule="auto"/>
        <w:rPr>
          <w:rFonts w:ascii="宋体" w:hAnsi="宋体"/>
          <w:szCs w:val="21"/>
        </w:rPr>
      </w:pPr>
      <w:r w:rsidRPr="00423764">
        <w:rPr>
          <w:rFonts w:ascii="宋体" w:hAnsi="宋体" w:hint="eastAsia"/>
          <w:szCs w:val="21"/>
        </w:rPr>
        <w:t>pionner</w:t>
      </w:r>
    </w:p>
    <w:p w:rsidR="006D5FDE" w:rsidRPr="00423764" w:rsidP="00E92B14">
      <w:pPr>
        <w:spacing w:line="360" w:lineRule="auto"/>
        <w:rPr>
          <w:rFonts w:ascii="宋体" w:hAnsi="宋体"/>
          <w:szCs w:val="21"/>
        </w:rPr>
      </w:pPr>
      <w:r w:rsidRPr="00423764">
        <w:rPr>
          <w:rFonts w:ascii="宋体" w:hAnsi="宋体" w:hint="eastAsia"/>
          <w:szCs w:val="21"/>
        </w:rPr>
        <w:t>pipe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pity</w:t>
      </w:r>
    </w:p>
    <w:p w:rsidR="006D5FDE" w:rsidRPr="00423764" w:rsidP="00E92B14">
      <w:pPr>
        <w:spacing w:line="360" w:lineRule="auto"/>
        <w:rPr>
          <w:rFonts w:ascii="宋体" w:hAnsi="宋体"/>
          <w:szCs w:val="21"/>
        </w:rPr>
      </w:pPr>
      <w:r w:rsidRPr="00423764">
        <w:rPr>
          <w:rFonts w:ascii="宋体" w:hAnsi="宋体" w:hint="eastAsia"/>
          <w:szCs w:val="21"/>
        </w:rPr>
        <w:t>place</w:t>
      </w:r>
    </w:p>
    <w:p w:rsidR="006D5FDE" w:rsidRPr="00423764" w:rsidP="00E92B14">
      <w:pPr>
        <w:spacing w:line="360" w:lineRule="auto"/>
        <w:rPr>
          <w:rFonts w:ascii="宋体" w:hAnsi="宋体"/>
          <w:szCs w:val="21"/>
        </w:rPr>
      </w:pPr>
      <w:r w:rsidRPr="00423764">
        <w:rPr>
          <w:rFonts w:ascii="宋体" w:hAnsi="宋体" w:hint="eastAsia"/>
          <w:szCs w:val="21"/>
        </w:rPr>
        <w:t>plain</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 xml:space="preserve">plan </w:t>
      </w:r>
    </w:p>
    <w:p w:rsidR="006D5FDE" w:rsidRPr="00423764" w:rsidP="00E92B14">
      <w:pPr>
        <w:spacing w:line="360" w:lineRule="auto"/>
        <w:rPr>
          <w:rFonts w:ascii="宋体" w:hAnsi="宋体"/>
          <w:szCs w:val="21"/>
        </w:rPr>
      </w:pPr>
      <w:r w:rsidRPr="00423764">
        <w:rPr>
          <w:rFonts w:ascii="宋体" w:hAnsi="宋体" w:hint="eastAsia"/>
          <w:szCs w:val="21"/>
        </w:rPr>
        <w:t>plane</w:t>
      </w:r>
    </w:p>
    <w:p w:rsidR="006D5FDE" w:rsidRPr="00423764" w:rsidP="00E92B14">
      <w:pPr>
        <w:spacing w:line="360" w:lineRule="auto"/>
        <w:rPr>
          <w:rFonts w:ascii="宋体" w:hAnsi="宋体"/>
          <w:szCs w:val="21"/>
        </w:rPr>
      </w:pPr>
      <w:r w:rsidRPr="00423764">
        <w:rPr>
          <w:rFonts w:ascii="宋体" w:hAnsi="宋体" w:hint="eastAsia"/>
          <w:szCs w:val="21"/>
        </w:rPr>
        <w:t>planet</w:t>
      </w:r>
    </w:p>
    <w:p w:rsidR="006D5FDE" w:rsidRPr="00423764" w:rsidP="00E92B14">
      <w:pPr>
        <w:spacing w:line="360" w:lineRule="auto"/>
        <w:rPr>
          <w:rFonts w:ascii="宋体" w:hAnsi="宋体"/>
          <w:szCs w:val="21"/>
        </w:rPr>
      </w:pPr>
      <w:r w:rsidRPr="00423764">
        <w:rPr>
          <w:rFonts w:ascii="宋体" w:hAnsi="宋体" w:hint="eastAsia"/>
          <w:szCs w:val="21"/>
        </w:rPr>
        <w:t>plant</w:t>
      </w:r>
    </w:p>
    <w:p w:rsidR="006D5FDE" w:rsidRPr="00423764" w:rsidP="00E92B14">
      <w:pPr>
        <w:spacing w:line="360" w:lineRule="auto"/>
        <w:rPr>
          <w:rFonts w:ascii="宋体" w:hAnsi="宋体"/>
          <w:szCs w:val="21"/>
        </w:rPr>
      </w:pPr>
      <w:r w:rsidRPr="00423764">
        <w:rPr>
          <w:rFonts w:ascii="宋体" w:hAnsi="宋体" w:hint="eastAsia"/>
          <w:szCs w:val="21"/>
        </w:rPr>
        <w:t>plastic</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plate</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platform</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play</w:t>
      </w:r>
    </w:p>
    <w:p w:rsidR="006D5FDE" w:rsidRPr="00423764" w:rsidP="00E92B14">
      <w:pPr>
        <w:spacing w:line="360" w:lineRule="auto"/>
        <w:rPr>
          <w:rFonts w:ascii="宋体" w:hAnsi="宋体"/>
          <w:szCs w:val="21"/>
        </w:rPr>
      </w:pPr>
      <w:r w:rsidRPr="00423764">
        <w:rPr>
          <w:rFonts w:ascii="宋体" w:hAnsi="宋体" w:hint="eastAsia"/>
          <w:szCs w:val="21"/>
        </w:rPr>
        <w:t>player</w:t>
      </w:r>
    </w:p>
    <w:p w:rsidR="006D5FDE" w:rsidRPr="00423764" w:rsidP="00E92B14">
      <w:pPr>
        <w:spacing w:line="360" w:lineRule="auto"/>
        <w:rPr>
          <w:rFonts w:ascii="宋体" w:hAnsi="宋体"/>
          <w:szCs w:val="21"/>
        </w:rPr>
      </w:pPr>
      <w:r w:rsidRPr="00423764">
        <w:rPr>
          <w:rFonts w:ascii="宋体" w:hAnsi="宋体" w:hint="eastAsia"/>
          <w:szCs w:val="21"/>
        </w:rPr>
        <w:t>playground</w:t>
      </w:r>
    </w:p>
    <w:p w:rsidR="006D5FDE" w:rsidRPr="00423764" w:rsidP="00E92B14">
      <w:pPr>
        <w:spacing w:line="360" w:lineRule="auto"/>
        <w:rPr>
          <w:rFonts w:ascii="宋体" w:hAnsi="宋体"/>
          <w:szCs w:val="21"/>
        </w:rPr>
      </w:pPr>
      <w:r w:rsidRPr="00423764">
        <w:rPr>
          <w:rFonts w:ascii="宋体" w:hAnsi="宋体" w:hint="eastAsia"/>
          <w:szCs w:val="21"/>
        </w:rPr>
        <w:t>pleasant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please</w:t>
      </w:r>
    </w:p>
    <w:p w:rsidR="006D5FDE" w:rsidRPr="00423764" w:rsidP="00E92B14">
      <w:pPr>
        <w:spacing w:line="360" w:lineRule="auto"/>
        <w:rPr>
          <w:rFonts w:ascii="宋体" w:hAnsi="宋体"/>
          <w:szCs w:val="21"/>
        </w:rPr>
      </w:pPr>
      <w:r w:rsidRPr="00423764">
        <w:rPr>
          <w:rFonts w:ascii="宋体" w:hAnsi="宋体" w:hint="eastAsia"/>
          <w:szCs w:val="21"/>
        </w:rPr>
        <w:t>pleasure</w:t>
      </w:r>
    </w:p>
    <w:p w:rsidR="006D5FDE" w:rsidRPr="00423764" w:rsidP="00E92B14">
      <w:pPr>
        <w:spacing w:line="360" w:lineRule="auto"/>
        <w:rPr>
          <w:rFonts w:ascii="宋体" w:hAnsi="宋体"/>
          <w:szCs w:val="21"/>
        </w:rPr>
      </w:pPr>
      <w:r w:rsidRPr="00423764">
        <w:rPr>
          <w:rFonts w:ascii="宋体" w:hAnsi="宋体" w:hint="eastAsia"/>
          <w:szCs w:val="21"/>
        </w:rPr>
        <w:t>plenty</w:t>
      </w:r>
    </w:p>
    <w:p w:rsidR="006D5FDE" w:rsidRPr="00423764" w:rsidP="00E92B14">
      <w:pPr>
        <w:spacing w:line="360" w:lineRule="auto"/>
        <w:rPr>
          <w:rFonts w:ascii="宋体" w:hAnsi="宋体"/>
          <w:szCs w:val="21"/>
        </w:rPr>
      </w:pPr>
      <w:r w:rsidRPr="00423764">
        <w:rPr>
          <w:rFonts w:ascii="宋体" w:hAnsi="宋体" w:hint="eastAsia"/>
          <w:szCs w:val="21"/>
        </w:rPr>
        <w:t>plot</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plug</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plus</w:t>
      </w:r>
      <w:r w:rsidRPr="00423764">
        <w:rPr>
          <w:rFonts w:ascii="宋体" w:hAnsi="宋体"/>
          <w:szCs w:val="21"/>
        </w:rPr>
        <w:t>*</w:t>
      </w:r>
    </w:p>
    <w:p w:rsidR="006D5FDE" w:rsidRPr="00423764" w:rsidP="00E92B14">
      <w:pPr>
        <w:spacing w:line="360" w:lineRule="auto"/>
        <w:rPr>
          <w:rFonts w:ascii="宋体" w:hAnsi="宋体"/>
          <w:szCs w:val="21"/>
        </w:rPr>
      </w:pPr>
      <w:r w:rsidRPr="00423764">
        <w:rPr>
          <w:rFonts w:ascii="宋体" w:hAnsi="宋体" w:hint="eastAsia"/>
          <w:szCs w:val="21"/>
        </w:rPr>
        <w:t>p.m.</w:t>
      </w:r>
      <w:r w:rsidRPr="00423764">
        <w:rPr>
          <w:rFonts w:ascii="宋体" w:hAnsi="宋体"/>
          <w:szCs w:val="21"/>
        </w:rPr>
        <w:t xml:space="preserve"> *</w:t>
      </w:r>
    </w:p>
    <w:p w:rsidR="006D5FDE" w:rsidRPr="00423764" w:rsidP="00E92B14">
      <w:pPr>
        <w:spacing w:line="360" w:lineRule="auto"/>
        <w:rPr>
          <w:rFonts w:ascii="宋体" w:hAnsi="宋体"/>
          <w:szCs w:val="21"/>
        </w:rPr>
      </w:pPr>
      <w:r w:rsidRPr="00423764">
        <w:rPr>
          <w:rFonts w:ascii="宋体" w:hAnsi="宋体" w:hint="eastAsia"/>
          <w:szCs w:val="21"/>
        </w:rPr>
        <w:t>pocket</w:t>
      </w:r>
    </w:p>
    <w:p w:rsidR="006D5FDE" w:rsidRPr="00423764" w:rsidP="00E92B14">
      <w:pPr>
        <w:spacing w:line="360" w:lineRule="auto"/>
        <w:rPr>
          <w:rFonts w:ascii="宋体" w:hAnsi="宋体"/>
          <w:szCs w:val="21"/>
        </w:rPr>
      </w:pPr>
      <w:r w:rsidRPr="00423764">
        <w:rPr>
          <w:rFonts w:ascii="宋体" w:hAnsi="宋体" w:hint="eastAsia"/>
          <w:szCs w:val="21"/>
        </w:rPr>
        <w:t>poem</w:t>
      </w: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p>
    <w:p w:rsidR="006D5FDE" w:rsidRPr="00423764" w:rsidP="00E92B14">
      <w:pPr>
        <w:spacing w:line="396" w:lineRule="auto"/>
        <w:rPr>
          <w:rFonts w:ascii="宋体" w:hAnsi="宋体"/>
        </w:rPr>
      </w:pPr>
      <w:r w:rsidRPr="00423764">
        <w:rPr>
          <w:rFonts w:ascii="宋体" w:hAnsi="宋体" w:hint="eastAsia"/>
        </w:rPr>
        <w:t xml:space="preserve">poet**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post</w:t>
      </w:r>
    </w:p>
    <w:p w:rsidR="006D5FDE" w:rsidRPr="00423764" w:rsidP="00E92B14">
      <w:pPr>
        <w:spacing w:line="396" w:lineRule="auto"/>
        <w:rPr>
          <w:rFonts w:ascii="宋体" w:hAnsi="宋体"/>
        </w:rPr>
      </w:pPr>
      <w:r w:rsidRPr="00423764">
        <w:rPr>
          <w:rFonts w:ascii="宋体" w:hAnsi="宋体" w:hint="eastAsia"/>
        </w:rPr>
        <w:t xml:space="preserve">poetry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postcard</w:t>
      </w:r>
    </w:p>
    <w:p w:rsidR="006D5FDE" w:rsidRPr="00423764" w:rsidP="00E92B14">
      <w:pPr>
        <w:spacing w:line="396" w:lineRule="auto"/>
        <w:rPr>
          <w:rFonts w:ascii="宋体" w:hAnsi="宋体"/>
        </w:rPr>
      </w:pPr>
      <w:r w:rsidRPr="00423764">
        <w:rPr>
          <w:rFonts w:ascii="宋体" w:hAnsi="宋体" w:hint="eastAsia"/>
        </w:rPr>
        <w:t>point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poster*</w:t>
      </w:r>
    </w:p>
    <w:p w:rsidR="006D5FDE" w:rsidRPr="00423764" w:rsidP="00E92B14">
      <w:pPr>
        <w:spacing w:line="396" w:lineRule="auto"/>
        <w:rPr>
          <w:rFonts w:ascii="宋体" w:hAnsi="宋体"/>
        </w:rPr>
      </w:pPr>
      <w:r w:rsidRPr="00423764">
        <w:rPr>
          <w:rFonts w:ascii="宋体" w:hAnsi="宋体" w:hint="eastAsia"/>
        </w:rPr>
        <w:t xml:space="preserve">poison*  </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postman</w:t>
      </w:r>
    </w:p>
    <w:p w:rsidR="006D5FDE" w:rsidRPr="00423764" w:rsidP="00E92B14">
      <w:pPr>
        <w:spacing w:line="396" w:lineRule="auto"/>
        <w:rPr>
          <w:rFonts w:ascii="宋体" w:hAnsi="宋体"/>
        </w:rPr>
      </w:pPr>
      <w:r w:rsidRPr="00423764">
        <w:rPr>
          <w:rFonts w:ascii="宋体" w:hAnsi="宋体" w:hint="eastAsia"/>
        </w:rPr>
        <w:t>polar**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postpone*</w:t>
      </w:r>
    </w:p>
    <w:p w:rsidR="006D5FDE" w:rsidRPr="00423764" w:rsidP="00E92B14">
      <w:pPr>
        <w:spacing w:line="396" w:lineRule="auto"/>
        <w:rPr>
          <w:rFonts w:ascii="宋体" w:hAnsi="宋体"/>
        </w:rPr>
      </w:pPr>
      <w:r w:rsidRPr="00423764">
        <w:rPr>
          <w:rFonts w:ascii="宋体" w:hAnsi="宋体" w:hint="eastAsia"/>
        </w:rPr>
        <w:t>pole*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pot**</w:t>
      </w:r>
    </w:p>
    <w:p w:rsidR="006D5FDE" w:rsidRPr="00423764" w:rsidP="00E92B14">
      <w:pPr>
        <w:spacing w:line="396" w:lineRule="auto"/>
        <w:rPr>
          <w:rFonts w:ascii="宋体" w:hAnsi="宋体"/>
        </w:rPr>
      </w:pPr>
      <w:r w:rsidRPr="00423764">
        <w:rPr>
          <w:rFonts w:ascii="宋体" w:hAnsi="宋体" w:hint="eastAsia"/>
        </w:rPr>
        <w:t>police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potato</w:t>
      </w:r>
    </w:p>
    <w:p w:rsidR="006D5FDE" w:rsidRPr="00423764" w:rsidP="00E92B14">
      <w:pPr>
        <w:spacing w:line="396" w:lineRule="auto"/>
        <w:rPr>
          <w:rFonts w:ascii="宋体" w:hAnsi="宋体"/>
        </w:rPr>
      </w:pPr>
      <w:r w:rsidRPr="00423764">
        <w:rPr>
          <w:rFonts w:ascii="宋体" w:hAnsi="宋体" w:hint="eastAsia"/>
        </w:rPr>
        <w:t>policeman/policewoman</w:t>
      </w:r>
      <w:r w:rsidRPr="00423764">
        <w:rPr>
          <w:rFonts w:ascii="宋体" w:hAnsi="宋体" w:hint="eastAsia"/>
        </w:rPr>
        <w:tab/>
      </w:r>
      <w:r w:rsidRPr="00423764">
        <w:rPr>
          <w:rFonts w:ascii="宋体" w:hAnsi="宋体" w:hint="eastAsia"/>
        </w:rPr>
        <w:tab/>
      </w:r>
      <w:r w:rsidRPr="00423764">
        <w:rPr>
          <w:rFonts w:ascii="宋体" w:hAnsi="宋体" w:hint="eastAsia"/>
        </w:rPr>
        <w:tab/>
        <w:t>potential**</w:t>
      </w:r>
    </w:p>
    <w:p w:rsidR="006D5FDE" w:rsidRPr="00423764" w:rsidP="00E92B14">
      <w:pPr>
        <w:spacing w:line="396" w:lineRule="auto"/>
        <w:rPr>
          <w:rFonts w:ascii="宋体" w:hAnsi="宋体"/>
        </w:rPr>
      </w:pPr>
      <w:r w:rsidRPr="00423764">
        <w:rPr>
          <w:rFonts w:ascii="宋体" w:hAnsi="宋体" w:hint="eastAsia"/>
        </w:rPr>
        <w:t>policy*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pound</w:t>
      </w:r>
    </w:p>
    <w:p w:rsidR="006D5FDE" w:rsidRPr="00423764" w:rsidP="00E92B14">
      <w:pPr>
        <w:spacing w:line="396" w:lineRule="auto"/>
        <w:rPr>
          <w:rFonts w:ascii="宋体" w:hAnsi="宋体"/>
        </w:rPr>
      </w:pPr>
      <w:r w:rsidRPr="00423764">
        <w:rPr>
          <w:rFonts w:ascii="宋体" w:hAnsi="宋体" w:hint="eastAsia"/>
        </w:rPr>
        <w:t>polish**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pour**</w:t>
      </w:r>
    </w:p>
    <w:p w:rsidR="006D5FDE" w:rsidRPr="00423764" w:rsidP="00E92B14">
      <w:pPr>
        <w:spacing w:line="396" w:lineRule="auto"/>
        <w:rPr>
          <w:rFonts w:ascii="宋体" w:hAnsi="宋体"/>
        </w:rPr>
      </w:pPr>
      <w:r w:rsidRPr="00423764">
        <w:rPr>
          <w:rFonts w:ascii="宋体" w:hAnsi="宋体" w:hint="eastAsia"/>
        </w:rPr>
        <w:t>polite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power*</w:t>
      </w:r>
    </w:p>
    <w:p w:rsidR="006D5FDE" w:rsidRPr="00423764" w:rsidP="00E92B14">
      <w:pPr>
        <w:spacing w:line="396" w:lineRule="auto"/>
        <w:rPr>
          <w:rFonts w:ascii="宋体" w:hAnsi="宋体"/>
        </w:rPr>
      </w:pPr>
      <w:r w:rsidRPr="00423764">
        <w:rPr>
          <w:rFonts w:ascii="宋体" w:hAnsi="宋体" w:hint="eastAsia"/>
        </w:rPr>
        <w:t>political**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practical**</w:t>
      </w:r>
    </w:p>
    <w:p w:rsidR="006D5FDE" w:rsidRPr="00423764" w:rsidP="00E92B14">
      <w:pPr>
        <w:spacing w:line="396" w:lineRule="auto"/>
        <w:rPr>
          <w:rFonts w:ascii="宋体" w:hAnsi="宋体"/>
        </w:rPr>
      </w:pPr>
      <w:r w:rsidRPr="00423764">
        <w:rPr>
          <w:rFonts w:ascii="宋体" w:hAnsi="宋体" w:hint="eastAsia"/>
        </w:rPr>
        <w:t>politics**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praise</w:t>
      </w:r>
    </w:p>
    <w:p w:rsidR="006D5FDE" w:rsidRPr="00423764" w:rsidP="00E92B14">
      <w:pPr>
        <w:spacing w:line="396" w:lineRule="auto"/>
        <w:rPr>
          <w:rFonts w:ascii="宋体" w:hAnsi="宋体"/>
        </w:rPr>
      </w:pPr>
      <w:r w:rsidRPr="00423764">
        <w:rPr>
          <w:rFonts w:ascii="宋体" w:hAnsi="宋体" w:hint="eastAsia"/>
        </w:rPr>
        <w:t>pollute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pray**</w:t>
      </w:r>
    </w:p>
    <w:p w:rsidR="006D5FDE" w:rsidRPr="00423764" w:rsidP="00E92B14">
      <w:pPr>
        <w:spacing w:line="396" w:lineRule="auto"/>
        <w:rPr>
          <w:rFonts w:ascii="宋体" w:hAnsi="宋体"/>
        </w:rPr>
      </w:pPr>
      <w:r w:rsidRPr="00423764">
        <w:rPr>
          <w:rFonts w:ascii="宋体" w:hAnsi="宋体" w:hint="eastAsia"/>
        </w:rPr>
        <w:t>pollution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precious**</w:t>
      </w:r>
    </w:p>
    <w:p w:rsidR="006D5FDE" w:rsidRPr="00423764" w:rsidP="00E92B14">
      <w:pPr>
        <w:spacing w:line="396" w:lineRule="auto"/>
        <w:rPr>
          <w:rFonts w:ascii="宋体" w:hAnsi="宋体"/>
        </w:rPr>
      </w:pPr>
      <w:r w:rsidRPr="00423764">
        <w:rPr>
          <w:rFonts w:ascii="宋体" w:hAnsi="宋体" w:hint="eastAsia"/>
        </w:rPr>
        <w:t>pond**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precisely**</w:t>
      </w:r>
    </w:p>
    <w:p w:rsidR="006D5FDE" w:rsidRPr="00423764" w:rsidP="00E92B14">
      <w:pPr>
        <w:spacing w:line="396" w:lineRule="auto"/>
        <w:rPr>
          <w:rFonts w:ascii="宋体" w:hAnsi="宋体"/>
        </w:rPr>
      </w:pPr>
      <w:r w:rsidRPr="00423764">
        <w:rPr>
          <w:rFonts w:ascii="宋体" w:hAnsi="宋体" w:hint="eastAsia"/>
        </w:rPr>
        <w:t>pool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predict**</w:t>
      </w:r>
    </w:p>
    <w:p w:rsidR="006D5FDE" w:rsidRPr="00423764" w:rsidP="00E92B14">
      <w:pPr>
        <w:spacing w:line="396" w:lineRule="auto"/>
        <w:rPr>
          <w:rFonts w:ascii="宋体" w:hAnsi="宋体"/>
        </w:rPr>
      </w:pPr>
      <w:r w:rsidRPr="00423764">
        <w:rPr>
          <w:rFonts w:ascii="宋体" w:hAnsi="宋体" w:hint="eastAsia"/>
        </w:rPr>
        <w:t>poor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prefer*</w:t>
      </w:r>
    </w:p>
    <w:p w:rsidR="006D5FDE" w:rsidRPr="00423764" w:rsidP="00E92B14">
      <w:pPr>
        <w:spacing w:line="396" w:lineRule="auto"/>
        <w:rPr>
          <w:rFonts w:ascii="宋体" w:hAnsi="宋体"/>
        </w:rPr>
      </w:pPr>
      <w:r w:rsidRPr="00423764">
        <w:rPr>
          <w:rFonts w:ascii="宋体" w:hAnsi="宋体" w:hint="eastAsia"/>
        </w:rPr>
        <w:t>popular(pop)</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preference**</w:t>
      </w:r>
    </w:p>
    <w:p w:rsidR="006D5FDE" w:rsidRPr="00423764" w:rsidP="00E92B14">
      <w:pPr>
        <w:spacing w:line="396" w:lineRule="auto"/>
        <w:rPr>
          <w:rFonts w:ascii="宋体" w:hAnsi="宋体"/>
        </w:rPr>
      </w:pPr>
      <w:r w:rsidRPr="00423764">
        <w:rPr>
          <w:rFonts w:ascii="宋体" w:hAnsi="宋体" w:hint="eastAsia"/>
        </w:rPr>
        <w:t>pork**</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premier**</w:t>
      </w:r>
    </w:p>
    <w:p w:rsidR="006D5FDE" w:rsidRPr="00423764" w:rsidP="00E92B14">
      <w:pPr>
        <w:spacing w:line="396" w:lineRule="auto"/>
        <w:rPr>
          <w:rFonts w:ascii="宋体" w:hAnsi="宋体"/>
        </w:rPr>
      </w:pPr>
      <w:r w:rsidRPr="00423764">
        <w:rPr>
          <w:rFonts w:ascii="宋体" w:hAnsi="宋体" w:hint="eastAsia"/>
        </w:rPr>
        <w:t>port*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prepare</w:t>
      </w:r>
    </w:p>
    <w:p w:rsidR="006D5FDE" w:rsidRPr="00423764" w:rsidP="00E92B14">
      <w:pPr>
        <w:spacing w:line="396" w:lineRule="auto"/>
        <w:rPr>
          <w:rFonts w:ascii="宋体" w:hAnsi="宋体"/>
        </w:rPr>
      </w:pPr>
      <w:r w:rsidRPr="00423764">
        <w:rPr>
          <w:rFonts w:ascii="宋体" w:hAnsi="宋体" w:hint="eastAsia"/>
        </w:rPr>
        <w:t>pose**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present</w:t>
      </w:r>
    </w:p>
    <w:p w:rsidR="006D5FDE" w:rsidRPr="00423764" w:rsidP="00E92B14">
      <w:pPr>
        <w:spacing w:line="396" w:lineRule="auto"/>
        <w:rPr>
          <w:rFonts w:ascii="宋体" w:hAnsi="宋体"/>
        </w:rPr>
      </w:pPr>
      <w:r w:rsidRPr="00423764">
        <w:rPr>
          <w:rFonts w:ascii="宋体" w:hAnsi="宋体" w:hint="eastAsia"/>
        </w:rPr>
        <w:t>position*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presentation**</w:t>
      </w:r>
    </w:p>
    <w:p w:rsidR="006D5FDE" w:rsidRPr="00423764" w:rsidP="00E92B14">
      <w:pPr>
        <w:spacing w:line="396" w:lineRule="auto"/>
        <w:rPr>
          <w:rFonts w:ascii="宋体" w:hAnsi="宋体"/>
        </w:rPr>
      </w:pPr>
      <w:r w:rsidRPr="00423764">
        <w:rPr>
          <w:rFonts w:ascii="宋体" w:hAnsi="宋体" w:hint="eastAsia"/>
        </w:rPr>
        <w:t>positive*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preserve**</w:t>
      </w:r>
    </w:p>
    <w:p w:rsidR="006D5FDE" w:rsidRPr="00423764" w:rsidP="00E92B14">
      <w:pPr>
        <w:spacing w:line="396" w:lineRule="auto"/>
        <w:rPr>
          <w:rFonts w:ascii="宋体" w:hAnsi="宋体"/>
        </w:rPr>
      </w:pPr>
      <w:r w:rsidRPr="00423764">
        <w:rPr>
          <w:rFonts w:ascii="宋体" w:hAnsi="宋体" w:hint="eastAsia"/>
        </w:rPr>
        <w:t>possession**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president</w:t>
      </w:r>
    </w:p>
    <w:p w:rsidR="006D5FDE" w:rsidRPr="00423764" w:rsidP="00E92B14">
      <w:pPr>
        <w:spacing w:line="396" w:lineRule="auto"/>
        <w:rPr>
          <w:rFonts w:ascii="宋体" w:hAnsi="宋体"/>
        </w:rPr>
      </w:pPr>
      <w:r w:rsidRPr="00423764">
        <w:rPr>
          <w:rFonts w:ascii="宋体" w:hAnsi="宋体" w:hint="eastAsia"/>
        </w:rPr>
        <w:t>possible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press*</w:t>
      </w:r>
    </w:p>
    <w:p w:rsidR="006D5FDE" w:rsidRPr="00423764" w:rsidP="00E92B14">
      <w:pPr>
        <w:rPr>
          <w:rFonts w:ascii="宋体" w:hAnsi="宋体"/>
        </w:rPr>
      </w:pPr>
    </w:p>
    <w:p w:rsidR="006D5FDE" w:rsidRPr="00423764" w:rsidP="00E92B14">
      <w:pPr>
        <w:spacing w:line="396" w:lineRule="auto"/>
        <w:rPr>
          <w:rFonts w:ascii="宋体" w:hAnsi="宋体"/>
        </w:rPr>
      </w:pPr>
      <w:r w:rsidRPr="00423764">
        <w:rPr>
          <w:rFonts w:ascii="宋体" w:hAnsi="宋体" w:hint="eastAsia"/>
        </w:rPr>
        <w:t>pressure*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programme(program)</w:t>
      </w:r>
    </w:p>
    <w:p w:rsidR="006D5FDE" w:rsidRPr="00423764" w:rsidP="00E92B14">
      <w:pPr>
        <w:spacing w:line="396" w:lineRule="auto"/>
        <w:rPr>
          <w:rFonts w:ascii="宋体" w:hAnsi="宋体"/>
        </w:rPr>
      </w:pPr>
      <w:r w:rsidRPr="00423764">
        <w:rPr>
          <w:rFonts w:ascii="宋体" w:hAnsi="宋体" w:hint="eastAsia"/>
        </w:rPr>
        <w:t>pretend**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progress</w:t>
      </w:r>
    </w:p>
    <w:p w:rsidR="006D5FDE" w:rsidRPr="00423764" w:rsidP="00E92B14">
      <w:pPr>
        <w:spacing w:line="396" w:lineRule="auto"/>
        <w:rPr>
          <w:rFonts w:ascii="宋体" w:hAnsi="宋体"/>
        </w:rPr>
      </w:pPr>
      <w:r w:rsidRPr="00423764">
        <w:rPr>
          <w:rFonts w:ascii="宋体" w:hAnsi="宋体" w:hint="eastAsia"/>
        </w:rPr>
        <w:t>pretty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prohibit**</w:t>
      </w:r>
    </w:p>
    <w:p w:rsidR="006D5FDE" w:rsidRPr="00423764" w:rsidP="00E92B14">
      <w:pPr>
        <w:spacing w:line="396" w:lineRule="auto"/>
        <w:rPr>
          <w:rFonts w:ascii="宋体" w:hAnsi="宋体"/>
        </w:rPr>
      </w:pPr>
      <w:r w:rsidRPr="00423764">
        <w:rPr>
          <w:rFonts w:ascii="宋体" w:hAnsi="宋体" w:hint="eastAsia"/>
        </w:rPr>
        <w:t>prevent*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project</w:t>
      </w:r>
    </w:p>
    <w:p w:rsidR="006D5FDE" w:rsidRPr="00423764" w:rsidP="00E92B14">
      <w:pPr>
        <w:spacing w:line="396" w:lineRule="auto"/>
        <w:rPr>
          <w:rFonts w:ascii="宋体" w:hAnsi="宋体"/>
        </w:rPr>
      </w:pPr>
      <w:r w:rsidRPr="00423764">
        <w:rPr>
          <w:rFonts w:ascii="宋体" w:hAnsi="宋体" w:hint="eastAsia"/>
        </w:rPr>
        <w:t>prevent*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project</w:t>
      </w:r>
    </w:p>
    <w:p w:rsidR="006D5FDE" w:rsidRPr="00423764" w:rsidP="00E92B14">
      <w:pPr>
        <w:spacing w:line="396" w:lineRule="auto"/>
        <w:rPr>
          <w:rFonts w:ascii="宋体" w:hAnsi="宋体"/>
        </w:rPr>
      </w:pPr>
      <w:r w:rsidRPr="00423764">
        <w:rPr>
          <w:rFonts w:ascii="宋体" w:hAnsi="宋体" w:hint="eastAsia"/>
        </w:rPr>
        <w:t>previous*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promise</w:t>
      </w:r>
    </w:p>
    <w:p w:rsidR="006D5FDE" w:rsidRPr="00423764" w:rsidP="00E92B14">
      <w:pPr>
        <w:spacing w:line="396" w:lineRule="auto"/>
        <w:rPr>
          <w:rFonts w:ascii="宋体" w:hAnsi="宋体"/>
        </w:rPr>
      </w:pPr>
      <w:r w:rsidRPr="00423764">
        <w:rPr>
          <w:rFonts w:ascii="宋体" w:hAnsi="宋体" w:hint="eastAsia"/>
        </w:rPr>
        <w:t>price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promote**</w:t>
      </w:r>
    </w:p>
    <w:p w:rsidR="006D5FDE" w:rsidRPr="00423764" w:rsidP="00E92B14">
      <w:pPr>
        <w:spacing w:line="396" w:lineRule="auto"/>
        <w:rPr>
          <w:rFonts w:ascii="宋体" w:hAnsi="宋体"/>
        </w:rPr>
      </w:pPr>
      <w:r w:rsidRPr="00423764">
        <w:rPr>
          <w:rFonts w:ascii="宋体" w:hAnsi="宋体" w:hint="eastAsia"/>
        </w:rPr>
        <w:t>pride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pronounce</w:t>
      </w:r>
    </w:p>
    <w:p w:rsidR="006D5FDE" w:rsidRPr="00423764" w:rsidP="00E92B14">
      <w:pPr>
        <w:spacing w:line="396" w:lineRule="auto"/>
        <w:rPr>
          <w:rFonts w:ascii="宋体" w:hAnsi="宋体"/>
        </w:rPr>
      </w:pPr>
      <w:r w:rsidRPr="00423764">
        <w:rPr>
          <w:rFonts w:ascii="宋体" w:hAnsi="宋体" w:hint="eastAsia"/>
        </w:rPr>
        <w:t>primary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pronunciation</w:t>
      </w:r>
    </w:p>
    <w:p w:rsidR="006D5FDE" w:rsidRPr="00423764" w:rsidP="00E92B14">
      <w:pPr>
        <w:spacing w:line="396" w:lineRule="auto"/>
        <w:rPr>
          <w:rFonts w:ascii="宋体" w:hAnsi="宋体"/>
        </w:rPr>
      </w:pPr>
      <w:r w:rsidRPr="00423764">
        <w:rPr>
          <w:rFonts w:ascii="宋体" w:hAnsi="宋体" w:hint="eastAsia"/>
        </w:rPr>
        <w:t>primitive**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proof**</w:t>
      </w:r>
    </w:p>
    <w:p w:rsidR="006D5FDE" w:rsidRPr="00423764" w:rsidP="00E92B14">
      <w:pPr>
        <w:spacing w:line="396" w:lineRule="auto"/>
        <w:rPr>
          <w:rFonts w:ascii="宋体" w:hAnsi="宋体"/>
        </w:rPr>
      </w:pPr>
      <w:r w:rsidRPr="00423764">
        <w:rPr>
          <w:rFonts w:ascii="宋体" w:hAnsi="宋体" w:hint="eastAsia"/>
        </w:rPr>
        <w:t>principle**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proper</w:t>
      </w:r>
    </w:p>
    <w:p w:rsidR="006D5FDE" w:rsidRPr="00423764" w:rsidP="00E92B14">
      <w:pPr>
        <w:spacing w:line="396" w:lineRule="auto"/>
        <w:rPr>
          <w:rFonts w:ascii="宋体" w:hAnsi="宋体"/>
        </w:rPr>
      </w:pPr>
      <w:r w:rsidRPr="00423764">
        <w:rPr>
          <w:rFonts w:ascii="宋体" w:hAnsi="宋体" w:hint="eastAsia"/>
        </w:rPr>
        <w:t>print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proposal*</w:t>
      </w:r>
    </w:p>
    <w:p w:rsidR="006D5FDE" w:rsidRPr="00423764" w:rsidP="00E92B14">
      <w:pPr>
        <w:spacing w:line="396" w:lineRule="auto"/>
        <w:rPr>
          <w:rFonts w:ascii="宋体" w:hAnsi="宋体"/>
        </w:rPr>
      </w:pPr>
      <w:r w:rsidRPr="00423764">
        <w:rPr>
          <w:rFonts w:ascii="宋体" w:hAnsi="宋体" w:hint="eastAsia"/>
        </w:rPr>
        <w:t>priority**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prospect**</w:t>
      </w:r>
    </w:p>
    <w:p w:rsidR="006D5FDE" w:rsidRPr="00423764" w:rsidP="00E92B14">
      <w:pPr>
        <w:spacing w:line="396" w:lineRule="auto"/>
        <w:rPr>
          <w:rFonts w:ascii="宋体" w:hAnsi="宋体"/>
        </w:rPr>
      </w:pPr>
      <w:r w:rsidRPr="00423764">
        <w:rPr>
          <w:rFonts w:ascii="宋体" w:hAnsi="宋体" w:hint="eastAsia"/>
        </w:rPr>
        <w:t>prison**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protect</w:t>
      </w:r>
    </w:p>
    <w:p w:rsidR="006D5FDE" w:rsidRPr="00423764" w:rsidP="00E92B14">
      <w:pPr>
        <w:spacing w:line="396" w:lineRule="auto"/>
        <w:rPr>
          <w:rFonts w:ascii="宋体" w:hAnsi="宋体"/>
        </w:rPr>
      </w:pPr>
      <w:r w:rsidRPr="00423764">
        <w:rPr>
          <w:rFonts w:ascii="宋体" w:hAnsi="宋体" w:hint="eastAsia"/>
        </w:rPr>
        <w:t>private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protein**</w:t>
      </w:r>
    </w:p>
    <w:p w:rsidR="006D5FDE" w:rsidRPr="00423764" w:rsidP="00E92B14">
      <w:pPr>
        <w:spacing w:line="396" w:lineRule="auto"/>
        <w:rPr>
          <w:rFonts w:ascii="宋体" w:hAnsi="宋体"/>
        </w:rPr>
      </w:pPr>
      <w:r w:rsidRPr="00423764">
        <w:rPr>
          <w:rFonts w:ascii="宋体" w:hAnsi="宋体" w:hint="eastAsia"/>
        </w:rPr>
        <w:t>prize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protest*</w:t>
      </w:r>
    </w:p>
    <w:p w:rsidR="006D5FDE" w:rsidRPr="00423764" w:rsidP="00E92B14">
      <w:pPr>
        <w:spacing w:line="396" w:lineRule="auto"/>
        <w:rPr>
          <w:rFonts w:ascii="宋体" w:hAnsi="宋体"/>
        </w:rPr>
      </w:pPr>
      <w:r w:rsidRPr="00423764">
        <w:rPr>
          <w:rFonts w:ascii="宋体" w:hAnsi="宋体" w:hint="eastAsia"/>
        </w:rPr>
        <w:t>probably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proud</w:t>
      </w:r>
    </w:p>
    <w:p w:rsidR="006D5FDE" w:rsidRPr="00423764" w:rsidP="00E92B14">
      <w:pPr>
        <w:spacing w:line="396" w:lineRule="auto"/>
        <w:rPr>
          <w:rFonts w:ascii="宋体" w:hAnsi="宋体"/>
        </w:rPr>
      </w:pPr>
      <w:r w:rsidRPr="00423764">
        <w:rPr>
          <w:rFonts w:ascii="宋体" w:hAnsi="宋体" w:hint="eastAsia"/>
        </w:rPr>
        <w:t>problem</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prove*</w:t>
      </w:r>
    </w:p>
    <w:p w:rsidR="006D5FDE" w:rsidRPr="00423764" w:rsidP="00E92B14">
      <w:pPr>
        <w:spacing w:line="396" w:lineRule="auto"/>
        <w:rPr>
          <w:rFonts w:ascii="宋体" w:hAnsi="宋体"/>
        </w:rPr>
      </w:pPr>
      <w:r w:rsidRPr="00423764">
        <w:rPr>
          <w:rFonts w:ascii="宋体" w:hAnsi="宋体" w:hint="eastAsia"/>
        </w:rPr>
        <w:t>procedure*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provide</w:t>
      </w:r>
    </w:p>
    <w:p w:rsidR="006D5FDE" w:rsidRPr="00423764" w:rsidP="00E92B14">
      <w:pPr>
        <w:spacing w:line="396" w:lineRule="auto"/>
        <w:rPr>
          <w:rFonts w:ascii="宋体" w:hAnsi="宋体"/>
        </w:rPr>
      </w:pPr>
      <w:r w:rsidRPr="00423764">
        <w:rPr>
          <w:rFonts w:ascii="宋体" w:hAnsi="宋体" w:hint="eastAsia"/>
        </w:rPr>
        <w:t>proceed**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province*</w:t>
      </w:r>
    </w:p>
    <w:p w:rsidR="006D5FDE" w:rsidRPr="00423764" w:rsidP="00E92B14">
      <w:pPr>
        <w:spacing w:line="396" w:lineRule="auto"/>
        <w:rPr>
          <w:rFonts w:ascii="宋体" w:hAnsi="宋体"/>
        </w:rPr>
      </w:pPr>
      <w:r w:rsidRPr="00423764">
        <w:rPr>
          <w:rFonts w:ascii="宋体" w:hAnsi="宋体" w:hint="eastAsia"/>
        </w:rPr>
        <w:t>process*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psychology**</w:t>
      </w:r>
    </w:p>
    <w:p w:rsidR="006D5FDE" w:rsidRPr="00423764" w:rsidP="00E92B14">
      <w:pPr>
        <w:spacing w:line="396" w:lineRule="auto"/>
        <w:rPr>
          <w:rFonts w:ascii="宋体" w:hAnsi="宋体"/>
        </w:rPr>
      </w:pPr>
      <w:r w:rsidRPr="00423764">
        <w:rPr>
          <w:rFonts w:ascii="宋体" w:hAnsi="宋体" w:hint="eastAsia"/>
        </w:rPr>
        <w:t>produce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pub**</w:t>
      </w:r>
    </w:p>
    <w:p w:rsidR="006D5FDE" w:rsidRPr="00423764" w:rsidP="00E92B14">
      <w:pPr>
        <w:spacing w:line="396" w:lineRule="auto"/>
        <w:rPr>
          <w:rFonts w:ascii="宋体" w:hAnsi="宋体"/>
        </w:rPr>
      </w:pPr>
      <w:r w:rsidRPr="00423764">
        <w:rPr>
          <w:rFonts w:ascii="宋体" w:hAnsi="宋体" w:hint="eastAsia"/>
        </w:rPr>
        <w:t>product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public</w:t>
      </w:r>
    </w:p>
    <w:p w:rsidR="006D5FDE" w:rsidRPr="00423764" w:rsidP="00E92B14">
      <w:pPr>
        <w:spacing w:line="396" w:lineRule="auto"/>
        <w:rPr>
          <w:rFonts w:ascii="宋体" w:hAnsi="宋体"/>
        </w:rPr>
      </w:pPr>
      <w:r w:rsidRPr="00423764">
        <w:rPr>
          <w:rFonts w:ascii="宋体" w:hAnsi="宋体" w:hint="eastAsia"/>
        </w:rPr>
        <w:t>profession**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publish*</w:t>
      </w:r>
    </w:p>
    <w:p w:rsidR="006D5FDE" w:rsidRPr="00423764" w:rsidP="00E92B14">
      <w:pPr>
        <w:spacing w:line="396" w:lineRule="auto"/>
        <w:rPr>
          <w:rFonts w:ascii="宋体" w:hAnsi="宋体"/>
        </w:rPr>
      </w:pPr>
      <w:r w:rsidRPr="00423764">
        <w:rPr>
          <w:rFonts w:ascii="宋体" w:hAnsi="宋体" w:hint="eastAsia"/>
        </w:rPr>
        <w:t>professional*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pudding*</w:t>
      </w:r>
    </w:p>
    <w:p w:rsidR="006D5FDE" w:rsidRPr="00423764" w:rsidP="00E92B14">
      <w:pPr>
        <w:spacing w:line="396" w:lineRule="auto"/>
        <w:rPr>
          <w:rFonts w:ascii="宋体" w:hAnsi="宋体"/>
        </w:rPr>
      </w:pPr>
      <w:r w:rsidRPr="00423764">
        <w:rPr>
          <w:rFonts w:ascii="宋体" w:hAnsi="宋体" w:hint="eastAsia"/>
        </w:rPr>
        <w:t>professor**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pull</w:t>
      </w:r>
    </w:p>
    <w:p w:rsidR="006D5FDE" w:rsidRPr="00423764" w:rsidP="00E92B14">
      <w:pPr>
        <w:spacing w:line="396" w:lineRule="auto"/>
        <w:rPr>
          <w:rFonts w:ascii="宋体" w:hAnsi="宋体"/>
        </w:rPr>
      </w:pPr>
    </w:p>
    <w:p w:rsidR="006D5FDE" w:rsidRPr="00423764" w:rsidP="00E92B14">
      <w:pPr>
        <w:spacing w:line="348" w:lineRule="auto"/>
        <w:rPr>
          <w:rFonts w:ascii="宋体" w:hAnsi="宋体"/>
        </w:rPr>
      </w:pPr>
      <w:r w:rsidRPr="00423764">
        <w:rPr>
          <w:rFonts w:ascii="宋体" w:hAnsi="宋体" w:hint="eastAsia"/>
        </w:rPr>
        <w:t>profile**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punish</w:t>
      </w:r>
    </w:p>
    <w:p w:rsidR="006D5FDE" w:rsidRPr="00423764" w:rsidP="00E92B14">
      <w:pPr>
        <w:spacing w:line="348" w:lineRule="auto"/>
        <w:rPr>
          <w:rFonts w:ascii="宋体" w:hAnsi="宋体"/>
        </w:rPr>
      </w:pPr>
      <w:r w:rsidRPr="00423764">
        <w:rPr>
          <w:rFonts w:ascii="宋体" w:hAnsi="宋体" w:hint="eastAsia"/>
        </w:rPr>
        <w:t>profit*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pupil</w:t>
      </w:r>
    </w:p>
    <w:p w:rsidR="006D5FDE" w:rsidRPr="00423764" w:rsidP="00E92B14">
      <w:pPr>
        <w:spacing w:line="348" w:lineRule="auto"/>
        <w:rPr>
          <w:rFonts w:ascii="宋体" w:hAnsi="宋体"/>
        </w:rPr>
      </w:pPr>
      <w:r w:rsidRPr="00423764">
        <w:rPr>
          <w:rFonts w:ascii="宋体" w:hAnsi="宋体" w:hint="eastAsia"/>
        </w:rPr>
        <w:t>purchase**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radio</w:t>
      </w:r>
    </w:p>
    <w:p w:rsidR="006D5FDE" w:rsidRPr="00423764" w:rsidP="00E92B14">
      <w:pPr>
        <w:spacing w:line="348" w:lineRule="auto"/>
        <w:rPr>
          <w:rFonts w:ascii="宋体" w:hAnsi="宋体"/>
        </w:rPr>
      </w:pPr>
      <w:r w:rsidRPr="00423764">
        <w:rPr>
          <w:rFonts w:ascii="宋体" w:hAnsi="宋体" w:hint="eastAsia"/>
        </w:rPr>
        <w:t>pure**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radium**</w:t>
      </w:r>
    </w:p>
    <w:p w:rsidR="006D5FDE" w:rsidRPr="00423764" w:rsidP="00E92B14">
      <w:pPr>
        <w:spacing w:line="348" w:lineRule="auto"/>
        <w:rPr>
          <w:rFonts w:ascii="宋体" w:hAnsi="宋体"/>
        </w:rPr>
      </w:pPr>
      <w:r w:rsidRPr="00423764">
        <w:rPr>
          <w:rFonts w:ascii="宋体" w:hAnsi="宋体" w:hint="eastAsia"/>
        </w:rPr>
        <w:t>purple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railway</w:t>
      </w:r>
    </w:p>
    <w:p w:rsidR="006D5FDE" w:rsidRPr="00423764" w:rsidP="00E92B14">
      <w:pPr>
        <w:spacing w:line="348" w:lineRule="auto"/>
        <w:rPr>
          <w:rFonts w:ascii="宋体" w:hAnsi="宋体"/>
        </w:rPr>
      </w:pPr>
      <w:r w:rsidRPr="00423764">
        <w:rPr>
          <w:rFonts w:ascii="宋体" w:hAnsi="宋体" w:hint="eastAsia"/>
        </w:rPr>
        <w:t>purpose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rain</w:t>
      </w:r>
    </w:p>
    <w:p w:rsidR="006D5FDE" w:rsidRPr="00423764" w:rsidP="00E92B14">
      <w:pPr>
        <w:spacing w:line="348" w:lineRule="auto"/>
        <w:rPr>
          <w:rFonts w:ascii="宋体" w:hAnsi="宋体"/>
        </w:rPr>
      </w:pPr>
      <w:r w:rsidRPr="00423764">
        <w:rPr>
          <w:rFonts w:ascii="宋体" w:hAnsi="宋体" w:hint="eastAsia"/>
        </w:rPr>
        <w:t>purse**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rainbow**</w:t>
      </w:r>
    </w:p>
    <w:p w:rsidR="006D5FDE" w:rsidRPr="00423764" w:rsidP="00E92B14">
      <w:pPr>
        <w:spacing w:line="348" w:lineRule="auto"/>
        <w:rPr>
          <w:rFonts w:ascii="宋体" w:hAnsi="宋体"/>
        </w:rPr>
      </w:pPr>
      <w:r w:rsidRPr="00423764">
        <w:rPr>
          <w:rFonts w:ascii="宋体" w:hAnsi="宋体" w:hint="eastAsia"/>
        </w:rPr>
        <w:t>pursue**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rainy</w:t>
      </w:r>
    </w:p>
    <w:p w:rsidR="006D5FDE" w:rsidRPr="00423764" w:rsidP="00E92B14">
      <w:pPr>
        <w:spacing w:line="348" w:lineRule="auto"/>
        <w:rPr>
          <w:rFonts w:ascii="宋体" w:hAnsi="宋体"/>
        </w:rPr>
      </w:pPr>
      <w:r w:rsidRPr="00423764">
        <w:rPr>
          <w:rFonts w:ascii="宋体" w:hAnsi="宋体" w:hint="eastAsia"/>
        </w:rPr>
        <w:t>push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raise</w:t>
      </w:r>
    </w:p>
    <w:p w:rsidR="006D5FDE" w:rsidRPr="00423764" w:rsidP="00E92B14">
      <w:pPr>
        <w:spacing w:line="348" w:lineRule="auto"/>
        <w:rPr>
          <w:rFonts w:ascii="宋体" w:hAnsi="宋体"/>
        </w:rPr>
      </w:pPr>
      <w:r w:rsidRPr="00423764">
        <w:rPr>
          <w:rFonts w:ascii="宋体" w:hAnsi="宋体" w:hint="eastAsia"/>
        </w:rPr>
        <w:t>put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random**</w:t>
      </w:r>
    </w:p>
    <w:p w:rsidR="006D5FDE" w:rsidRPr="00423764" w:rsidP="00E92B14">
      <w:pPr>
        <w:spacing w:line="348" w:lineRule="auto"/>
        <w:rPr>
          <w:rFonts w:ascii="宋体" w:hAnsi="宋体"/>
        </w:rPr>
      </w:pPr>
      <w:r w:rsidRPr="00423764">
        <w:rPr>
          <w:rFonts w:ascii="宋体" w:hAnsi="宋体" w:hint="eastAsia"/>
          <w:sz w:val="28"/>
          <w:szCs w:val="28"/>
        </w:rPr>
        <w:t xml:space="preserve">Q </w:t>
      </w:r>
      <w:r w:rsidRPr="00423764">
        <w:rPr>
          <w:rFonts w:ascii="宋体" w:hAnsi="宋体" w:hint="eastAsia"/>
        </w:rPr>
        <w:t xml:space="preserve">                          range*</w:t>
      </w:r>
    </w:p>
    <w:p w:rsidR="006D5FDE" w:rsidRPr="00423764" w:rsidP="00E92B14">
      <w:pPr>
        <w:spacing w:line="348" w:lineRule="auto"/>
        <w:rPr>
          <w:rFonts w:ascii="宋体" w:hAnsi="宋体"/>
        </w:rPr>
      </w:pP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rank**</w:t>
      </w:r>
    </w:p>
    <w:p w:rsidR="006D5FDE" w:rsidRPr="00423764" w:rsidP="00E92B14">
      <w:pPr>
        <w:spacing w:line="348" w:lineRule="auto"/>
        <w:rPr>
          <w:rFonts w:ascii="宋体" w:hAnsi="宋体"/>
        </w:rPr>
      </w:pPr>
      <w:r w:rsidRPr="00423764">
        <w:rPr>
          <w:rFonts w:ascii="宋体" w:hAnsi="宋体" w:hint="eastAsia"/>
        </w:rPr>
        <w:t>qualification**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rapid</w:t>
      </w:r>
    </w:p>
    <w:p w:rsidR="006D5FDE" w:rsidRPr="00423764" w:rsidP="00E92B14">
      <w:pPr>
        <w:spacing w:line="348" w:lineRule="auto"/>
        <w:rPr>
          <w:rFonts w:ascii="宋体" w:hAnsi="宋体"/>
        </w:rPr>
      </w:pPr>
      <w:r w:rsidRPr="00423764">
        <w:rPr>
          <w:rFonts w:ascii="宋体" w:hAnsi="宋体" w:hint="eastAsia"/>
        </w:rPr>
        <w:t>qualify**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rare**</w:t>
      </w:r>
    </w:p>
    <w:p w:rsidR="006D5FDE" w:rsidRPr="00423764" w:rsidP="00E92B14">
      <w:pPr>
        <w:spacing w:line="348" w:lineRule="auto"/>
        <w:rPr>
          <w:rFonts w:ascii="宋体" w:hAnsi="宋体"/>
        </w:rPr>
      </w:pPr>
      <w:r w:rsidRPr="00423764">
        <w:rPr>
          <w:rFonts w:ascii="宋体" w:hAnsi="宋体" w:hint="eastAsia"/>
        </w:rPr>
        <w:t>quality*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rate*</w:t>
      </w:r>
    </w:p>
    <w:p w:rsidR="006D5FDE" w:rsidRPr="00423764" w:rsidP="00E92B14">
      <w:pPr>
        <w:spacing w:line="348" w:lineRule="auto"/>
        <w:rPr>
          <w:rFonts w:ascii="宋体" w:hAnsi="宋体"/>
        </w:rPr>
      </w:pPr>
      <w:r w:rsidRPr="00423764">
        <w:rPr>
          <w:rFonts w:ascii="宋体" w:hAnsi="宋体" w:hint="eastAsia"/>
        </w:rPr>
        <w:t>quantity**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rather*</w:t>
      </w:r>
    </w:p>
    <w:p w:rsidR="006D5FDE" w:rsidRPr="00423764" w:rsidP="00E92B14">
      <w:pPr>
        <w:spacing w:line="348" w:lineRule="auto"/>
        <w:rPr>
          <w:rFonts w:ascii="宋体" w:hAnsi="宋体"/>
        </w:rPr>
      </w:pPr>
      <w:r w:rsidRPr="00423764">
        <w:rPr>
          <w:rFonts w:ascii="宋体" w:hAnsi="宋体" w:hint="eastAsia"/>
        </w:rPr>
        <w:t>quarter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rating**</w:t>
      </w:r>
    </w:p>
    <w:p w:rsidR="006D5FDE" w:rsidRPr="00423764" w:rsidP="00E92B14">
      <w:pPr>
        <w:spacing w:line="348" w:lineRule="auto"/>
        <w:rPr>
          <w:rFonts w:ascii="宋体" w:hAnsi="宋体"/>
        </w:rPr>
      </w:pPr>
      <w:r w:rsidRPr="00423764">
        <w:rPr>
          <w:rFonts w:ascii="宋体" w:hAnsi="宋体" w:hint="eastAsia"/>
        </w:rPr>
        <w:t>queen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raw**</w:t>
      </w:r>
    </w:p>
    <w:p w:rsidR="006D5FDE" w:rsidRPr="00423764" w:rsidP="00E92B14">
      <w:pPr>
        <w:spacing w:line="348" w:lineRule="auto"/>
        <w:rPr>
          <w:rFonts w:ascii="宋体" w:hAnsi="宋体"/>
        </w:rPr>
      </w:pPr>
      <w:r w:rsidRPr="00423764">
        <w:rPr>
          <w:rFonts w:ascii="宋体" w:hAnsi="宋体" w:hint="eastAsia"/>
        </w:rPr>
        <w:t>question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ray**</w:t>
      </w:r>
    </w:p>
    <w:p w:rsidR="006D5FDE" w:rsidRPr="00423764" w:rsidP="00E92B14">
      <w:pPr>
        <w:spacing w:line="348" w:lineRule="auto"/>
        <w:rPr>
          <w:rFonts w:ascii="宋体" w:hAnsi="宋体"/>
        </w:rPr>
      </w:pPr>
      <w:r w:rsidRPr="00423764">
        <w:rPr>
          <w:rFonts w:ascii="宋体" w:hAnsi="宋体" w:hint="eastAsia"/>
        </w:rPr>
        <w:t>quick</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reach</w:t>
      </w:r>
    </w:p>
    <w:p w:rsidR="006D5FDE" w:rsidRPr="00423764" w:rsidP="00E92B14">
      <w:pPr>
        <w:spacing w:line="348" w:lineRule="auto"/>
        <w:rPr>
          <w:rFonts w:ascii="宋体" w:hAnsi="宋体"/>
        </w:rPr>
      </w:pPr>
      <w:r w:rsidRPr="00423764">
        <w:rPr>
          <w:rFonts w:ascii="宋体" w:hAnsi="宋体" w:hint="eastAsia"/>
        </w:rPr>
        <w:t>quiet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react**</w:t>
      </w:r>
    </w:p>
    <w:p w:rsidR="006D5FDE" w:rsidRPr="00423764" w:rsidP="00E92B14">
      <w:pPr>
        <w:spacing w:line="348" w:lineRule="auto"/>
        <w:rPr>
          <w:rFonts w:ascii="宋体" w:hAnsi="宋体"/>
        </w:rPr>
      </w:pPr>
      <w:r w:rsidRPr="00423764">
        <w:rPr>
          <w:rFonts w:ascii="宋体" w:hAnsi="宋体" w:hint="eastAsia"/>
        </w:rPr>
        <w:t>quit*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reaction*</w:t>
      </w:r>
    </w:p>
    <w:p w:rsidR="006D5FDE" w:rsidRPr="00423764" w:rsidP="00E92B14">
      <w:pPr>
        <w:spacing w:line="348" w:lineRule="auto"/>
        <w:rPr>
          <w:rFonts w:ascii="宋体" w:hAnsi="宋体"/>
        </w:rPr>
      </w:pPr>
      <w:r w:rsidRPr="00423764">
        <w:rPr>
          <w:rFonts w:ascii="宋体" w:hAnsi="宋体" w:hint="eastAsia"/>
        </w:rPr>
        <w:t>quite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read</w:t>
      </w:r>
    </w:p>
    <w:p w:rsidR="006D5FDE" w:rsidRPr="00423764" w:rsidP="00E92B14">
      <w:pPr>
        <w:spacing w:line="348" w:lineRule="auto"/>
        <w:rPr>
          <w:rFonts w:ascii="宋体" w:hAnsi="宋体"/>
        </w:rPr>
      </w:pPr>
      <w:r w:rsidRPr="00423764">
        <w:rPr>
          <w:rFonts w:ascii="宋体" w:hAnsi="宋体" w:hint="eastAsia"/>
        </w:rPr>
        <w:t>quote**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ready</w:t>
      </w:r>
    </w:p>
    <w:p w:rsidR="006D5FDE" w:rsidRPr="00423764" w:rsidP="00E92B14">
      <w:pPr>
        <w:spacing w:line="348" w:lineRule="auto"/>
        <w:rPr>
          <w:rFonts w:ascii="宋体" w:hAnsi="宋体"/>
        </w:rPr>
      </w:pPr>
      <w:r w:rsidRPr="00423764">
        <w:rPr>
          <w:rFonts w:ascii="宋体" w:hAnsi="宋体" w:hint="eastAsia"/>
          <w:sz w:val="28"/>
          <w:szCs w:val="28"/>
        </w:rPr>
        <w:t>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real</w:t>
      </w:r>
    </w:p>
    <w:p w:rsidR="006D5FDE" w:rsidRPr="00423764" w:rsidP="00E92B14">
      <w:pPr>
        <w:spacing w:line="348" w:lineRule="auto"/>
        <w:rPr>
          <w:rFonts w:ascii="宋体" w:hAnsi="宋体"/>
        </w:rPr>
      </w:pP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w:t>
      </w:r>
      <w:r w:rsidRPr="00423764">
        <w:rPr>
          <w:rFonts w:ascii="宋体" w:hAnsi="宋体"/>
        </w:rPr>
        <w:t>ealize</w:t>
      </w:r>
      <w:r w:rsidRPr="00423764">
        <w:rPr>
          <w:rFonts w:ascii="宋体" w:hAnsi="宋体" w:hint="eastAsia"/>
        </w:rPr>
        <w:t>(realize)</w:t>
      </w:r>
    </w:p>
    <w:p w:rsidR="006D5FDE" w:rsidRPr="00423764" w:rsidP="00E92B14">
      <w:pPr>
        <w:spacing w:line="348" w:lineRule="auto"/>
        <w:rPr>
          <w:rFonts w:ascii="宋体" w:hAnsi="宋体"/>
        </w:rPr>
      </w:pPr>
      <w:r w:rsidRPr="00423764">
        <w:rPr>
          <w:rFonts w:ascii="宋体" w:hAnsi="宋体" w:hint="eastAsia"/>
        </w:rPr>
        <w:t>rabbit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realistic**</w:t>
      </w:r>
    </w:p>
    <w:p w:rsidR="006D5FDE" w:rsidRPr="00423764" w:rsidP="00E92B14">
      <w:pPr>
        <w:spacing w:line="348" w:lineRule="auto"/>
        <w:rPr>
          <w:rFonts w:ascii="宋体" w:hAnsi="宋体"/>
        </w:rPr>
      </w:pPr>
      <w:r w:rsidRPr="00423764">
        <w:rPr>
          <w:rFonts w:ascii="宋体" w:hAnsi="宋体" w:hint="eastAsia"/>
        </w:rPr>
        <w:t>race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reality**</w:t>
      </w:r>
    </w:p>
    <w:p w:rsidR="006D5FDE" w:rsidRPr="00423764" w:rsidP="00E92B14">
      <w:pPr>
        <w:spacing w:line="348" w:lineRule="auto"/>
        <w:rPr>
          <w:rFonts w:ascii="宋体" w:hAnsi="宋体"/>
        </w:rPr>
      </w:pPr>
      <w:r w:rsidRPr="00423764">
        <w:rPr>
          <w:rFonts w:ascii="宋体" w:hAnsi="宋体" w:hint="eastAsia"/>
        </w:rPr>
        <w:t>racial**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really</w:t>
      </w:r>
    </w:p>
    <w:p w:rsidR="006D5FDE" w:rsidRPr="00423764" w:rsidP="00E92B14">
      <w:pPr>
        <w:spacing w:line="348" w:lineRule="auto"/>
        <w:rPr>
          <w:rFonts w:ascii="宋体" w:hAnsi="宋体"/>
        </w:rPr>
      </w:pPr>
      <w:r w:rsidRPr="00423764">
        <w:rPr>
          <w:rFonts w:ascii="宋体" w:hAnsi="宋体" w:hint="eastAsia"/>
        </w:rPr>
        <w:t>radiation**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reason</w:t>
      </w:r>
    </w:p>
    <w:p w:rsidR="006D5FDE" w:rsidRPr="00423764" w:rsidP="00E92B14">
      <w:pPr>
        <w:spacing w:line="372" w:lineRule="auto"/>
        <w:rPr>
          <w:rFonts w:ascii="宋体" w:hAnsi="宋体"/>
        </w:rPr>
      </w:pPr>
      <w:r w:rsidRPr="00423764">
        <w:rPr>
          <w:rFonts w:ascii="宋体" w:hAnsi="宋体" w:hint="eastAsia"/>
        </w:rPr>
        <w:t>recall**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regular*</w:t>
      </w:r>
    </w:p>
    <w:p w:rsidR="006D5FDE" w:rsidRPr="00423764" w:rsidP="00E92B14">
      <w:pPr>
        <w:spacing w:line="372" w:lineRule="auto"/>
        <w:rPr>
          <w:rFonts w:ascii="宋体" w:hAnsi="宋体"/>
        </w:rPr>
      </w:pPr>
      <w:r w:rsidRPr="00423764">
        <w:rPr>
          <w:rFonts w:ascii="宋体" w:hAnsi="宋体" w:hint="eastAsia"/>
        </w:rPr>
        <w:t>receipt**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reject**</w:t>
      </w:r>
    </w:p>
    <w:p w:rsidR="006D5FDE" w:rsidRPr="00423764" w:rsidP="00E92B14">
      <w:pPr>
        <w:spacing w:line="372" w:lineRule="auto"/>
        <w:rPr>
          <w:rFonts w:ascii="宋体" w:hAnsi="宋体"/>
        </w:rPr>
      </w:pPr>
      <w:r w:rsidRPr="00423764">
        <w:rPr>
          <w:rFonts w:ascii="宋体" w:hAnsi="宋体" w:hint="eastAsia"/>
        </w:rPr>
        <w:t>receive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relate**</w:t>
      </w:r>
    </w:p>
    <w:p w:rsidR="006D5FDE" w:rsidRPr="00423764" w:rsidP="00E92B14">
      <w:pPr>
        <w:spacing w:line="372" w:lineRule="auto"/>
        <w:rPr>
          <w:rFonts w:ascii="宋体" w:hAnsi="宋体"/>
        </w:rPr>
      </w:pPr>
      <w:r w:rsidRPr="00423764">
        <w:rPr>
          <w:rFonts w:ascii="宋体" w:hAnsi="宋体" w:hint="eastAsia"/>
        </w:rPr>
        <w:t>recently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relationship</w:t>
      </w:r>
    </w:p>
    <w:p w:rsidR="006D5FDE" w:rsidRPr="00423764" w:rsidP="00E92B14">
      <w:pPr>
        <w:spacing w:line="372" w:lineRule="auto"/>
        <w:rPr>
          <w:rFonts w:ascii="宋体" w:hAnsi="宋体"/>
        </w:rPr>
      </w:pPr>
      <w:r w:rsidRPr="00423764">
        <w:rPr>
          <w:rFonts w:ascii="宋体" w:hAnsi="宋体" w:hint="eastAsia"/>
        </w:rPr>
        <w:t>receptionist**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relative</w:t>
      </w:r>
    </w:p>
    <w:p w:rsidR="006D5FDE" w:rsidRPr="00423764" w:rsidP="00E92B14">
      <w:pPr>
        <w:spacing w:line="372" w:lineRule="auto"/>
        <w:rPr>
          <w:rFonts w:ascii="宋体" w:hAnsi="宋体"/>
        </w:rPr>
      </w:pPr>
      <w:r w:rsidRPr="00423764">
        <w:rPr>
          <w:rFonts w:ascii="宋体" w:hAnsi="宋体" w:hint="eastAsia"/>
        </w:rPr>
        <w:t>recipe**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relax</w:t>
      </w:r>
    </w:p>
    <w:p w:rsidR="006D5FDE" w:rsidRPr="00423764" w:rsidP="00E92B14">
      <w:pPr>
        <w:spacing w:line="372" w:lineRule="auto"/>
        <w:rPr>
          <w:rFonts w:ascii="宋体" w:hAnsi="宋体"/>
        </w:rPr>
      </w:pPr>
      <w:r w:rsidRPr="00423764">
        <w:rPr>
          <w:rFonts w:ascii="宋体" w:hAnsi="宋体" w:hint="eastAsia"/>
        </w:rPr>
        <w:t>recite**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relay**</w:t>
      </w:r>
    </w:p>
    <w:p w:rsidR="006D5FDE" w:rsidRPr="00423764" w:rsidP="00E92B14">
      <w:pPr>
        <w:spacing w:line="372" w:lineRule="auto"/>
        <w:rPr>
          <w:rFonts w:ascii="宋体" w:hAnsi="宋体"/>
        </w:rPr>
      </w:pPr>
      <w:r w:rsidRPr="00423764">
        <w:rPr>
          <w:rFonts w:ascii="宋体" w:hAnsi="宋体"/>
        </w:rPr>
        <w:t>recogni</w:t>
      </w:r>
      <w:r w:rsidRPr="00423764">
        <w:rPr>
          <w:rFonts w:ascii="宋体" w:hAnsi="宋体" w:hint="eastAsia"/>
        </w:rPr>
        <w:t>s</w:t>
      </w:r>
      <w:r w:rsidRPr="00423764">
        <w:rPr>
          <w:rFonts w:ascii="宋体" w:hAnsi="宋体"/>
        </w:rPr>
        <w:t>e</w:t>
      </w:r>
      <w:r w:rsidRPr="00423764">
        <w:rPr>
          <w:rFonts w:ascii="宋体" w:hAnsi="宋体" w:hint="eastAsia"/>
        </w:rPr>
        <w:t>(recognize)*</w:t>
      </w:r>
      <w:r w:rsidRPr="00423764">
        <w:rPr>
          <w:rFonts w:ascii="宋体" w:hAnsi="宋体" w:hint="eastAsia"/>
        </w:rPr>
        <w:tab/>
      </w:r>
      <w:r w:rsidRPr="00423764">
        <w:rPr>
          <w:rFonts w:ascii="宋体" w:hAnsi="宋体" w:hint="eastAsia"/>
        </w:rPr>
        <w:tab/>
      </w:r>
      <w:r w:rsidRPr="00423764">
        <w:rPr>
          <w:rFonts w:ascii="宋体" w:hAnsi="宋体" w:hint="eastAsia"/>
        </w:rPr>
        <w:tab/>
        <w:t>release**</w:t>
      </w:r>
    </w:p>
    <w:p w:rsidR="006D5FDE" w:rsidRPr="00423764" w:rsidP="00E92B14">
      <w:pPr>
        <w:spacing w:line="372" w:lineRule="auto"/>
        <w:rPr>
          <w:rFonts w:ascii="宋体" w:hAnsi="宋体"/>
        </w:rPr>
      </w:pPr>
      <w:r w:rsidRPr="00423764">
        <w:rPr>
          <w:rFonts w:ascii="宋体" w:hAnsi="宋体" w:hint="eastAsia"/>
        </w:rPr>
        <w:t>recognition**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relevant**</w:t>
      </w:r>
    </w:p>
    <w:p w:rsidR="006D5FDE" w:rsidRPr="00423764" w:rsidP="00E92B14">
      <w:pPr>
        <w:spacing w:line="372" w:lineRule="auto"/>
        <w:rPr>
          <w:rFonts w:ascii="宋体" w:hAnsi="宋体"/>
        </w:rPr>
      </w:pPr>
      <w:r w:rsidRPr="00423764">
        <w:rPr>
          <w:rFonts w:ascii="宋体" w:hAnsi="宋体" w:hint="eastAsia"/>
        </w:rPr>
        <w:t>recommend*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reliable**</w:t>
      </w:r>
    </w:p>
    <w:p w:rsidR="006D5FDE" w:rsidRPr="00423764" w:rsidP="00E92B14">
      <w:pPr>
        <w:spacing w:line="372" w:lineRule="auto"/>
        <w:rPr>
          <w:rFonts w:ascii="宋体" w:hAnsi="宋体"/>
        </w:rPr>
      </w:pPr>
      <w:r w:rsidRPr="00423764">
        <w:rPr>
          <w:rFonts w:ascii="宋体" w:hAnsi="宋体" w:hint="eastAsia"/>
        </w:rPr>
        <w:t>record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relief*</w:t>
      </w:r>
    </w:p>
    <w:p w:rsidR="006D5FDE" w:rsidRPr="00423764" w:rsidP="00E92B14">
      <w:pPr>
        <w:spacing w:line="372" w:lineRule="auto"/>
        <w:rPr>
          <w:rFonts w:ascii="宋体" w:hAnsi="宋体"/>
        </w:rPr>
      </w:pPr>
      <w:r w:rsidRPr="00423764">
        <w:rPr>
          <w:rFonts w:ascii="宋体" w:hAnsi="宋体" w:hint="eastAsia"/>
        </w:rPr>
        <w:t>recording**</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rely**</w:t>
      </w:r>
    </w:p>
    <w:p w:rsidR="006D5FDE" w:rsidRPr="00423764" w:rsidP="00E92B14">
      <w:pPr>
        <w:spacing w:line="372" w:lineRule="auto"/>
        <w:rPr>
          <w:rFonts w:ascii="宋体" w:hAnsi="宋体"/>
        </w:rPr>
      </w:pPr>
      <w:r w:rsidRPr="00423764">
        <w:rPr>
          <w:rFonts w:ascii="宋体" w:hAnsi="宋体" w:hint="eastAsia"/>
        </w:rPr>
        <w:t>recover*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remain</w:t>
      </w:r>
    </w:p>
    <w:p w:rsidR="006D5FDE" w:rsidRPr="00423764" w:rsidP="00E92B14">
      <w:pPr>
        <w:spacing w:line="372" w:lineRule="auto"/>
        <w:rPr>
          <w:rFonts w:ascii="宋体" w:hAnsi="宋体"/>
        </w:rPr>
      </w:pPr>
      <w:r w:rsidRPr="00423764">
        <w:rPr>
          <w:rFonts w:ascii="宋体" w:hAnsi="宋体" w:hint="eastAsia"/>
        </w:rPr>
        <w:t>recreation**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remarkable**</w:t>
      </w:r>
    </w:p>
    <w:p w:rsidR="006D5FDE" w:rsidRPr="00423764" w:rsidP="00E92B14">
      <w:pPr>
        <w:spacing w:line="372" w:lineRule="auto"/>
        <w:rPr>
          <w:rFonts w:ascii="宋体" w:hAnsi="宋体"/>
        </w:rPr>
      </w:pPr>
      <w:r w:rsidRPr="00423764">
        <w:rPr>
          <w:rFonts w:ascii="宋体" w:hAnsi="宋体" w:hint="eastAsia"/>
        </w:rPr>
        <w:t>recycle**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remember</w:t>
      </w:r>
    </w:p>
    <w:p w:rsidR="006D5FDE" w:rsidRPr="00423764" w:rsidP="00E92B14">
      <w:pPr>
        <w:spacing w:line="372" w:lineRule="auto"/>
        <w:rPr>
          <w:rFonts w:ascii="宋体" w:hAnsi="宋体"/>
        </w:rPr>
      </w:pPr>
      <w:r w:rsidRPr="00423764">
        <w:rPr>
          <w:rFonts w:ascii="宋体" w:hAnsi="宋体" w:hint="eastAsia"/>
        </w:rPr>
        <w:t>red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remind*</w:t>
      </w:r>
    </w:p>
    <w:p w:rsidR="006D5FDE" w:rsidRPr="00423764" w:rsidP="00E92B14">
      <w:pPr>
        <w:spacing w:line="372" w:lineRule="auto"/>
        <w:rPr>
          <w:rFonts w:ascii="宋体" w:hAnsi="宋体"/>
        </w:rPr>
      </w:pPr>
      <w:r w:rsidRPr="00423764">
        <w:rPr>
          <w:rFonts w:ascii="宋体" w:hAnsi="宋体" w:hint="eastAsia"/>
        </w:rPr>
        <w:t>reduce*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remote**</w:t>
      </w:r>
    </w:p>
    <w:p w:rsidR="006D5FDE" w:rsidRPr="00423764" w:rsidP="00E92B14">
      <w:pPr>
        <w:spacing w:line="372" w:lineRule="auto"/>
        <w:rPr>
          <w:rFonts w:ascii="宋体" w:hAnsi="宋体"/>
        </w:rPr>
      </w:pPr>
      <w:r w:rsidRPr="00423764">
        <w:rPr>
          <w:rFonts w:ascii="宋体" w:hAnsi="宋体" w:hint="eastAsia"/>
        </w:rPr>
        <w:t>refer*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remove*</w:t>
      </w:r>
    </w:p>
    <w:p w:rsidR="006D5FDE" w:rsidRPr="00423764" w:rsidP="00E92B14">
      <w:pPr>
        <w:spacing w:line="372" w:lineRule="auto"/>
        <w:rPr>
          <w:rFonts w:ascii="宋体" w:hAnsi="宋体"/>
        </w:rPr>
      </w:pPr>
      <w:r w:rsidRPr="00423764">
        <w:rPr>
          <w:rFonts w:ascii="宋体" w:hAnsi="宋体" w:hint="eastAsia"/>
        </w:rPr>
        <w:t>reference**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rent**</w:t>
      </w:r>
    </w:p>
    <w:p w:rsidR="006D5FDE" w:rsidRPr="00423764" w:rsidP="00E92B14">
      <w:pPr>
        <w:spacing w:line="372" w:lineRule="auto"/>
        <w:rPr>
          <w:rFonts w:ascii="宋体" w:hAnsi="宋体"/>
        </w:rPr>
      </w:pPr>
      <w:r w:rsidRPr="00423764">
        <w:rPr>
          <w:rFonts w:ascii="宋体" w:hAnsi="宋体" w:hint="eastAsia"/>
        </w:rPr>
        <w:t>reflect*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repair</w:t>
      </w:r>
    </w:p>
    <w:p w:rsidR="006D5FDE" w:rsidRPr="00423764" w:rsidP="00E92B14">
      <w:pPr>
        <w:spacing w:line="372" w:lineRule="auto"/>
        <w:rPr>
          <w:rFonts w:ascii="宋体" w:hAnsi="宋体"/>
        </w:rPr>
      </w:pPr>
      <w:r w:rsidRPr="00423764">
        <w:rPr>
          <w:rFonts w:ascii="宋体" w:hAnsi="宋体" w:hint="eastAsia"/>
        </w:rPr>
        <w:t>reform**</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repeat</w:t>
      </w:r>
    </w:p>
    <w:p w:rsidR="006D5FDE" w:rsidRPr="00423764" w:rsidP="00E92B14">
      <w:pPr>
        <w:spacing w:line="372" w:lineRule="auto"/>
        <w:rPr>
          <w:rFonts w:ascii="宋体" w:hAnsi="宋体"/>
        </w:rPr>
      </w:pPr>
      <w:r w:rsidRPr="00423764">
        <w:rPr>
          <w:rFonts w:ascii="宋体" w:hAnsi="宋体" w:hint="eastAsia"/>
        </w:rPr>
        <w:t>refresh**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replace*</w:t>
      </w:r>
    </w:p>
    <w:p w:rsidR="006D5FDE" w:rsidRPr="00423764" w:rsidP="00E92B14">
      <w:pPr>
        <w:spacing w:line="372" w:lineRule="auto"/>
        <w:rPr>
          <w:rFonts w:ascii="宋体" w:hAnsi="宋体"/>
        </w:rPr>
      </w:pPr>
      <w:r w:rsidRPr="00423764">
        <w:rPr>
          <w:rFonts w:ascii="宋体" w:hAnsi="宋体" w:hint="eastAsia"/>
        </w:rPr>
        <w:t>refuse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reply</w:t>
      </w:r>
    </w:p>
    <w:p w:rsidR="006D5FDE" w:rsidRPr="00423764" w:rsidP="00E92B14">
      <w:pPr>
        <w:spacing w:line="372" w:lineRule="auto"/>
        <w:rPr>
          <w:rFonts w:ascii="宋体" w:hAnsi="宋体"/>
        </w:rPr>
      </w:pPr>
      <w:r w:rsidRPr="00423764">
        <w:rPr>
          <w:rFonts w:ascii="宋体" w:hAnsi="宋体" w:hint="eastAsia"/>
        </w:rPr>
        <w:t>regard*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report</w:t>
      </w:r>
    </w:p>
    <w:p w:rsidR="006D5FDE" w:rsidRPr="00423764" w:rsidP="00E92B14">
      <w:pPr>
        <w:spacing w:line="372" w:lineRule="auto"/>
        <w:rPr>
          <w:rFonts w:ascii="宋体" w:hAnsi="宋体"/>
        </w:rPr>
      </w:pPr>
      <w:r w:rsidRPr="00423764">
        <w:rPr>
          <w:rFonts w:ascii="宋体" w:hAnsi="宋体" w:hint="eastAsia"/>
        </w:rPr>
        <w:t>regardless**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represent*</w:t>
      </w:r>
    </w:p>
    <w:p w:rsidR="006D5FDE" w:rsidRPr="00423764" w:rsidP="00E92B14">
      <w:pPr>
        <w:spacing w:line="372" w:lineRule="auto"/>
        <w:rPr>
          <w:rFonts w:ascii="宋体" w:hAnsi="宋体"/>
        </w:rPr>
      </w:pPr>
      <w:r w:rsidRPr="00423764">
        <w:rPr>
          <w:rFonts w:ascii="宋体" w:hAnsi="宋体" w:hint="eastAsia"/>
        </w:rPr>
        <w:t>region*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representative**</w:t>
      </w:r>
    </w:p>
    <w:p w:rsidR="006D5FDE" w:rsidRPr="00423764" w:rsidP="00E92B14">
      <w:pPr>
        <w:spacing w:line="372" w:lineRule="auto"/>
        <w:rPr>
          <w:rFonts w:ascii="宋体" w:hAnsi="宋体"/>
        </w:rPr>
      </w:pPr>
      <w:r w:rsidRPr="00423764">
        <w:rPr>
          <w:rFonts w:ascii="宋体" w:hAnsi="宋体" w:hint="eastAsia"/>
        </w:rPr>
        <w:t>region*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republic*</w:t>
      </w:r>
    </w:p>
    <w:p w:rsidR="006D5FDE" w:rsidRPr="00423764" w:rsidP="00E92B14">
      <w:pPr>
        <w:spacing w:line="372" w:lineRule="auto"/>
        <w:rPr>
          <w:rFonts w:ascii="宋体" w:hAnsi="宋体"/>
        </w:rPr>
      </w:pPr>
      <w:r w:rsidRPr="00423764">
        <w:rPr>
          <w:rFonts w:ascii="宋体" w:hAnsi="宋体" w:hint="eastAsia"/>
        </w:rPr>
        <w:t>regret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reputation**</w:t>
      </w:r>
    </w:p>
    <w:p w:rsidR="006D5FDE" w:rsidRPr="00423764" w:rsidP="00E92B14">
      <w:pPr>
        <w:spacing w:line="348" w:lineRule="auto"/>
        <w:rPr>
          <w:rFonts w:ascii="宋体" w:hAnsi="宋体"/>
        </w:rPr>
      </w:pPr>
    </w:p>
    <w:p w:rsidR="006D5FDE" w:rsidRPr="00423764" w:rsidP="00E92B14">
      <w:pPr>
        <w:spacing w:line="348" w:lineRule="auto"/>
        <w:rPr>
          <w:rFonts w:ascii="宋体" w:hAnsi="宋体"/>
        </w:rPr>
      </w:pPr>
      <w:r w:rsidRPr="00423764">
        <w:rPr>
          <w:rFonts w:ascii="宋体" w:hAnsi="宋体" w:hint="eastAsia"/>
        </w:rPr>
        <w:t>request*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rhyme**</w:t>
      </w:r>
    </w:p>
    <w:p w:rsidR="006D5FDE" w:rsidRPr="00423764" w:rsidP="00E92B14">
      <w:pPr>
        <w:spacing w:line="348" w:lineRule="auto"/>
        <w:rPr>
          <w:rFonts w:ascii="宋体" w:hAnsi="宋体"/>
        </w:rPr>
      </w:pPr>
      <w:r w:rsidRPr="00423764">
        <w:rPr>
          <w:rFonts w:ascii="宋体" w:hAnsi="宋体" w:hint="eastAsia"/>
        </w:rPr>
        <w:t>require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rice</w:t>
      </w:r>
    </w:p>
    <w:p w:rsidR="006D5FDE" w:rsidRPr="00423764" w:rsidP="00E92B14">
      <w:pPr>
        <w:spacing w:line="348" w:lineRule="auto"/>
        <w:rPr>
          <w:rFonts w:ascii="宋体" w:hAnsi="宋体"/>
        </w:rPr>
      </w:pPr>
      <w:r w:rsidRPr="00423764">
        <w:rPr>
          <w:rFonts w:ascii="宋体" w:hAnsi="宋体" w:hint="eastAsia"/>
        </w:rPr>
        <w:t>rescue**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rich</w:t>
      </w:r>
    </w:p>
    <w:p w:rsidR="006D5FDE" w:rsidRPr="00423764" w:rsidP="00E92B14">
      <w:pPr>
        <w:spacing w:line="348" w:lineRule="auto"/>
        <w:rPr>
          <w:rFonts w:ascii="宋体" w:hAnsi="宋体"/>
        </w:rPr>
      </w:pPr>
      <w:r w:rsidRPr="00423764">
        <w:rPr>
          <w:rFonts w:ascii="宋体" w:hAnsi="宋体" w:hint="eastAsia"/>
        </w:rPr>
        <w:t>research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riddle**</w:t>
      </w:r>
    </w:p>
    <w:p w:rsidR="006D5FDE" w:rsidRPr="00423764" w:rsidP="00E92B14">
      <w:pPr>
        <w:spacing w:line="348" w:lineRule="auto"/>
        <w:rPr>
          <w:rFonts w:ascii="宋体" w:hAnsi="宋体"/>
        </w:rPr>
      </w:pPr>
      <w:r w:rsidRPr="00423764">
        <w:rPr>
          <w:rFonts w:ascii="宋体" w:hAnsi="宋体" w:hint="eastAsia"/>
        </w:rPr>
        <w:t>reserve**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ride</w:t>
      </w:r>
    </w:p>
    <w:p w:rsidR="006D5FDE" w:rsidRPr="00423764" w:rsidP="00E92B14">
      <w:pPr>
        <w:spacing w:line="348" w:lineRule="auto"/>
        <w:rPr>
          <w:rFonts w:ascii="宋体" w:hAnsi="宋体"/>
        </w:rPr>
      </w:pPr>
      <w:r w:rsidRPr="00423764">
        <w:rPr>
          <w:rFonts w:ascii="宋体" w:hAnsi="宋体" w:hint="eastAsia"/>
        </w:rPr>
        <w:t>resident**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right</w:t>
      </w:r>
    </w:p>
    <w:p w:rsidR="006D5FDE" w:rsidRPr="00423764" w:rsidP="00E92B14">
      <w:pPr>
        <w:spacing w:line="348" w:lineRule="auto"/>
        <w:rPr>
          <w:rFonts w:ascii="宋体" w:hAnsi="宋体"/>
        </w:rPr>
      </w:pPr>
      <w:r w:rsidRPr="00423764">
        <w:rPr>
          <w:rFonts w:ascii="宋体" w:hAnsi="宋体" w:hint="eastAsia"/>
        </w:rPr>
        <w:t>resign**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rigid**</w:t>
      </w:r>
    </w:p>
    <w:p w:rsidR="006D5FDE" w:rsidRPr="00423764" w:rsidP="00E92B14">
      <w:pPr>
        <w:spacing w:line="348" w:lineRule="auto"/>
        <w:rPr>
          <w:rFonts w:ascii="宋体" w:hAnsi="宋体"/>
        </w:rPr>
      </w:pPr>
      <w:r w:rsidRPr="00423764">
        <w:rPr>
          <w:rFonts w:ascii="宋体" w:hAnsi="宋体" w:hint="eastAsia"/>
        </w:rPr>
        <w:t>resistance**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ring</w:t>
      </w:r>
    </w:p>
    <w:p w:rsidR="006D5FDE" w:rsidRPr="00423764" w:rsidP="00E92B14">
      <w:pPr>
        <w:spacing w:line="348" w:lineRule="auto"/>
        <w:rPr>
          <w:rFonts w:ascii="宋体" w:hAnsi="宋体"/>
        </w:rPr>
      </w:pPr>
      <w:r w:rsidRPr="00423764">
        <w:rPr>
          <w:rFonts w:ascii="宋体" w:hAnsi="宋体" w:hint="eastAsia"/>
        </w:rPr>
        <w:t>resolution**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ripe**</w:t>
      </w:r>
    </w:p>
    <w:p w:rsidR="006D5FDE" w:rsidRPr="00423764" w:rsidP="00E92B14">
      <w:pPr>
        <w:spacing w:line="348" w:lineRule="auto"/>
        <w:rPr>
          <w:rFonts w:ascii="宋体" w:hAnsi="宋体"/>
        </w:rPr>
      </w:pPr>
      <w:r w:rsidRPr="00423764">
        <w:rPr>
          <w:rFonts w:ascii="宋体" w:hAnsi="宋体" w:hint="eastAsia"/>
        </w:rPr>
        <w:t>resolve**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rise</w:t>
      </w:r>
    </w:p>
    <w:p w:rsidR="006D5FDE" w:rsidRPr="00423764" w:rsidP="00E92B14">
      <w:pPr>
        <w:spacing w:line="348" w:lineRule="auto"/>
        <w:rPr>
          <w:rFonts w:ascii="宋体" w:hAnsi="宋体"/>
        </w:rPr>
      </w:pPr>
      <w:r w:rsidRPr="00423764">
        <w:rPr>
          <w:rFonts w:ascii="宋体" w:hAnsi="宋体" w:hint="eastAsia"/>
        </w:rPr>
        <w:t>resource*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risk</w:t>
      </w:r>
    </w:p>
    <w:p w:rsidR="006D5FDE" w:rsidRPr="00423764" w:rsidP="00E92B14">
      <w:pPr>
        <w:spacing w:line="348" w:lineRule="auto"/>
        <w:rPr>
          <w:rFonts w:ascii="宋体" w:hAnsi="宋体"/>
        </w:rPr>
      </w:pPr>
      <w:r w:rsidRPr="00423764">
        <w:rPr>
          <w:rFonts w:ascii="宋体" w:hAnsi="宋体" w:hint="eastAsia"/>
        </w:rPr>
        <w:t>respect*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river</w:t>
      </w:r>
    </w:p>
    <w:p w:rsidR="006D5FDE" w:rsidRPr="00423764" w:rsidP="00E92B14">
      <w:pPr>
        <w:spacing w:line="348" w:lineRule="auto"/>
        <w:rPr>
          <w:rFonts w:ascii="宋体" w:hAnsi="宋体"/>
        </w:rPr>
      </w:pPr>
      <w:r w:rsidRPr="00423764">
        <w:rPr>
          <w:rFonts w:ascii="宋体" w:hAnsi="宋体" w:hint="eastAsia"/>
        </w:rPr>
        <w:t>respect*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river</w:t>
      </w:r>
    </w:p>
    <w:p w:rsidR="006D5FDE" w:rsidRPr="00423764" w:rsidP="00E92B14">
      <w:pPr>
        <w:spacing w:line="348" w:lineRule="auto"/>
        <w:rPr>
          <w:rFonts w:ascii="宋体" w:hAnsi="宋体"/>
        </w:rPr>
      </w:pPr>
      <w:r w:rsidRPr="00423764">
        <w:rPr>
          <w:rFonts w:ascii="宋体" w:hAnsi="宋体" w:hint="eastAsia"/>
        </w:rPr>
        <w:t>respective**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road</w:t>
      </w:r>
    </w:p>
    <w:p w:rsidR="006D5FDE" w:rsidRPr="00423764" w:rsidP="00E92B14">
      <w:pPr>
        <w:spacing w:line="348" w:lineRule="auto"/>
        <w:rPr>
          <w:rFonts w:ascii="宋体" w:hAnsi="宋体"/>
        </w:rPr>
      </w:pPr>
      <w:r w:rsidRPr="00423764">
        <w:rPr>
          <w:rFonts w:ascii="宋体" w:hAnsi="宋体" w:hint="eastAsia"/>
        </w:rPr>
        <w:t>respond*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roast**</w:t>
      </w:r>
    </w:p>
    <w:p w:rsidR="006D5FDE" w:rsidRPr="00423764" w:rsidP="00E92B14">
      <w:pPr>
        <w:spacing w:line="348" w:lineRule="auto"/>
        <w:rPr>
          <w:rFonts w:ascii="宋体" w:hAnsi="宋体"/>
        </w:rPr>
      </w:pPr>
      <w:r w:rsidRPr="00423764">
        <w:rPr>
          <w:rFonts w:ascii="宋体" w:hAnsi="宋体" w:hint="eastAsia"/>
        </w:rPr>
        <w:t>response*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robot</w:t>
      </w:r>
    </w:p>
    <w:p w:rsidR="006D5FDE" w:rsidRPr="00423764" w:rsidP="00E92B14">
      <w:pPr>
        <w:spacing w:line="348" w:lineRule="auto"/>
        <w:rPr>
          <w:rFonts w:ascii="宋体" w:hAnsi="宋体"/>
        </w:rPr>
      </w:pPr>
      <w:r w:rsidRPr="00423764">
        <w:rPr>
          <w:rFonts w:ascii="宋体" w:hAnsi="宋体" w:hint="eastAsia"/>
        </w:rPr>
        <w:t>responsibility**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rock</w:t>
      </w:r>
    </w:p>
    <w:p w:rsidR="006D5FDE" w:rsidRPr="00423764" w:rsidP="00E92B14">
      <w:pPr>
        <w:spacing w:line="348" w:lineRule="auto"/>
        <w:rPr>
          <w:rFonts w:ascii="宋体" w:hAnsi="宋体"/>
        </w:rPr>
      </w:pPr>
      <w:r w:rsidRPr="00423764">
        <w:rPr>
          <w:rFonts w:ascii="宋体" w:hAnsi="宋体" w:hint="eastAsia"/>
        </w:rPr>
        <w:t>responsible*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rocket**</w:t>
      </w:r>
    </w:p>
    <w:p w:rsidR="006D5FDE" w:rsidRPr="00423764" w:rsidP="00E92B14">
      <w:pPr>
        <w:spacing w:line="348" w:lineRule="auto"/>
        <w:rPr>
          <w:rFonts w:ascii="宋体" w:hAnsi="宋体"/>
        </w:rPr>
      </w:pPr>
      <w:r w:rsidRPr="00423764">
        <w:rPr>
          <w:rFonts w:ascii="宋体" w:hAnsi="宋体" w:hint="eastAsia"/>
        </w:rPr>
        <w:t>rest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role</w:t>
      </w:r>
    </w:p>
    <w:p w:rsidR="006D5FDE" w:rsidRPr="00423764" w:rsidP="00E92B14">
      <w:pPr>
        <w:spacing w:line="348" w:lineRule="auto"/>
        <w:rPr>
          <w:rFonts w:ascii="宋体" w:hAnsi="宋体"/>
        </w:rPr>
      </w:pPr>
      <w:r w:rsidRPr="00423764">
        <w:rPr>
          <w:rFonts w:ascii="宋体" w:hAnsi="宋体" w:hint="eastAsia"/>
        </w:rPr>
        <w:t>restaurant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roll*</w:t>
      </w:r>
    </w:p>
    <w:p w:rsidR="006D5FDE" w:rsidRPr="00423764" w:rsidP="00E92B14">
      <w:pPr>
        <w:spacing w:line="348" w:lineRule="auto"/>
        <w:rPr>
          <w:rFonts w:ascii="宋体" w:hAnsi="宋体"/>
        </w:rPr>
      </w:pPr>
      <w:r w:rsidRPr="00423764">
        <w:rPr>
          <w:rFonts w:ascii="宋体" w:hAnsi="宋体" w:hint="eastAsia"/>
        </w:rPr>
        <w:t>restore**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romantic*</w:t>
      </w:r>
    </w:p>
    <w:p w:rsidR="006D5FDE" w:rsidRPr="00423764" w:rsidP="00E92B14">
      <w:pPr>
        <w:spacing w:line="348" w:lineRule="auto"/>
        <w:rPr>
          <w:rFonts w:ascii="宋体" w:hAnsi="宋体"/>
        </w:rPr>
      </w:pPr>
      <w:r w:rsidRPr="00423764">
        <w:rPr>
          <w:rFonts w:ascii="宋体" w:hAnsi="宋体" w:hint="eastAsia"/>
        </w:rPr>
        <w:t>restrict**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roof**</w:t>
      </w:r>
    </w:p>
    <w:p w:rsidR="006D5FDE" w:rsidRPr="00423764" w:rsidP="00E92B14">
      <w:pPr>
        <w:spacing w:line="348" w:lineRule="auto"/>
        <w:rPr>
          <w:rFonts w:ascii="宋体" w:hAnsi="宋体"/>
        </w:rPr>
      </w:pPr>
      <w:r w:rsidRPr="00423764">
        <w:rPr>
          <w:rFonts w:ascii="宋体" w:hAnsi="宋体" w:hint="eastAsia"/>
        </w:rPr>
        <w:t>result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room</w:t>
      </w:r>
    </w:p>
    <w:p w:rsidR="006D5FDE" w:rsidRPr="00423764" w:rsidP="00E92B14">
      <w:pPr>
        <w:spacing w:line="348" w:lineRule="auto"/>
        <w:rPr>
          <w:rFonts w:ascii="宋体" w:hAnsi="宋体"/>
        </w:rPr>
      </w:pPr>
      <w:r w:rsidRPr="00423764">
        <w:rPr>
          <w:rFonts w:ascii="宋体" w:hAnsi="宋体" w:hint="eastAsia"/>
        </w:rPr>
        <w:t>retire*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root**</w:t>
      </w:r>
    </w:p>
    <w:p w:rsidR="006D5FDE" w:rsidRPr="00423764" w:rsidP="00E92B14">
      <w:pPr>
        <w:spacing w:line="348" w:lineRule="auto"/>
        <w:rPr>
          <w:rFonts w:ascii="宋体" w:hAnsi="宋体"/>
        </w:rPr>
      </w:pPr>
      <w:r w:rsidRPr="00423764">
        <w:rPr>
          <w:rFonts w:ascii="宋体" w:hAnsi="宋体" w:hint="eastAsia"/>
        </w:rPr>
        <w:t>return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rope</w:t>
      </w:r>
    </w:p>
    <w:p w:rsidR="006D5FDE" w:rsidRPr="00423764" w:rsidP="00E92B14">
      <w:pPr>
        <w:spacing w:line="348" w:lineRule="auto"/>
        <w:rPr>
          <w:rFonts w:ascii="宋体" w:hAnsi="宋体"/>
        </w:rPr>
      </w:pPr>
      <w:r w:rsidRPr="00423764">
        <w:rPr>
          <w:rFonts w:ascii="宋体" w:hAnsi="宋体" w:hint="eastAsia"/>
        </w:rPr>
        <w:t>reveal*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rose</w:t>
      </w:r>
    </w:p>
    <w:p w:rsidR="006D5FDE" w:rsidRPr="00423764" w:rsidP="00E92B14">
      <w:pPr>
        <w:spacing w:line="348" w:lineRule="auto"/>
        <w:rPr>
          <w:rFonts w:ascii="宋体" w:hAnsi="宋体"/>
        </w:rPr>
      </w:pPr>
      <w:r w:rsidRPr="00423764">
        <w:rPr>
          <w:rFonts w:ascii="宋体" w:hAnsi="宋体" w:hint="eastAsia"/>
        </w:rPr>
        <w:t>review</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round</w:t>
      </w:r>
    </w:p>
    <w:p w:rsidR="006D5FDE" w:rsidRPr="00423764" w:rsidP="00E92B14">
      <w:pPr>
        <w:spacing w:line="348" w:lineRule="auto"/>
        <w:rPr>
          <w:rFonts w:ascii="宋体" w:hAnsi="宋体"/>
        </w:rPr>
      </w:pPr>
      <w:r w:rsidRPr="00423764">
        <w:rPr>
          <w:rFonts w:ascii="宋体" w:hAnsi="宋体" w:hint="eastAsia"/>
        </w:rPr>
        <w:t>revise*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route**</w:t>
      </w:r>
    </w:p>
    <w:p w:rsidR="006D5FDE" w:rsidRPr="00423764" w:rsidP="00E92B14">
      <w:pPr>
        <w:spacing w:line="348" w:lineRule="auto"/>
        <w:rPr>
          <w:rFonts w:ascii="宋体" w:hAnsi="宋体"/>
        </w:rPr>
      </w:pPr>
      <w:r w:rsidRPr="00423764">
        <w:rPr>
          <w:rFonts w:ascii="宋体" w:hAnsi="宋体" w:hint="eastAsia"/>
        </w:rPr>
        <w:t>reward**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routine**</w:t>
      </w:r>
    </w:p>
    <w:p w:rsidR="006D5FDE" w:rsidRPr="00423764" w:rsidP="00E92B14">
      <w:pPr>
        <w:spacing w:line="348" w:lineRule="auto"/>
        <w:rPr>
          <w:rFonts w:ascii="宋体" w:hAnsi="宋体"/>
        </w:rPr>
      </w:pPr>
    </w:p>
    <w:p w:rsidR="006D5FDE" w:rsidRPr="00423764" w:rsidP="00E92B14">
      <w:pPr>
        <w:spacing w:line="348" w:lineRule="auto"/>
        <w:rPr>
          <w:rFonts w:ascii="宋体" w:hAnsi="宋体"/>
        </w:rPr>
      </w:pPr>
      <w:r w:rsidRPr="00423764">
        <w:rPr>
          <w:rFonts w:ascii="宋体" w:hAnsi="宋体" w:hint="eastAsia"/>
        </w:rPr>
        <w:t>row</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sand</w:t>
      </w:r>
    </w:p>
    <w:p w:rsidR="006D5FDE" w:rsidRPr="00423764" w:rsidP="00E92B14">
      <w:pPr>
        <w:spacing w:line="348" w:lineRule="auto"/>
        <w:rPr>
          <w:rFonts w:ascii="宋体" w:hAnsi="宋体"/>
        </w:rPr>
      </w:pPr>
      <w:r w:rsidRPr="00423764">
        <w:rPr>
          <w:rFonts w:ascii="宋体" w:hAnsi="宋体" w:hint="eastAsia"/>
        </w:rPr>
        <w:t>royal**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sandwich</w:t>
      </w:r>
    </w:p>
    <w:p w:rsidR="006D5FDE" w:rsidRPr="00423764" w:rsidP="00E92B14">
      <w:pPr>
        <w:spacing w:line="348" w:lineRule="auto"/>
        <w:rPr>
          <w:rFonts w:ascii="宋体" w:hAnsi="宋体"/>
        </w:rPr>
      </w:pPr>
      <w:r w:rsidRPr="00423764">
        <w:rPr>
          <w:rFonts w:ascii="宋体" w:hAnsi="宋体" w:hint="eastAsia"/>
        </w:rPr>
        <w:t>rubber**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satellite**</w:t>
      </w:r>
    </w:p>
    <w:p w:rsidR="006D5FDE" w:rsidRPr="00423764" w:rsidP="00E92B14">
      <w:pPr>
        <w:spacing w:line="348" w:lineRule="auto"/>
        <w:rPr>
          <w:rFonts w:ascii="宋体" w:hAnsi="宋体"/>
        </w:rPr>
      </w:pPr>
      <w:r w:rsidRPr="00423764">
        <w:rPr>
          <w:rFonts w:ascii="宋体" w:hAnsi="宋体" w:hint="eastAsia"/>
        </w:rPr>
        <w:t>rubbish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satisfaction*</w:t>
      </w:r>
    </w:p>
    <w:p w:rsidR="006D5FDE" w:rsidRPr="00423764" w:rsidP="00E92B14">
      <w:pPr>
        <w:spacing w:line="348" w:lineRule="auto"/>
        <w:rPr>
          <w:rFonts w:ascii="宋体" w:hAnsi="宋体"/>
        </w:rPr>
      </w:pPr>
      <w:r w:rsidRPr="00423764">
        <w:rPr>
          <w:rFonts w:ascii="宋体" w:hAnsi="宋体" w:hint="eastAsia"/>
        </w:rPr>
        <w:t>rude**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satisfy</w:t>
      </w:r>
    </w:p>
    <w:p w:rsidR="006D5FDE" w:rsidRPr="00423764" w:rsidP="00E92B14">
      <w:pPr>
        <w:spacing w:line="348" w:lineRule="auto"/>
        <w:rPr>
          <w:rFonts w:ascii="宋体" w:hAnsi="宋体"/>
        </w:rPr>
      </w:pPr>
      <w:r w:rsidRPr="00423764">
        <w:rPr>
          <w:rFonts w:ascii="宋体" w:hAnsi="宋体" w:hint="eastAsia"/>
        </w:rPr>
        <w:t>rugby**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Saturday</w:t>
      </w:r>
    </w:p>
    <w:p w:rsidR="006D5FDE" w:rsidRPr="00423764" w:rsidP="00E92B14">
      <w:pPr>
        <w:spacing w:line="348" w:lineRule="auto"/>
        <w:rPr>
          <w:rFonts w:ascii="宋体" w:hAnsi="宋体"/>
        </w:rPr>
      </w:pPr>
      <w:r w:rsidRPr="00423764">
        <w:rPr>
          <w:rFonts w:ascii="宋体" w:hAnsi="宋体" w:hint="eastAsia"/>
        </w:rPr>
        <w:t>ruin**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saucer**</w:t>
      </w:r>
    </w:p>
    <w:p w:rsidR="006D5FDE" w:rsidRPr="00423764" w:rsidP="00E92B14">
      <w:pPr>
        <w:spacing w:line="348" w:lineRule="auto"/>
        <w:rPr>
          <w:rFonts w:ascii="宋体" w:hAnsi="宋体"/>
        </w:rPr>
      </w:pPr>
      <w:r w:rsidRPr="00423764">
        <w:rPr>
          <w:rFonts w:ascii="宋体" w:hAnsi="宋体" w:hint="eastAsia"/>
        </w:rPr>
        <w:t>rule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sausage**</w:t>
      </w:r>
    </w:p>
    <w:p w:rsidR="006D5FDE" w:rsidRPr="00423764" w:rsidP="00E92B14">
      <w:pPr>
        <w:spacing w:line="348" w:lineRule="auto"/>
        <w:rPr>
          <w:rFonts w:ascii="宋体" w:hAnsi="宋体"/>
        </w:rPr>
      </w:pPr>
      <w:r w:rsidRPr="00423764">
        <w:rPr>
          <w:rFonts w:ascii="宋体" w:hAnsi="宋体" w:hint="eastAsia"/>
        </w:rPr>
        <w:t>ruler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save</w:t>
      </w:r>
    </w:p>
    <w:p w:rsidR="006D5FDE" w:rsidRPr="00423764" w:rsidP="00E92B14">
      <w:pPr>
        <w:spacing w:line="348" w:lineRule="auto"/>
        <w:rPr>
          <w:rFonts w:ascii="宋体" w:hAnsi="宋体"/>
        </w:rPr>
      </w:pPr>
      <w:r w:rsidRPr="00423764">
        <w:rPr>
          <w:rFonts w:ascii="宋体" w:hAnsi="宋体" w:hint="eastAsia"/>
        </w:rPr>
        <w:t>run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saving**</w:t>
      </w:r>
    </w:p>
    <w:p w:rsidR="006D5FDE" w:rsidRPr="00423764" w:rsidP="00E92B14">
      <w:pPr>
        <w:spacing w:line="348" w:lineRule="auto"/>
        <w:rPr>
          <w:rFonts w:ascii="宋体" w:hAnsi="宋体"/>
        </w:rPr>
      </w:pPr>
      <w:r w:rsidRPr="00423764">
        <w:rPr>
          <w:rFonts w:ascii="宋体" w:hAnsi="宋体" w:hint="eastAsia"/>
        </w:rPr>
        <w:t>rural**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say</w:t>
      </w:r>
    </w:p>
    <w:p w:rsidR="006D5FDE" w:rsidRPr="00423764" w:rsidP="00E92B14">
      <w:pPr>
        <w:spacing w:line="348" w:lineRule="auto"/>
        <w:rPr>
          <w:rFonts w:ascii="宋体" w:hAnsi="宋体"/>
        </w:rPr>
      </w:pPr>
      <w:r w:rsidRPr="00423764">
        <w:rPr>
          <w:rFonts w:ascii="宋体" w:hAnsi="宋体" w:hint="eastAsia"/>
        </w:rPr>
        <w:t>rush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saying**</w:t>
      </w:r>
    </w:p>
    <w:p w:rsidR="006D5FDE" w:rsidRPr="00423764" w:rsidP="00E92B14">
      <w:pPr>
        <w:spacing w:line="348" w:lineRule="auto"/>
        <w:rPr>
          <w:rFonts w:ascii="宋体" w:hAnsi="宋体"/>
        </w:rPr>
      </w:pPr>
      <w:r w:rsidRPr="00423764">
        <w:rPr>
          <w:rFonts w:ascii="宋体" w:hAnsi="宋体" w:hint="eastAsia"/>
        </w:rPr>
        <w:t>Russia</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scare*</w:t>
      </w:r>
    </w:p>
    <w:p w:rsidR="006D5FDE" w:rsidRPr="00423764" w:rsidP="00E92B14">
      <w:pPr>
        <w:spacing w:line="348" w:lineRule="auto"/>
        <w:rPr>
          <w:rFonts w:ascii="宋体" w:hAnsi="宋体"/>
        </w:rPr>
      </w:pPr>
      <w:r w:rsidRPr="00423764">
        <w:rPr>
          <w:rFonts w:ascii="宋体" w:hAnsi="宋体" w:hint="eastAsia"/>
        </w:rPr>
        <w:t>Russian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scarf</w:t>
      </w:r>
    </w:p>
    <w:p w:rsidR="006D5FDE" w:rsidRPr="00423764" w:rsidP="00E92B14">
      <w:pPr>
        <w:spacing w:line="348" w:lineRule="auto"/>
        <w:rPr>
          <w:rFonts w:ascii="宋体" w:hAnsi="宋体"/>
          <w:szCs w:val="21"/>
        </w:rPr>
      </w:pPr>
      <w:r w:rsidRPr="00423764">
        <w:rPr>
          <w:rFonts w:ascii="宋体" w:hAnsi="宋体" w:hint="eastAsia"/>
          <w:b/>
          <w:sz w:val="28"/>
          <w:szCs w:val="28"/>
        </w:rPr>
        <w:t xml:space="preserve">S              </w:t>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szCs w:val="21"/>
        </w:rPr>
        <w:t>scene*</w:t>
      </w:r>
    </w:p>
    <w:p w:rsidR="006D5FDE" w:rsidRPr="00423764" w:rsidP="00E92B14">
      <w:pPr>
        <w:spacing w:line="348" w:lineRule="auto"/>
        <w:rPr>
          <w:rFonts w:ascii="宋体" w:hAnsi="宋体"/>
          <w:szCs w:val="21"/>
        </w:rPr>
      </w:pP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schedule*</w:t>
      </w:r>
    </w:p>
    <w:p w:rsidR="006D5FDE" w:rsidRPr="00423764" w:rsidP="00E92B14">
      <w:pPr>
        <w:spacing w:line="348" w:lineRule="auto"/>
        <w:rPr>
          <w:rFonts w:ascii="宋体" w:hAnsi="宋体"/>
          <w:szCs w:val="21"/>
        </w:rPr>
      </w:pPr>
      <w:r w:rsidRPr="00423764">
        <w:rPr>
          <w:rFonts w:ascii="宋体" w:hAnsi="宋体" w:hint="eastAsia"/>
          <w:szCs w:val="21"/>
        </w:rPr>
        <w:t>sad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scholarship**</w:t>
      </w:r>
    </w:p>
    <w:p w:rsidR="006D5FDE" w:rsidRPr="00423764" w:rsidP="00E92B14">
      <w:pPr>
        <w:spacing w:line="348" w:lineRule="auto"/>
        <w:rPr>
          <w:rFonts w:ascii="宋体" w:hAnsi="宋体"/>
          <w:szCs w:val="21"/>
        </w:rPr>
      </w:pPr>
      <w:r w:rsidRPr="00423764">
        <w:rPr>
          <w:rFonts w:ascii="宋体" w:hAnsi="宋体" w:hint="eastAsia"/>
          <w:szCs w:val="21"/>
        </w:rPr>
        <w:t>safe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school</w:t>
      </w:r>
    </w:p>
    <w:p w:rsidR="006D5FDE" w:rsidRPr="00423764" w:rsidP="00E92B14">
      <w:pPr>
        <w:spacing w:line="348" w:lineRule="auto"/>
        <w:rPr>
          <w:rFonts w:ascii="宋体" w:hAnsi="宋体"/>
          <w:szCs w:val="21"/>
        </w:rPr>
      </w:pPr>
      <w:r w:rsidRPr="00423764">
        <w:rPr>
          <w:rFonts w:ascii="宋体" w:hAnsi="宋体" w:hint="eastAsia"/>
          <w:szCs w:val="21"/>
        </w:rPr>
        <w:t>safety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schoolbag</w:t>
      </w:r>
    </w:p>
    <w:p w:rsidR="006D5FDE" w:rsidRPr="00423764" w:rsidP="00E92B14">
      <w:pPr>
        <w:spacing w:line="348" w:lineRule="auto"/>
        <w:rPr>
          <w:rFonts w:ascii="宋体" w:hAnsi="宋体"/>
          <w:szCs w:val="21"/>
        </w:rPr>
      </w:pPr>
      <w:r w:rsidRPr="00423764">
        <w:rPr>
          <w:rFonts w:ascii="宋体" w:hAnsi="宋体" w:hint="eastAsia"/>
          <w:szCs w:val="21"/>
        </w:rPr>
        <w:t>sail**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science</w:t>
      </w:r>
    </w:p>
    <w:p w:rsidR="006D5FDE" w:rsidRPr="00423764" w:rsidP="00E92B14">
      <w:pPr>
        <w:spacing w:line="348" w:lineRule="auto"/>
        <w:rPr>
          <w:rFonts w:ascii="宋体" w:hAnsi="宋体"/>
          <w:szCs w:val="21"/>
        </w:rPr>
      </w:pPr>
      <w:r w:rsidRPr="00423764">
        <w:rPr>
          <w:rFonts w:ascii="宋体" w:hAnsi="宋体" w:hint="eastAsia"/>
          <w:szCs w:val="21"/>
        </w:rPr>
        <w:t>salad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scientific**</w:t>
      </w:r>
    </w:p>
    <w:p w:rsidR="006D5FDE" w:rsidRPr="00423764" w:rsidP="00E92B14">
      <w:pPr>
        <w:spacing w:line="348" w:lineRule="auto"/>
        <w:rPr>
          <w:rFonts w:ascii="宋体" w:hAnsi="宋体"/>
          <w:szCs w:val="21"/>
        </w:rPr>
      </w:pPr>
      <w:r w:rsidRPr="00423764">
        <w:rPr>
          <w:rFonts w:ascii="宋体" w:hAnsi="宋体" w:hint="eastAsia"/>
          <w:szCs w:val="21"/>
        </w:rPr>
        <w:t>salary**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scientist</w:t>
      </w:r>
    </w:p>
    <w:p w:rsidR="006D5FDE" w:rsidRPr="00423764" w:rsidP="00E92B14">
      <w:pPr>
        <w:spacing w:line="348" w:lineRule="auto"/>
        <w:rPr>
          <w:rFonts w:ascii="宋体" w:hAnsi="宋体"/>
          <w:szCs w:val="21"/>
        </w:rPr>
      </w:pPr>
      <w:r w:rsidRPr="00423764">
        <w:rPr>
          <w:rFonts w:ascii="宋体" w:hAnsi="宋体" w:hint="eastAsia"/>
          <w:szCs w:val="21"/>
        </w:rPr>
        <w:t>sale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scissors</w:t>
      </w:r>
    </w:p>
    <w:p w:rsidR="006D5FDE" w:rsidRPr="00423764" w:rsidP="00E92B14">
      <w:pPr>
        <w:spacing w:line="348" w:lineRule="auto"/>
        <w:rPr>
          <w:rFonts w:ascii="宋体" w:hAnsi="宋体"/>
          <w:szCs w:val="21"/>
        </w:rPr>
      </w:pPr>
      <w:r w:rsidRPr="00423764">
        <w:rPr>
          <w:rFonts w:ascii="宋体" w:hAnsi="宋体" w:hint="eastAsia"/>
          <w:szCs w:val="21"/>
        </w:rPr>
        <w:t>salesman/saleswoman**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score</w:t>
      </w:r>
    </w:p>
    <w:p w:rsidR="006D5FDE" w:rsidRPr="00423764" w:rsidP="00E92B14">
      <w:pPr>
        <w:spacing w:line="348" w:lineRule="auto"/>
        <w:rPr>
          <w:rFonts w:ascii="宋体" w:hAnsi="宋体"/>
          <w:szCs w:val="21"/>
        </w:rPr>
      </w:pPr>
      <w:r w:rsidRPr="00423764">
        <w:rPr>
          <w:rFonts w:ascii="宋体" w:hAnsi="宋体" w:hint="eastAsia"/>
          <w:szCs w:val="21"/>
        </w:rPr>
        <w:t>salt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scream**</w:t>
      </w:r>
    </w:p>
    <w:p w:rsidR="006D5FDE" w:rsidRPr="00423764" w:rsidP="00E92B14">
      <w:pPr>
        <w:spacing w:line="348" w:lineRule="auto"/>
        <w:rPr>
          <w:rFonts w:ascii="宋体" w:hAnsi="宋体"/>
          <w:szCs w:val="21"/>
        </w:rPr>
      </w:pPr>
      <w:r w:rsidRPr="00423764">
        <w:rPr>
          <w:rFonts w:ascii="宋体" w:hAnsi="宋体" w:hint="eastAsia"/>
          <w:szCs w:val="21"/>
        </w:rPr>
        <w:t>salty**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screen</w:t>
      </w:r>
    </w:p>
    <w:p w:rsidR="006D5FDE" w:rsidRPr="00423764" w:rsidP="00E92B14">
      <w:pPr>
        <w:spacing w:line="348" w:lineRule="auto"/>
        <w:rPr>
          <w:rFonts w:ascii="宋体" w:hAnsi="宋体"/>
          <w:szCs w:val="21"/>
        </w:rPr>
      </w:pPr>
      <w:r w:rsidRPr="00423764">
        <w:rPr>
          <w:rFonts w:ascii="宋体" w:hAnsi="宋体" w:hint="eastAsia"/>
          <w:szCs w:val="21"/>
        </w:rPr>
        <w:t>same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sculpture**</w:t>
      </w:r>
    </w:p>
    <w:p w:rsidR="006D5FDE" w:rsidRPr="00423764" w:rsidP="00E92B14">
      <w:pPr>
        <w:spacing w:line="348" w:lineRule="auto"/>
        <w:rPr>
          <w:rFonts w:ascii="宋体" w:hAnsi="宋体"/>
          <w:szCs w:val="21"/>
        </w:rPr>
      </w:pPr>
      <w:r w:rsidRPr="00423764">
        <w:rPr>
          <w:rFonts w:ascii="宋体" w:hAnsi="宋体" w:hint="eastAsia"/>
          <w:szCs w:val="21"/>
        </w:rPr>
        <w:t>sample**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sea</w:t>
      </w:r>
    </w:p>
    <w:p w:rsidR="006D5FDE" w:rsidRPr="00423764" w:rsidP="00E92B14">
      <w:pPr>
        <w:spacing w:line="348" w:lineRule="auto"/>
        <w:rPr>
          <w:rFonts w:ascii="宋体" w:hAnsi="宋体"/>
          <w:szCs w:val="21"/>
        </w:rPr>
      </w:pPr>
    </w:p>
    <w:p w:rsidR="006D5FDE" w:rsidRPr="00423764" w:rsidP="00E92B14">
      <w:pPr>
        <w:spacing w:line="348" w:lineRule="auto"/>
        <w:rPr>
          <w:rFonts w:ascii="宋体" w:hAnsi="宋体"/>
          <w:szCs w:val="21"/>
        </w:rPr>
      </w:pPr>
    </w:p>
    <w:p w:rsidR="006D5FDE" w:rsidRPr="00423764" w:rsidP="00E92B14">
      <w:pPr>
        <w:spacing w:line="348" w:lineRule="auto"/>
        <w:rPr>
          <w:rFonts w:ascii="宋体" w:hAnsi="宋体"/>
          <w:szCs w:val="21"/>
        </w:rPr>
      </w:pPr>
      <w:r w:rsidRPr="00423764">
        <w:rPr>
          <w:rFonts w:ascii="宋体" w:hAnsi="宋体" w:hint="eastAsia"/>
          <w:szCs w:val="21"/>
        </w:rPr>
        <w:t>search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serve</w:t>
      </w:r>
    </w:p>
    <w:p w:rsidR="006D5FDE" w:rsidRPr="00423764" w:rsidP="00E92B14">
      <w:pPr>
        <w:spacing w:line="348" w:lineRule="auto"/>
        <w:rPr>
          <w:rFonts w:ascii="宋体" w:hAnsi="宋体"/>
          <w:szCs w:val="21"/>
        </w:rPr>
      </w:pPr>
      <w:r w:rsidRPr="00423764">
        <w:rPr>
          <w:rFonts w:ascii="宋体" w:hAnsi="宋体" w:hint="eastAsia"/>
          <w:szCs w:val="21"/>
        </w:rPr>
        <w:t>season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service</w:t>
      </w:r>
    </w:p>
    <w:p w:rsidR="006D5FDE" w:rsidRPr="00423764" w:rsidP="00E92B14">
      <w:pPr>
        <w:spacing w:line="348" w:lineRule="auto"/>
        <w:rPr>
          <w:rFonts w:ascii="宋体" w:hAnsi="宋体"/>
          <w:szCs w:val="21"/>
        </w:rPr>
      </w:pPr>
      <w:r w:rsidRPr="00423764">
        <w:rPr>
          <w:rFonts w:ascii="宋体" w:hAnsi="宋体" w:hint="eastAsia"/>
          <w:szCs w:val="21"/>
        </w:rPr>
        <w:t>seat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session**</w:t>
      </w:r>
    </w:p>
    <w:p w:rsidR="006D5FDE" w:rsidRPr="00423764" w:rsidP="00E92B14">
      <w:pPr>
        <w:spacing w:line="348" w:lineRule="auto"/>
        <w:rPr>
          <w:rFonts w:ascii="宋体" w:hAnsi="宋体"/>
          <w:szCs w:val="21"/>
        </w:rPr>
      </w:pPr>
      <w:r w:rsidRPr="00423764">
        <w:rPr>
          <w:rFonts w:ascii="宋体" w:hAnsi="宋体" w:hint="eastAsia"/>
          <w:szCs w:val="21"/>
        </w:rPr>
        <w:t>second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set</w:t>
      </w:r>
    </w:p>
    <w:p w:rsidR="006D5FDE" w:rsidRPr="00423764" w:rsidP="00E92B14">
      <w:pPr>
        <w:spacing w:line="348" w:lineRule="auto"/>
        <w:rPr>
          <w:rFonts w:ascii="宋体" w:hAnsi="宋体"/>
          <w:szCs w:val="21"/>
        </w:rPr>
      </w:pPr>
      <w:r w:rsidRPr="00423764">
        <w:rPr>
          <w:rFonts w:ascii="宋体" w:hAnsi="宋体" w:hint="eastAsia"/>
          <w:szCs w:val="21"/>
        </w:rPr>
        <w:t>secondary**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setting**</w:t>
      </w:r>
    </w:p>
    <w:p w:rsidR="006D5FDE" w:rsidRPr="00423764" w:rsidP="00E92B14">
      <w:pPr>
        <w:spacing w:line="348" w:lineRule="auto"/>
        <w:rPr>
          <w:rFonts w:ascii="宋体" w:hAnsi="宋体"/>
          <w:szCs w:val="21"/>
        </w:rPr>
      </w:pPr>
      <w:r w:rsidRPr="00423764">
        <w:rPr>
          <w:rFonts w:ascii="宋体" w:hAnsi="宋体" w:hint="eastAsia"/>
          <w:szCs w:val="21"/>
        </w:rPr>
        <w:t>secret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settle*</w:t>
      </w:r>
    </w:p>
    <w:p w:rsidR="006D5FDE" w:rsidRPr="00423764" w:rsidP="00E92B14">
      <w:pPr>
        <w:spacing w:line="348" w:lineRule="auto"/>
        <w:rPr>
          <w:rFonts w:ascii="宋体" w:hAnsi="宋体"/>
          <w:szCs w:val="21"/>
        </w:rPr>
      </w:pPr>
      <w:r w:rsidRPr="00423764">
        <w:rPr>
          <w:rFonts w:ascii="宋体" w:hAnsi="宋体" w:hint="eastAsia"/>
          <w:szCs w:val="21"/>
        </w:rPr>
        <w:t>secretary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seven</w:t>
      </w:r>
    </w:p>
    <w:p w:rsidR="006D5FDE" w:rsidRPr="00423764" w:rsidP="00E92B14">
      <w:pPr>
        <w:spacing w:line="348" w:lineRule="auto"/>
        <w:rPr>
          <w:rFonts w:ascii="宋体" w:hAnsi="宋体"/>
          <w:szCs w:val="21"/>
        </w:rPr>
      </w:pPr>
      <w:r w:rsidRPr="00423764">
        <w:rPr>
          <w:rFonts w:ascii="宋体" w:hAnsi="宋体" w:hint="eastAsia"/>
          <w:szCs w:val="21"/>
        </w:rPr>
        <w:t>section*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seventeen</w:t>
      </w:r>
    </w:p>
    <w:p w:rsidR="006D5FDE" w:rsidRPr="00423764" w:rsidP="00E92B14">
      <w:pPr>
        <w:spacing w:line="348" w:lineRule="auto"/>
        <w:rPr>
          <w:rFonts w:ascii="宋体" w:hAnsi="宋体"/>
          <w:szCs w:val="21"/>
        </w:rPr>
      </w:pPr>
      <w:r w:rsidRPr="00423764">
        <w:rPr>
          <w:rFonts w:ascii="宋体" w:hAnsi="宋体" w:hint="eastAsia"/>
          <w:szCs w:val="21"/>
        </w:rPr>
        <w:t>secure**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seventh</w:t>
      </w:r>
    </w:p>
    <w:p w:rsidR="006D5FDE" w:rsidRPr="00423764" w:rsidP="00E92B14">
      <w:pPr>
        <w:spacing w:line="348" w:lineRule="auto"/>
        <w:rPr>
          <w:rFonts w:ascii="宋体" w:hAnsi="宋体"/>
          <w:szCs w:val="21"/>
        </w:rPr>
      </w:pPr>
      <w:r w:rsidRPr="00423764">
        <w:rPr>
          <w:rFonts w:ascii="宋体" w:hAnsi="宋体"/>
          <w:szCs w:val="21"/>
        </w:rPr>
        <w:t>security</w:t>
      </w:r>
      <w:r w:rsidRPr="00423764">
        <w:rPr>
          <w:rFonts w:ascii="宋体" w:hAnsi="宋体" w:hint="eastAsia"/>
          <w:szCs w:val="21"/>
        </w:rPr>
        <w: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seventy</w:t>
      </w:r>
    </w:p>
    <w:p w:rsidR="006D5FDE" w:rsidRPr="00423764" w:rsidP="00E92B14">
      <w:pPr>
        <w:spacing w:line="348" w:lineRule="auto"/>
        <w:rPr>
          <w:rFonts w:ascii="宋体" w:hAnsi="宋体"/>
          <w:szCs w:val="21"/>
        </w:rPr>
      </w:pPr>
      <w:r w:rsidRPr="00423764">
        <w:rPr>
          <w:rFonts w:ascii="宋体" w:hAnsi="宋体" w:hint="eastAsia"/>
          <w:szCs w:val="21"/>
        </w:rPr>
        <w:t>see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several</w:t>
      </w:r>
    </w:p>
    <w:p w:rsidR="006D5FDE" w:rsidRPr="00423764" w:rsidP="00E92B14">
      <w:pPr>
        <w:spacing w:line="348" w:lineRule="auto"/>
        <w:rPr>
          <w:rFonts w:ascii="宋体" w:hAnsi="宋体"/>
          <w:szCs w:val="21"/>
        </w:rPr>
      </w:pPr>
      <w:r w:rsidRPr="00423764">
        <w:rPr>
          <w:rFonts w:ascii="宋体" w:hAnsi="宋体" w:hint="eastAsia"/>
          <w:szCs w:val="21"/>
        </w:rPr>
        <w:t>seed**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severe**</w:t>
      </w:r>
    </w:p>
    <w:p w:rsidR="006D5FDE" w:rsidRPr="00423764" w:rsidP="00E92B14">
      <w:pPr>
        <w:spacing w:line="348" w:lineRule="auto"/>
        <w:rPr>
          <w:rFonts w:ascii="宋体" w:hAnsi="宋体"/>
          <w:szCs w:val="21"/>
        </w:rPr>
      </w:pPr>
      <w:r w:rsidRPr="00423764">
        <w:rPr>
          <w:rFonts w:ascii="宋体" w:hAnsi="宋体" w:hint="eastAsia"/>
          <w:szCs w:val="21"/>
        </w:rPr>
        <w:t>seek*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sew**</w:t>
      </w:r>
    </w:p>
    <w:p w:rsidR="006D5FDE" w:rsidRPr="00423764" w:rsidP="00E92B14">
      <w:pPr>
        <w:spacing w:line="348" w:lineRule="auto"/>
        <w:rPr>
          <w:rFonts w:ascii="宋体" w:hAnsi="宋体"/>
          <w:szCs w:val="21"/>
        </w:rPr>
      </w:pPr>
      <w:r w:rsidRPr="00423764">
        <w:rPr>
          <w:rFonts w:ascii="宋体" w:hAnsi="宋体" w:hint="eastAsia"/>
          <w:szCs w:val="21"/>
        </w:rPr>
        <w:t>seem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sex*</w:t>
      </w:r>
    </w:p>
    <w:p w:rsidR="006D5FDE" w:rsidRPr="00423764" w:rsidP="00E92B14">
      <w:pPr>
        <w:spacing w:line="348" w:lineRule="auto"/>
        <w:rPr>
          <w:rFonts w:ascii="宋体" w:hAnsi="宋体"/>
          <w:szCs w:val="21"/>
        </w:rPr>
      </w:pPr>
      <w:r w:rsidRPr="00423764">
        <w:rPr>
          <w:rFonts w:ascii="宋体" w:hAnsi="宋体" w:hint="eastAsia"/>
          <w:szCs w:val="21"/>
        </w:rPr>
        <w:t>seize**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shade**</w:t>
      </w:r>
    </w:p>
    <w:p w:rsidR="006D5FDE" w:rsidRPr="00423764" w:rsidP="00E92B14">
      <w:pPr>
        <w:spacing w:line="348" w:lineRule="auto"/>
        <w:rPr>
          <w:rFonts w:ascii="宋体" w:hAnsi="宋体"/>
          <w:szCs w:val="21"/>
        </w:rPr>
      </w:pPr>
      <w:r w:rsidRPr="00423764">
        <w:rPr>
          <w:rFonts w:ascii="宋体" w:hAnsi="宋体" w:hint="eastAsia"/>
          <w:szCs w:val="21"/>
        </w:rPr>
        <w:t>seldom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shadow**</w:t>
      </w:r>
    </w:p>
    <w:p w:rsidR="006D5FDE" w:rsidRPr="00423764" w:rsidP="00E92B14">
      <w:pPr>
        <w:spacing w:line="348" w:lineRule="auto"/>
        <w:rPr>
          <w:rFonts w:ascii="宋体" w:hAnsi="宋体"/>
          <w:szCs w:val="21"/>
        </w:rPr>
      </w:pPr>
      <w:r w:rsidRPr="00423764">
        <w:rPr>
          <w:rFonts w:ascii="宋体" w:hAnsi="宋体" w:hint="eastAsia"/>
          <w:szCs w:val="21"/>
        </w:rPr>
        <w:t>select*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shake</w:t>
      </w:r>
    </w:p>
    <w:p w:rsidR="006D5FDE" w:rsidRPr="00423764" w:rsidP="00E92B14">
      <w:pPr>
        <w:spacing w:line="348" w:lineRule="auto"/>
        <w:rPr>
          <w:rFonts w:ascii="宋体" w:hAnsi="宋体"/>
          <w:szCs w:val="21"/>
        </w:rPr>
      </w:pPr>
      <w:r w:rsidRPr="00423764">
        <w:rPr>
          <w:rFonts w:ascii="宋体" w:hAnsi="宋体" w:hint="eastAsia"/>
          <w:szCs w:val="21"/>
        </w:rPr>
        <w:t>sell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shall</w:t>
      </w:r>
    </w:p>
    <w:p w:rsidR="006D5FDE" w:rsidRPr="00423764" w:rsidP="00E92B14">
      <w:pPr>
        <w:spacing w:line="348" w:lineRule="auto"/>
        <w:rPr>
          <w:rFonts w:ascii="宋体" w:hAnsi="宋体"/>
          <w:szCs w:val="21"/>
        </w:rPr>
      </w:pPr>
      <w:r w:rsidRPr="00423764">
        <w:rPr>
          <w:rFonts w:ascii="宋体" w:hAnsi="宋体" w:hint="eastAsia"/>
          <w:szCs w:val="21"/>
        </w:rPr>
        <w:t>send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shallow*</w:t>
      </w:r>
    </w:p>
    <w:p w:rsidR="006D5FDE" w:rsidRPr="00423764" w:rsidP="00E92B14">
      <w:pPr>
        <w:spacing w:line="348" w:lineRule="auto"/>
        <w:rPr>
          <w:rFonts w:ascii="宋体" w:hAnsi="宋体"/>
          <w:szCs w:val="21"/>
        </w:rPr>
      </w:pPr>
      <w:r w:rsidRPr="00423764">
        <w:rPr>
          <w:rFonts w:ascii="宋体" w:hAnsi="宋体" w:hint="eastAsia"/>
          <w:szCs w:val="21"/>
        </w:rPr>
        <w:t xml:space="preserve">senior* </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shame</w:t>
      </w:r>
    </w:p>
    <w:p w:rsidR="006D5FDE" w:rsidRPr="00423764" w:rsidP="00E92B14">
      <w:pPr>
        <w:spacing w:line="348" w:lineRule="auto"/>
        <w:rPr>
          <w:rFonts w:ascii="宋体" w:hAnsi="宋体"/>
          <w:szCs w:val="21"/>
        </w:rPr>
      </w:pPr>
      <w:r w:rsidRPr="00423764">
        <w:rPr>
          <w:rFonts w:ascii="宋体" w:hAnsi="宋体" w:hint="eastAsia"/>
          <w:szCs w:val="21"/>
        </w:rPr>
        <w:t>sense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shape</w:t>
      </w:r>
    </w:p>
    <w:p w:rsidR="006D5FDE" w:rsidRPr="00423764" w:rsidP="00E92B14">
      <w:pPr>
        <w:spacing w:line="348" w:lineRule="auto"/>
        <w:rPr>
          <w:rFonts w:ascii="宋体" w:hAnsi="宋体"/>
          <w:szCs w:val="21"/>
        </w:rPr>
      </w:pPr>
      <w:r w:rsidRPr="00423764">
        <w:rPr>
          <w:rFonts w:ascii="宋体" w:hAnsi="宋体" w:hint="eastAsia"/>
          <w:szCs w:val="21"/>
        </w:rPr>
        <w:t>sensitive**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share</w:t>
      </w:r>
    </w:p>
    <w:p w:rsidR="006D5FDE" w:rsidRPr="00423764" w:rsidP="00E92B14">
      <w:pPr>
        <w:spacing w:line="348" w:lineRule="auto"/>
        <w:rPr>
          <w:rFonts w:ascii="宋体" w:hAnsi="宋体"/>
          <w:szCs w:val="21"/>
        </w:rPr>
      </w:pPr>
      <w:r w:rsidRPr="00423764">
        <w:rPr>
          <w:rFonts w:ascii="宋体" w:hAnsi="宋体" w:hint="eastAsia"/>
          <w:szCs w:val="21"/>
        </w:rPr>
        <w:t>sentence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shark**</w:t>
      </w:r>
    </w:p>
    <w:p w:rsidR="006D5FDE" w:rsidRPr="00423764" w:rsidP="00E92B14">
      <w:pPr>
        <w:spacing w:line="348" w:lineRule="auto"/>
        <w:rPr>
          <w:rFonts w:ascii="宋体" w:hAnsi="宋体"/>
          <w:szCs w:val="21"/>
        </w:rPr>
      </w:pPr>
      <w:r w:rsidRPr="00423764">
        <w:rPr>
          <w:rFonts w:ascii="宋体" w:hAnsi="宋体" w:hint="eastAsia"/>
          <w:szCs w:val="21"/>
        </w:rPr>
        <w:t>separate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sharp*</w:t>
      </w:r>
    </w:p>
    <w:p w:rsidR="006D5FDE" w:rsidRPr="00423764" w:rsidP="00E92B14">
      <w:pPr>
        <w:spacing w:line="348" w:lineRule="auto"/>
        <w:rPr>
          <w:rFonts w:ascii="宋体" w:hAnsi="宋体"/>
          <w:szCs w:val="21"/>
        </w:rPr>
      </w:pPr>
      <w:r w:rsidRPr="00423764">
        <w:rPr>
          <w:rFonts w:ascii="宋体" w:hAnsi="宋体" w:hint="eastAsia"/>
          <w:szCs w:val="21"/>
        </w:rPr>
        <w:t xml:space="preserve">September </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shave**</w:t>
      </w:r>
    </w:p>
    <w:p w:rsidR="006D5FDE" w:rsidRPr="00423764" w:rsidP="00E92B14">
      <w:pPr>
        <w:spacing w:line="348" w:lineRule="auto"/>
        <w:rPr>
          <w:rFonts w:ascii="宋体" w:hAnsi="宋体"/>
          <w:szCs w:val="21"/>
        </w:rPr>
      </w:pPr>
      <w:r w:rsidRPr="00423764">
        <w:rPr>
          <w:rFonts w:ascii="宋体" w:hAnsi="宋体" w:hint="eastAsia"/>
          <w:szCs w:val="21"/>
        </w:rPr>
        <w:t>series*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she</w:t>
      </w:r>
    </w:p>
    <w:p w:rsidR="006D5FDE" w:rsidRPr="00423764" w:rsidP="00E92B14">
      <w:pPr>
        <w:spacing w:line="348" w:lineRule="auto"/>
        <w:rPr>
          <w:rFonts w:ascii="宋体" w:hAnsi="宋体"/>
          <w:szCs w:val="21"/>
        </w:rPr>
      </w:pPr>
      <w:r w:rsidRPr="00423764">
        <w:rPr>
          <w:rFonts w:ascii="宋体" w:hAnsi="宋体" w:hint="eastAsia"/>
          <w:szCs w:val="21"/>
        </w:rPr>
        <w:t>serious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sheep</w:t>
      </w:r>
    </w:p>
    <w:p w:rsidR="006D5FDE" w:rsidRPr="00423764" w:rsidP="00E92B14">
      <w:pPr>
        <w:spacing w:line="348" w:lineRule="auto"/>
        <w:rPr>
          <w:rFonts w:ascii="宋体" w:hAnsi="宋体"/>
          <w:szCs w:val="21"/>
        </w:rPr>
      </w:pPr>
      <w:r w:rsidRPr="00423764">
        <w:rPr>
          <w:rFonts w:ascii="宋体" w:hAnsi="宋体" w:hint="eastAsia"/>
          <w:szCs w:val="21"/>
        </w:rPr>
        <w:t>servant**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sheet*</w:t>
      </w:r>
    </w:p>
    <w:p w:rsidR="006D5FDE" w:rsidRPr="00423764" w:rsidP="00E92B14">
      <w:pPr>
        <w:spacing w:line="348" w:lineRule="auto"/>
        <w:rPr>
          <w:rFonts w:ascii="宋体" w:hAnsi="宋体"/>
          <w:szCs w:val="21"/>
        </w:rPr>
      </w:pPr>
      <w:r w:rsidRPr="00423764">
        <w:rPr>
          <w:rFonts w:ascii="宋体" w:hAnsi="宋体" w:hint="eastAsia"/>
          <w:szCs w:val="21"/>
        </w:rPr>
        <w:t>shelf**</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silent</w:t>
      </w:r>
    </w:p>
    <w:p w:rsidR="006D5FDE" w:rsidRPr="00423764" w:rsidP="00E92B14">
      <w:pPr>
        <w:spacing w:line="348" w:lineRule="auto"/>
        <w:rPr>
          <w:rFonts w:ascii="宋体" w:hAnsi="宋体"/>
          <w:szCs w:val="21"/>
        </w:rPr>
      </w:pPr>
      <w:r w:rsidRPr="00423764">
        <w:rPr>
          <w:rFonts w:ascii="宋体" w:hAnsi="宋体" w:hint="eastAsia"/>
          <w:szCs w:val="21"/>
        </w:rPr>
        <w:t>shelter**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silk</w:t>
      </w:r>
    </w:p>
    <w:p w:rsidR="006D5FDE" w:rsidRPr="00423764" w:rsidP="00E92B14">
      <w:pPr>
        <w:spacing w:line="396" w:lineRule="auto"/>
        <w:rPr>
          <w:rFonts w:ascii="宋体" w:hAnsi="宋体"/>
          <w:szCs w:val="21"/>
        </w:rPr>
      </w:pPr>
      <w:r w:rsidRPr="00423764">
        <w:rPr>
          <w:rFonts w:ascii="宋体" w:hAnsi="宋体" w:hint="eastAsia"/>
          <w:szCs w:val="21"/>
        </w:rPr>
        <w:t>shift**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silly</w:t>
      </w:r>
    </w:p>
    <w:p w:rsidR="006D5FDE" w:rsidRPr="00423764" w:rsidP="00E92B14">
      <w:pPr>
        <w:spacing w:line="396" w:lineRule="auto"/>
        <w:rPr>
          <w:rFonts w:ascii="宋体" w:hAnsi="宋体"/>
          <w:szCs w:val="21"/>
        </w:rPr>
      </w:pPr>
      <w:r w:rsidRPr="00423764">
        <w:rPr>
          <w:rFonts w:ascii="宋体" w:hAnsi="宋体" w:hint="eastAsia"/>
          <w:szCs w:val="21"/>
        </w:rPr>
        <w:t>shine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silver</w:t>
      </w:r>
    </w:p>
    <w:p w:rsidR="006D5FDE" w:rsidRPr="00423764" w:rsidP="00E92B14">
      <w:pPr>
        <w:spacing w:line="396" w:lineRule="auto"/>
        <w:rPr>
          <w:rFonts w:ascii="宋体" w:hAnsi="宋体"/>
          <w:szCs w:val="21"/>
        </w:rPr>
      </w:pPr>
      <w:r w:rsidRPr="00423764">
        <w:rPr>
          <w:rFonts w:ascii="宋体" w:hAnsi="宋体" w:hint="eastAsia"/>
          <w:szCs w:val="21"/>
        </w:rPr>
        <w:t>ship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similar</w:t>
      </w:r>
    </w:p>
    <w:p w:rsidR="006D5FDE" w:rsidRPr="00423764" w:rsidP="00E92B14">
      <w:pPr>
        <w:spacing w:line="396" w:lineRule="auto"/>
        <w:rPr>
          <w:rFonts w:ascii="宋体" w:hAnsi="宋体"/>
          <w:szCs w:val="21"/>
        </w:rPr>
      </w:pPr>
      <w:r w:rsidRPr="00423764">
        <w:rPr>
          <w:rFonts w:ascii="宋体" w:hAnsi="宋体" w:hint="eastAsia"/>
          <w:szCs w:val="21"/>
        </w:rPr>
        <w:t>shirt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simple</w:t>
      </w:r>
    </w:p>
    <w:p w:rsidR="006D5FDE" w:rsidRPr="00423764" w:rsidP="00E92B14">
      <w:pPr>
        <w:spacing w:line="396" w:lineRule="auto"/>
        <w:rPr>
          <w:rFonts w:ascii="宋体" w:hAnsi="宋体"/>
          <w:szCs w:val="21"/>
        </w:rPr>
      </w:pPr>
      <w:r w:rsidRPr="00423764">
        <w:rPr>
          <w:rFonts w:ascii="宋体" w:hAnsi="宋体" w:hint="eastAsia"/>
          <w:szCs w:val="21"/>
        </w:rPr>
        <w:t>shock*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since</w:t>
      </w:r>
    </w:p>
    <w:p w:rsidR="006D5FDE" w:rsidRPr="00423764" w:rsidP="00E92B14">
      <w:pPr>
        <w:spacing w:line="396" w:lineRule="auto"/>
        <w:rPr>
          <w:rFonts w:ascii="宋体" w:hAnsi="宋体"/>
          <w:szCs w:val="21"/>
        </w:rPr>
      </w:pPr>
      <w:r w:rsidRPr="00423764">
        <w:rPr>
          <w:rFonts w:ascii="宋体" w:hAnsi="宋体" w:hint="eastAsia"/>
          <w:szCs w:val="21"/>
        </w:rPr>
        <w:t>shoe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sincerely**</w:t>
      </w:r>
    </w:p>
    <w:p w:rsidR="006D5FDE" w:rsidRPr="00423764" w:rsidP="00E92B14">
      <w:pPr>
        <w:spacing w:line="396" w:lineRule="auto"/>
        <w:rPr>
          <w:rFonts w:ascii="宋体" w:hAnsi="宋体"/>
          <w:szCs w:val="21"/>
        </w:rPr>
      </w:pPr>
      <w:r w:rsidRPr="00423764">
        <w:rPr>
          <w:rFonts w:ascii="宋体" w:hAnsi="宋体" w:hint="eastAsia"/>
          <w:szCs w:val="21"/>
        </w:rPr>
        <w:t>shoot*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sing</w:t>
      </w:r>
    </w:p>
    <w:p w:rsidR="006D5FDE" w:rsidRPr="00423764" w:rsidP="00E92B14">
      <w:pPr>
        <w:spacing w:line="396" w:lineRule="auto"/>
        <w:rPr>
          <w:rFonts w:ascii="宋体" w:hAnsi="宋体"/>
          <w:szCs w:val="21"/>
        </w:rPr>
      </w:pPr>
      <w:r w:rsidRPr="00423764">
        <w:rPr>
          <w:rFonts w:ascii="宋体" w:hAnsi="宋体" w:hint="eastAsia"/>
          <w:szCs w:val="21"/>
        </w:rPr>
        <w:t>shop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single</w:t>
      </w:r>
    </w:p>
    <w:p w:rsidR="006D5FDE" w:rsidRPr="00423764" w:rsidP="00E92B14">
      <w:pPr>
        <w:spacing w:line="396" w:lineRule="auto"/>
        <w:rPr>
          <w:rFonts w:ascii="宋体" w:hAnsi="宋体"/>
          <w:szCs w:val="21"/>
        </w:rPr>
      </w:pPr>
      <w:r w:rsidRPr="00423764">
        <w:rPr>
          <w:rFonts w:ascii="宋体" w:hAnsi="宋体" w:hint="eastAsia"/>
          <w:szCs w:val="21"/>
        </w:rPr>
        <w:t>shore**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sink**</w:t>
      </w:r>
    </w:p>
    <w:p w:rsidR="006D5FDE" w:rsidRPr="00423764" w:rsidP="00E92B14">
      <w:pPr>
        <w:spacing w:line="396" w:lineRule="auto"/>
        <w:rPr>
          <w:rFonts w:ascii="宋体" w:hAnsi="宋体"/>
          <w:szCs w:val="21"/>
        </w:rPr>
      </w:pPr>
      <w:r w:rsidRPr="00423764">
        <w:rPr>
          <w:rFonts w:ascii="宋体" w:hAnsi="宋体" w:hint="eastAsia"/>
          <w:szCs w:val="21"/>
        </w:rPr>
        <w:t>short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sir</w:t>
      </w:r>
    </w:p>
    <w:p w:rsidR="006D5FDE" w:rsidRPr="00423764" w:rsidP="00E92B14">
      <w:pPr>
        <w:spacing w:line="396" w:lineRule="auto"/>
        <w:rPr>
          <w:rFonts w:ascii="宋体" w:hAnsi="宋体"/>
          <w:szCs w:val="21"/>
        </w:rPr>
      </w:pPr>
      <w:r w:rsidRPr="00423764">
        <w:rPr>
          <w:rFonts w:ascii="宋体" w:hAnsi="宋体" w:hint="eastAsia"/>
          <w:szCs w:val="21"/>
        </w:rPr>
        <w:t>shortage**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sister</w:t>
      </w:r>
    </w:p>
    <w:p w:rsidR="006D5FDE" w:rsidRPr="00423764" w:rsidP="00E92B14">
      <w:pPr>
        <w:spacing w:line="396" w:lineRule="auto"/>
        <w:rPr>
          <w:rFonts w:ascii="宋体" w:hAnsi="宋体"/>
          <w:szCs w:val="21"/>
        </w:rPr>
      </w:pPr>
      <w:r w:rsidRPr="00423764">
        <w:rPr>
          <w:rFonts w:ascii="宋体" w:hAnsi="宋体" w:hint="eastAsia"/>
          <w:szCs w:val="21"/>
        </w:rPr>
        <w:t>shorts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sit</w:t>
      </w:r>
    </w:p>
    <w:p w:rsidR="006D5FDE" w:rsidRPr="00423764" w:rsidP="00E92B14">
      <w:pPr>
        <w:spacing w:line="396" w:lineRule="auto"/>
        <w:rPr>
          <w:rFonts w:ascii="宋体" w:hAnsi="宋体"/>
          <w:szCs w:val="21"/>
        </w:rPr>
      </w:pPr>
      <w:r w:rsidRPr="00423764">
        <w:rPr>
          <w:rFonts w:ascii="宋体" w:hAnsi="宋体" w:hint="eastAsia"/>
          <w:szCs w:val="21"/>
        </w:rPr>
        <w:t>should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site*</w:t>
      </w:r>
    </w:p>
    <w:p w:rsidR="006D5FDE" w:rsidRPr="00423764" w:rsidP="00E92B14">
      <w:pPr>
        <w:spacing w:line="396" w:lineRule="auto"/>
        <w:rPr>
          <w:rFonts w:ascii="宋体" w:hAnsi="宋体"/>
          <w:szCs w:val="21"/>
        </w:rPr>
      </w:pPr>
      <w:r w:rsidRPr="00423764">
        <w:rPr>
          <w:rFonts w:ascii="宋体" w:hAnsi="宋体" w:hint="eastAsia"/>
          <w:szCs w:val="21"/>
        </w:rPr>
        <w:t>shoulder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situation</w:t>
      </w:r>
    </w:p>
    <w:p w:rsidR="006D5FDE" w:rsidRPr="00423764" w:rsidP="00E92B14">
      <w:pPr>
        <w:spacing w:line="396" w:lineRule="auto"/>
        <w:rPr>
          <w:rFonts w:ascii="宋体" w:hAnsi="宋体"/>
          <w:szCs w:val="21"/>
        </w:rPr>
      </w:pPr>
      <w:r w:rsidRPr="00423764">
        <w:rPr>
          <w:rFonts w:ascii="宋体" w:hAnsi="宋体" w:hint="eastAsia"/>
          <w:szCs w:val="21"/>
        </w:rPr>
        <w:t>shout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six</w:t>
      </w:r>
    </w:p>
    <w:p w:rsidR="006D5FDE" w:rsidRPr="00423764" w:rsidP="00E92B14">
      <w:pPr>
        <w:spacing w:line="396" w:lineRule="auto"/>
        <w:rPr>
          <w:rFonts w:ascii="宋体" w:hAnsi="宋体"/>
          <w:szCs w:val="21"/>
        </w:rPr>
      </w:pPr>
      <w:r w:rsidRPr="00423764">
        <w:rPr>
          <w:rFonts w:ascii="宋体" w:hAnsi="宋体" w:hint="eastAsia"/>
          <w:szCs w:val="21"/>
        </w:rPr>
        <w:t>show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sixteen</w:t>
      </w:r>
    </w:p>
    <w:p w:rsidR="006D5FDE" w:rsidRPr="00423764" w:rsidP="00E92B14">
      <w:pPr>
        <w:spacing w:line="396" w:lineRule="auto"/>
        <w:rPr>
          <w:rFonts w:ascii="宋体" w:hAnsi="宋体"/>
          <w:szCs w:val="21"/>
        </w:rPr>
      </w:pPr>
      <w:r w:rsidRPr="00423764">
        <w:rPr>
          <w:rFonts w:ascii="宋体" w:hAnsi="宋体" w:hint="eastAsia"/>
          <w:szCs w:val="21"/>
        </w:rPr>
        <w:t>shower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sixth</w:t>
      </w:r>
    </w:p>
    <w:p w:rsidR="006D5FDE" w:rsidRPr="00423764" w:rsidP="00E92B14">
      <w:pPr>
        <w:spacing w:line="396" w:lineRule="auto"/>
        <w:rPr>
          <w:rFonts w:ascii="宋体" w:hAnsi="宋体"/>
          <w:szCs w:val="21"/>
        </w:rPr>
      </w:pPr>
      <w:r w:rsidRPr="00423764">
        <w:rPr>
          <w:rFonts w:ascii="宋体" w:hAnsi="宋体" w:hint="eastAsia"/>
          <w:szCs w:val="21"/>
        </w:rPr>
        <w:t>shut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sixty</w:t>
      </w:r>
    </w:p>
    <w:p w:rsidR="006D5FDE" w:rsidRPr="00423764" w:rsidP="00E92B14">
      <w:pPr>
        <w:spacing w:line="396" w:lineRule="auto"/>
        <w:rPr>
          <w:rFonts w:ascii="宋体" w:hAnsi="宋体"/>
          <w:szCs w:val="21"/>
        </w:rPr>
      </w:pPr>
      <w:r w:rsidRPr="00423764">
        <w:rPr>
          <w:rFonts w:ascii="宋体" w:hAnsi="宋体" w:hint="eastAsia"/>
          <w:szCs w:val="21"/>
        </w:rPr>
        <w:t>shy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size</w:t>
      </w:r>
    </w:p>
    <w:p w:rsidR="006D5FDE" w:rsidRPr="00423764" w:rsidP="00E92B14">
      <w:pPr>
        <w:spacing w:line="396" w:lineRule="auto"/>
        <w:rPr>
          <w:rFonts w:ascii="宋体" w:hAnsi="宋体"/>
          <w:szCs w:val="21"/>
        </w:rPr>
      </w:pPr>
      <w:r w:rsidRPr="00423764">
        <w:rPr>
          <w:rFonts w:ascii="宋体" w:hAnsi="宋体" w:hint="eastAsia"/>
          <w:szCs w:val="21"/>
        </w:rPr>
        <w:t>sick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skate</w:t>
      </w:r>
    </w:p>
    <w:p w:rsidR="006D5FDE" w:rsidRPr="00423764" w:rsidP="00E92B14">
      <w:pPr>
        <w:spacing w:line="396" w:lineRule="auto"/>
        <w:rPr>
          <w:rFonts w:ascii="宋体" w:hAnsi="宋体"/>
          <w:szCs w:val="21"/>
        </w:rPr>
      </w:pPr>
      <w:r w:rsidRPr="00423764">
        <w:rPr>
          <w:rFonts w:ascii="宋体" w:hAnsi="宋体" w:hint="eastAsia"/>
          <w:szCs w:val="21"/>
        </w:rPr>
        <w:t>side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skateboard**</w:t>
      </w:r>
    </w:p>
    <w:p w:rsidR="006D5FDE" w:rsidRPr="00423764" w:rsidP="00E92B14">
      <w:pPr>
        <w:spacing w:line="396" w:lineRule="auto"/>
        <w:rPr>
          <w:rFonts w:ascii="宋体" w:hAnsi="宋体"/>
          <w:szCs w:val="21"/>
        </w:rPr>
      </w:pPr>
      <w:r w:rsidRPr="00423764">
        <w:rPr>
          <w:rFonts w:ascii="宋体" w:hAnsi="宋体" w:hint="eastAsia"/>
          <w:szCs w:val="21"/>
        </w:rPr>
        <w:t>sight*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ski*</w:t>
      </w:r>
    </w:p>
    <w:p w:rsidR="006D5FDE" w:rsidRPr="00423764" w:rsidP="00E92B14">
      <w:pPr>
        <w:spacing w:line="396" w:lineRule="auto"/>
        <w:rPr>
          <w:rFonts w:ascii="宋体" w:hAnsi="宋体"/>
          <w:szCs w:val="21"/>
        </w:rPr>
      </w:pPr>
      <w:r w:rsidRPr="00423764">
        <w:rPr>
          <w:rFonts w:ascii="宋体" w:hAnsi="宋体" w:hint="eastAsia"/>
          <w:szCs w:val="21"/>
        </w:rPr>
        <w:t>sign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skill</w:t>
      </w:r>
    </w:p>
    <w:p w:rsidR="006D5FDE" w:rsidRPr="00423764" w:rsidP="00E92B14">
      <w:pPr>
        <w:spacing w:line="396" w:lineRule="auto"/>
        <w:rPr>
          <w:rFonts w:ascii="宋体" w:hAnsi="宋体"/>
          <w:szCs w:val="21"/>
        </w:rPr>
      </w:pPr>
      <w:r w:rsidRPr="00423764">
        <w:rPr>
          <w:rFonts w:ascii="宋体" w:hAnsi="宋体" w:hint="eastAsia"/>
          <w:szCs w:val="21"/>
        </w:rPr>
        <w:t>signal*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skin*</w:t>
      </w:r>
    </w:p>
    <w:p w:rsidR="006D5FDE" w:rsidRPr="00423764" w:rsidP="00E92B14">
      <w:pPr>
        <w:spacing w:line="396" w:lineRule="auto"/>
        <w:rPr>
          <w:rFonts w:ascii="宋体" w:hAnsi="宋体"/>
          <w:szCs w:val="21"/>
        </w:rPr>
      </w:pPr>
      <w:r w:rsidRPr="00423764">
        <w:rPr>
          <w:rFonts w:ascii="宋体" w:hAnsi="宋体" w:hint="eastAsia"/>
          <w:szCs w:val="21"/>
        </w:rPr>
        <w:t>significant*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skip**</w:t>
      </w:r>
    </w:p>
    <w:p w:rsidR="006D5FDE" w:rsidRPr="00423764" w:rsidP="00E92B14">
      <w:pPr>
        <w:spacing w:line="396" w:lineRule="auto"/>
        <w:rPr>
          <w:rFonts w:ascii="宋体" w:hAnsi="宋体"/>
          <w:szCs w:val="21"/>
        </w:rPr>
      </w:pPr>
      <w:r w:rsidRPr="00423764">
        <w:rPr>
          <w:rFonts w:ascii="宋体" w:hAnsi="宋体" w:hint="eastAsia"/>
          <w:szCs w:val="21"/>
        </w:rPr>
        <w:t>silence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skirt</w:t>
      </w:r>
    </w:p>
    <w:p w:rsidR="006D5FDE" w:rsidRPr="00423764" w:rsidP="00E92B14">
      <w:pPr>
        <w:spacing w:line="348" w:lineRule="auto"/>
        <w:rPr>
          <w:rFonts w:ascii="宋体" w:hAnsi="宋体"/>
          <w:szCs w:val="21"/>
        </w:rPr>
      </w:pPr>
    </w:p>
    <w:p w:rsidR="006D5FDE" w:rsidRPr="00423764" w:rsidP="00E92B14">
      <w:pPr>
        <w:spacing w:line="372" w:lineRule="auto"/>
        <w:rPr>
          <w:rFonts w:ascii="宋体" w:hAnsi="宋体"/>
          <w:szCs w:val="21"/>
        </w:rPr>
      </w:pPr>
      <w:r w:rsidRPr="00423764">
        <w:rPr>
          <w:rFonts w:ascii="宋体" w:hAnsi="宋体" w:hint="eastAsia"/>
          <w:szCs w:val="21"/>
        </w:rPr>
        <w:t>sky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soft</w:t>
      </w:r>
    </w:p>
    <w:p w:rsidR="006D5FDE" w:rsidRPr="00423764" w:rsidP="00E92B14">
      <w:pPr>
        <w:spacing w:line="372" w:lineRule="auto"/>
        <w:rPr>
          <w:rFonts w:ascii="宋体" w:hAnsi="宋体"/>
          <w:szCs w:val="21"/>
        </w:rPr>
      </w:pPr>
      <w:r w:rsidRPr="00423764">
        <w:rPr>
          <w:rFonts w:ascii="宋体" w:hAnsi="宋体" w:hint="eastAsia"/>
          <w:szCs w:val="21"/>
        </w:rPr>
        <w:t>sleep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software*</w:t>
      </w:r>
    </w:p>
    <w:p w:rsidR="006D5FDE" w:rsidRPr="00423764" w:rsidP="00E92B14">
      <w:pPr>
        <w:spacing w:line="372" w:lineRule="auto"/>
        <w:rPr>
          <w:rFonts w:ascii="宋体" w:hAnsi="宋体"/>
          <w:szCs w:val="21"/>
        </w:rPr>
      </w:pPr>
      <w:r w:rsidRPr="00423764">
        <w:rPr>
          <w:rFonts w:ascii="宋体" w:hAnsi="宋体" w:hint="eastAsia"/>
          <w:szCs w:val="21"/>
        </w:rPr>
        <w:t>sleepy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soil**</w:t>
      </w:r>
    </w:p>
    <w:p w:rsidR="006D5FDE" w:rsidRPr="00423764" w:rsidP="00E92B14">
      <w:pPr>
        <w:spacing w:line="372" w:lineRule="auto"/>
        <w:rPr>
          <w:rFonts w:ascii="宋体" w:hAnsi="宋体"/>
          <w:szCs w:val="21"/>
        </w:rPr>
      </w:pPr>
      <w:r w:rsidRPr="00423764">
        <w:rPr>
          <w:rFonts w:ascii="宋体" w:hAnsi="宋体" w:hint="eastAsia"/>
          <w:szCs w:val="21"/>
        </w:rPr>
        <w:t>slice**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solar**</w:t>
      </w:r>
    </w:p>
    <w:p w:rsidR="006D5FDE" w:rsidRPr="00423764" w:rsidP="00E92B14">
      <w:pPr>
        <w:spacing w:line="372" w:lineRule="auto"/>
        <w:rPr>
          <w:rFonts w:ascii="宋体" w:hAnsi="宋体"/>
          <w:szCs w:val="21"/>
        </w:rPr>
      </w:pPr>
      <w:r w:rsidRPr="00423764">
        <w:rPr>
          <w:rFonts w:ascii="宋体" w:hAnsi="宋体" w:hint="eastAsia"/>
          <w:szCs w:val="21"/>
        </w:rPr>
        <w:t>slide*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soldier**</w:t>
      </w:r>
    </w:p>
    <w:p w:rsidR="006D5FDE" w:rsidRPr="00423764" w:rsidP="00E92B14">
      <w:pPr>
        <w:spacing w:line="372" w:lineRule="auto"/>
        <w:rPr>
          <w:rFonts w:ascii="宋体" w:hAnsi="宋体"/>
          <w:szCs w:val="21"/>
        </w:rPr>
      </w:pPr>
      <w:r w:rsidRPr="00423764">
        <w:rPr>
          <w:rFonts w:ascii="宋体" w:hAnsi="宋体" w:hint="eastAsia"/>
          <w:szCs w:val="21"/>
        </w:rPr>
        <w:t>slightly*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solid**</w:t>
      </w:r>
    </w:p>
    <w:p w:rsidR="006D5FDE" w:rsidRPr="00423764" w:rsidP="00E92B14">
      <w:pPr>
        <w:spacing w:line="372" w:lineRule="auto"/>
        <w:rPr>
          <w:rFonts w:ascii="宋体" w:hAnsi="宋体"/>
          <w:szCs w:val="21"/>
        </w:rPr>
      </w:pPr>
      <w:r w:rsidRPr="00423764">
        <w:rPr>
          <w:rFonts w:ascii="宋体" w:hAnsi="宋体" w:hint="eastAsia"/>
          <w:szCs w:val="21"/>
        </w:rPr>
        <w:t>slim*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solution*</w:t>
      </w:r>
    </w:p>
    <w:p w:rsidR="006D5FDE" w:rsidRPr="00423764" w:rsidP="00E92B14">
      <w:pPr>
        <w:spacing w:line="372" w:lineRule="auto"/>
        <w:rPr>
          <w:rFonts w:ascii="宋体" w:hAnsi="宋体"/>
          <w:szCs w:val="21"/>
        </w:rPr>
      </w:pPr>
      <w:r w:rsidRPr="00423764">
        <w:rPr>
          <w:rFonts w:ascii="宋体" w:hAnsi="宋体" w:hint="eastAsia"/>
          <w:szCs w:val="21"/>
        </w:rPr>
        <w:t>slip**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solve</w:t>
      </w:r>
    </w:p>
    <w:p w:rsidR="006D5FDE" w:rsidRPr="00423764" w:rsidP="00E92B14">
      <w:pPr>
        <w:spacing w:line="372" w:lineRule="auto"/>
        <w:rPr>
          <w:rFonts w:ascii="宋体" w:hAnsi="宋体"/>
          <w:szCs w:val="21"/>
        </w:rPr>
      </w:pPr>
      <w:r w:rsidRPr="00423764">
        <w:rPr>
          <w:rFonts w:ascii="宋体" w:hAnsi="宋体" w:hint="eastAsia"/>
          <w:szCs w:val="21"/>
        </w:rPr>
        <w:t>slow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w:t>
      </w:r>
    </w:p>
    <w:p w:rsidR="006D5FDE" w:rsidRPr="00423764" w:rsidP="00E92B14">
      <w:pPr>
        <w:spacing w:line="372" w:lineRule="auto"/>
        <w:rPr>
          <w:rFonts w:ascii="宋体" w:hAnsi="宋体"/>
          <w:szCs w:val="21"/>
        </w:rPr>
      </w:pPr>
      <w:r w:rsidRPr="00423764">
        <w:rPr>
          <w:rFonts w:ascii="宋体" w:hAnsi="宋体" w:hint="eastAsia"/>
          <w:szCs w:val="21"/>
        </w:rPr>
        <w:t>small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somebody</w:t>
      </w:r>
    </w:p>
    <w:p w:rsidR="006D5FDE" w:rsidRPr="00423764" w:rsidP="00E92B14">
      <w:pPr>
        <w:spacing w:line="372" w:lineRule="auto"/>
        <w:rPr>
          <w:rFonts w:ascii="宋体" w:hAnsi="宋体"/>
          <w:szCs w:val="21"/>
        </w:rPr>
      </w:pPr>
      <w:r w:rsidRPr="00423764">
        <w:rPr>
          <w:rFonts w:ascii="宋体" w:hAnsi="宋体" w:hint="eastAsia"/>
          <w:szCs w:val="21"/>
        </w:rPr>
        <w:t>smart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somehow*</w:t>
      </w:r>
    </w:p>
    <w:p w:rsidR="006D5FDE" w:rsidRPr="00423764" w:rsidP="00E92B14">
      <w:pPr>
        <w:spacing w:line="372" w:lineRule="auto"/>
        <w:rPr>
          <w:rFonts w:ascii="宋体" w:hAnsi="宋体"/>
          <w:szCs w:val="21"/>
        </w:rPr>
      </w:pPr>
      <w:r w:rsidRPr="00423764">
        <w:rPr>
          <w:rFonts w:ascii="宋体" w:hAnsi="宋体" w:hint="eastAsia"/>
          <w:szCs w:val="21"/>
        </w:rPr>
        <w:t>smell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someone</w:t>
      </w:r>
    </w:p>
    <w:p w:rsidR="006D5FDE" w:rsidRPr="00423764" w:rsidP="00E92B14">
      <w:pPr>
        <w:spacing w:line="372" w:lineRule="auto"/>
        <w:rPr>
          <w:rFonts w:ascii="宋体" w:hAnsi="宋体"/>
          <w:szCs w:val="21"/>
        </w:rPr>
      </w:pPr>
      <w:r w:rsidRPr="00423764">
        <w:rPr>
          <w:rFonts w:ascii="宋体" w:hAnsi="宋体" w:hint="eastAsia"/>
          <w:szCs w:val="21"/>
        </w:rPr>
        <w:t>smile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something</w:t>
      </w:r>
    </w:p>
    <w:p w:rsidR="006D5FDE" w:rsidRPr="00423764" w:rsidP="00E92B14">
      <w:pPr>
        <w:spacing w:line="372" w:lineRule="auto"/>
        <w:rPr>
          <w:rFonts w:ascii="宋体" w:hAnsi="宋体"/>
          <w:szCs w:val="21"/>
        </w:rPr>
      </w:pPr>
      <w:r w:rsidRPr="00423764">
        <w:rPr>
          <w:rFonts w:ascii="宋体" w:hAnsi="宋体" w:hint="eastAsia"/>
          <w:szCs w:val="21"/>
        </w:rPr>
        <w:t>smog*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sometimes</w:t>
      </w:r>
    </w:p>
    <w:p w:rsidR="006D5FDE" w:rsidRPr="00423764" w:rsidP="00E92B14">
      <w:pPr>
        <w:spacing w:line="372" w:lineRule="auto"/>
        <w:rPr>
          <w:rFonts w:ascii="宋体" w:hAnsi="宋体"/>
          <w:szCs w:val="21"/>
        </w:rPr>
      </w:pPr>
      <w:r w:rsidRPr="00423764">
        <w:rPr>
          <w:rFonts w:ascii="宋体" w:hAnsi="宋体" w:hint="eastAsia"/>
          <w:szCs w:val="21"/>
        </w:rPr>
        <w:t>smoke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somewhat**</w:t>
      </w:r>
    </w:p>
    <w:p w:rsidR="006D5FDE" w:rsidRPr="00423764" w:rsidP="00E92B14">
      <w:pPr>
        <w:spacing w:line="372" w:lineRule="auto"/>
        <w:rPr>
          <w:rFonts w:ascii="宋体" w:hAnsi="宋体"/>
          <w:szCs w:val="21"/>
        </w:rPr>
      </w:pPr>
      <w:r w:rsidRPr="00423764">
        <w:rPr>
          <w:rFonts w:ascii="宋体" w:hAnsi="宋体" w:hint="eastAsia"/>
          <w:szCs w:val="21"/>
        </w:rPr>
        <w:t>smooth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somewhere</w:t>
      </w:r>
    </w:p>
    <w:p w:rsidR="006D5FDE" w:rsidRPr="00423764" w:rsidP="00E92B14">
      <w:pPr>
        <w:spacing w:line="372" w:lineRule="auto"/>
        <w:rPr>
          <w:rFonts w:ascii="宋体" w:hAnsi="宋体"/>
          <w:szCs w:val="21"/>
        </w:rPr>
      </w:pPr>
      <w:r w:rsidRPr="00423764">
        <w:rPr>
          <w:rFonts w:ascii="宋体" w:hAnsi="宋体" w:hint="eastAsia"/>
          <w:szCs w:val="21"/>
        </w:rPr>
        <w:t>snack*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son</w:t>
      </w:r>
    </w:p>
    <w:p w:rsidR="006D5FDE" w:rsidRPr="00423764" w:rsidP="00E92B14">
      <w:pPr>
        <w:spacing w:line="372" w:lineRule="auto"/>
        <w:rPr>
          <w:rFonts w:ascii="宋体" w:hAnsi="宋体"/>
          <w:szCs w:val="21"/>
        </w:rPr>
      </w:pPr>
      <w:r w:rsidRPr="00423764">
        <w:rPr>
          <w:rFonts w:ascii="宋体" w:hAnsi="宋体" w:hint="eastAsia"/>
          <w:szCs w:val="21"/>
        </w:rPr>
        <w:t>snake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song</w:t>
      </w:r>
    </w:p>
    <w:p w:rsidR="006D5FDE" w:rsidRPr="00423764" w:rsidP="00E92B14">
      <w:pPr>
        <w:spacing w:line="372" w:lineRule="auto"/>
        <w:rPr>
          <w:rFonts w:ascii="宋体" w:hAnsi="宋体"/>
          <w:szCs w:val="21"/>
        </w:rPr>
      </w:pPr>
      <w:r w:rsidRPr="00423764">
        <w:rPr>
          <w:rFonts w:ascii="宋体" w:hAnsi="宋体" w:hint="eastAsia"/>
          <w:szCs w:val="21"/>
        </w:rPr>
        <w:t>sneeze**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soon</w:t>
      </w:r>
    </w:p>
    <w:p w:rsidR="006D5FDE" w:rsidRPr="00423764" w:rsidP="00E92B14">
      <w:pPr>
        <w:spacing w:line="372" w:lineRule="auto"/>
        <w:rPr>
          <w:rFonts w:ascii="宋体" w:hAnsi="宋体"/>
          <w:szCs w:val="21"/>
        </w:rPr>
      </w:pPr>
      <w:r w:rsidRPr="00423764">
        <w:rPr>
          <w:rFonts w:ascii="宋体" w:hAnsi="宋体" w:hint="eastAsia"/>
          <w:szCs w:val="21"/>
        </w:rPr>
        <w:t>snow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sorrow**</w:t>
      </w:r>
    </w:p>
    <w:p w:rsidR="006D5FDE" w:rsidRPr="00423764" w:rsidP="00E92B14">
      <w:pPr>
        <w:spacing w:line="372" w:lineRule="auto"/>
        <w:rPr>
          <w:rFonts w:ascii="宋体" w:hAnsi="宋体"/>
          <w:szCs w:val="21"/>
        </w:rPr>
      </w:pPr>
      <w:r w:rsidRPr="00423764">
        <w:rPr>
          <w:rFonts w:ascii="宋体" w:hAnsi="宋体" w:hint="eastAsia"/>
          <w:szCs w:val="21"/>
        </w:rPr>
        <w:t>snowy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sorry</w:t>
      </w:r>
    </w:p>
    <w:p w:rsidR="006D5FDE" w:rsidRPr="00423764" w:rsidP="00E92B14">
      <w:pPr>
        <w:spacing w:line="372" w:lineRule="auto"/>
        <w:rPr>
          <w:rFonts w:ascii="宋体" w:hAnsi="宋体"/>
          <w:szCs w:val="21"/>
        </w:rPr>
      </w:pPr>
      <w:r w:rsidRPr="00423764">
        <w:rPr>
          <w:rFonts w:ascii="宋体" w:hAnsi="宋体" w:hint="eastAsia"/>
          <w:szCs w:val="21"/>
        </w:rPr>
        <w:t>so</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sort*</w:t>
      </w:r>
    </w:p>
    <w:p w:rsidR="006D5FDE" w:rsidRPr="00423764" w:rsidP="00E92B14">
      <w:pPr>
        <w:spacing w:line="372" w:lineRule="auto"/>
        <w:rPr>
          <w:rFonts w:ascii="宋体" w:hAnsi="宋体"/>
          <w:szCs w:val="21"/>
        </w:rPr>
      </w:pPr>
      <w:r w:rsidRPr="00423764">
        <w:rPr>
          <w:rFonts w:ascii="宋体" w:hAnsi="宋体" w:hint="eastAsia"/>
          <w:szCs w:val="21"/>
        </w:rPr>
        <w:t>soccer*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soul**</w:t>
      </w:r>
    </w:p>
    <w:p w:rsidR="006D5FDE" w:rsidRPr="00423764" w:rsidP="00E92B14">
      <w:pPr>
        <w:spacing w:line="372" w:lineRule="auto"/>
        <w:rPr>
          <w:rFonts w:ascii="宋体" w:hAnsi="宋体"/>
          <w:szCs w:val="21"/>
        </w:rPr>
      </w:pPr>
      <w:r w:rsidRPr="00423764">
        <w:rPr>
          <w:rFonts w:ascii="宋体" w:hAnsi="宋体" w:hint="eastAsia"/>
          <w:szCs w:val="21"/>
        </w:rPr>
        <w:t>social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sound</w:t>
      </w:r>
    </w:p>
    <w:p w:rsidR="006D5FDE" w:rsidRPr="00423764" w:rsidP="00E92B14">
      <w:pPr>
        <w:spacing w:line="372" w:lineRule="auto"/>
        <w:rPr>
          <w:rFonts w:ascii="宋体" w:hAnsi="宋体"/>
          <w:szCs w:val="21"/>
        </w:rPr>
      </w:pPr>
      <w:r w:rsidRPr="00423764">
        <w:rPr>
          <w:rFonts w:ascii="宋体" w:hAnsi="宋体" w:hint="eastAsia"/>
          <w:szCs w:val="21"/>
        </w:rPr>
        <w:t>socialist**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soup</w:t>
      </w:r>
    </w:p>
    <w:p w:rsidR="006D5FDE" w:rsidRPr="00423764" w:rsidP="00E92B14">
      <w:pPr>
        <w:spacing w:line="372" w:lineRule="auto"/>
        <w:rPr>
          <w:rFonts w:ascii="宋体" w:hAnsi="宋体"/>
          <w:szCs w:val="21"/>
        </w:rPr>
      </w:pPr>
      <w:r w:rsidRPr="00423764">
        <w:rPr>
          <w:rFonts w:ascii="宋体" w:hAnsi="宋体" w:hint="eastAsia"/>
          <w:szCs w:val="21"/>
        </w:rPr>
        <w:t>society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sour**</w:t>
      </w:r>
    </w:p>
    <w:p w:rsidR="006D5FDE" w:rsidRPr="00423764" w:rsidP="00E92B14">
      <w:pPr>
        <w:spacing w:line="372" w:lineRule="auto"/>
        <w:rPr>
          <w:rFonts w:ascii="宋体" w:hAnsi="宋体"/>
          <w:szCs w:val="21"/>
        </w:rPr>
      </w:pPr>
      <w:r w:rsidRPr="00423764">
        <w:rPr>
          <w:rFonts w:ascii="宋体" w:hAnsi="宋体" w:hint="eastAsia"/>
          <w:szCs w:val="21"/>
        </w:rPr>
        <w:t>sock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source*</w:t>
      </w:r>
    </w:p>
    <w:p w:rsidR="006D5FDE" w:rsidRPr="00423764" w:rsidP="00E92B14">
      <w:pPr>
        <w:spacing w:line="372" w:lineRule="auto"/>
        <w:rPr>
          <w:rFonts w:ascii="宋体" w:hAnsi="宋体"/>
          <w:szCs w:val="21"/>
        </w:rPr>
      </w:pPr>
      <w:r w:rsidRPr="00423764">
        <w:rPr>
          <w:rFonts w:ascii="宋体" w:hAnsi="宋体" w:hint="eastAsia"/>
          <w:szCs w:val="21"/>
        </w:rPr>
        <w:t>sofa</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south</w:t>
      </w:r>
    </w:p>
    <w:p w:rsidR="006D5FDE" w:rsidRPr="00423764" w:rsidP="00E92B14">
      <w:pPr>
        <w:spacing w:line="348" w:lineRule="auto"/>
        <w:rPr>
          <w:rFonts w:ascii="宋体" w:hAnsi="宋体"/>
          <w:szCs w:val="21"/>
        </w:rPr>
      </w:pPr>
    </w:p>
    <w:p w:rsidR="006D5FDE" w:rsidRPr="00423764" w:rsidP="00E92B14">
      <w:pPr>
        <w:spacing w:line="372" w:lineRule="auto"/>
        <w:rPr>
          <w:rFonts w:ascii="宋体" w:hAnsi="宋体"/>
          <w:szCs w:val="21"/>
        </w:rPr>
      </w:pPr>
      <w:r w:rsidRPr="00423764">
        <w:rPr>
          <w:rFonts w:ascii="宋体" w:hAnsi="宋体" w:hint="eastAsia"/>
          <w:szCs w:val="21"/>
        </w:rPr>
        <w:t>southern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stair*</w:t>
      </w:r>
    </w:p>
    <w:p w:rsidR="006D5FDE" w:rsidRPr="00423764" w:rsidP="00E92B14">
      <w:pPr>
        <w:spacing w:line="372" w:lineRule="auto"/>
        <w:rPr>
          <w:rFonts w:ascii="宋体" w:hAnsi="宋体"/>
          <w:szCs w:val="21"/>
        </w:rPr>
      </w:pPr>
      <w:r w:rsidRPr="00423764">
        <w:rPr>
          <w:rFonts w:ascii="宋体" w:hAnsi="宋体" w:hint="eastAsia"/>
          <w:szCs w:val="21"/>
        </w:rPr>
        <w:t>sow**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stamp</w:t>
      </w:r>
    </w:p>
    <w:p w:rsidR="006D5FDE" w:rsidRPr="00423764" w:rsidP="00E92B14">
      <w:pPr>
        <w:spacing w:line="372" w:lineRule="auto"/>
        <w:rPr>
          <w:rFonts w:ascii="宋体" w:hAnsi="宋体"/>
          <w:szCs w:val="21"/>
        </w:rPr>
      </w:pPr>
      <w:r w:rsidRPr="00423764">
        <w:rPr>
          <w:rFonts w:ascii="宋体" w:hAnsi="宋体" w:hint="eastAsia"/>
          <w:szCs w:val="21"/>
        </w:rPr>
        <w:t>space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stand</w:t>
      </w:r>
    </w:p>
    <w:p w:rsidR="006D5FDE" w:rsidRPr="00423764" w:rsidP="00E92B14">
      <w:pPr>
        <w:spacing w:line="372" w:lineRule="auto"/>
        <w:rPr>
          <w:rFonts w:ascii="宋体" w:hAnsi="宋体"/>
          <w:szCs w:val="21"/>
        </w:rPr>
      </w:pPr>
      <w:r w:rsidRPr="00423764">
        <w:rPr>
          <w:rFonts w:ascii="宋体" w:hAnsi="宋体" w:hint="eastAsia"/>
          <w:szCs w:val="21"/>
        </w:rPr>
        <w:t>spare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standard</w:t>
      </w:r>
    </w:p>
    <w:p w:rsidR="006D5FDE" w:rsidRPr="00423764" w:rsidP="00E92B14">
      <w:pPr>
        <w:spacing w:line="372" w:lineRule="auto"/>
        <w:rPr>
          <w:rFonts w:ascii="宋体" w:hAnsi="宋体"/>
          <w:szCs w:val="21"/>
        </w:rPr>
      </w:pPr>
      <w:r w:rsidRPr="00423764">
        <w:rPr>
          <w:rFonts w:ascii="宋体" w:hAnsi="宋体" w:hint="eastAsia"/>
          <w:szCs w:val="21"/>
        </w:rPr>
        <w:t>speak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star</w:t>
      </w:r>
    </w:p>
    <w:p w:rsidR="006D5FDE" w:rsidRPr="00423764" w:rsidP="00E92B14">
      <w:pPr>
        <w:spacing w:line="372" w:lineRule="auto"/>
        <w:rPr>
          <w:rFonts w:ascii="宋体" w:hAnsi="宋体"/>
          <w:szCs w:val="21"/>
        </w:rPr>
      </w:pPr>
      <w:r w:rsidRPr="00423764">
        <w:rPr>
          <w:rFonts w:ascii="宋体" w:hAnsi="宋体" w:hint="eastAsia"/>
          <w:szCs w:val="21"/>
        </w:rPr>
        <w:t>speaker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stare**</w:t>
      </w:r>
    </w:p>
    <w:p w:rsidR="006D5FDE" w:rsidRPr="00423764" w:rsidP="00E92B14">
      <w:pPr>
        <w:spacing w:line="372" w:lineRule="auto"/>
        <w:rPr>
          <w:rFonts w:ascii="宋体" w:hAnsi="宋体"/>
          <w:szCs w:val="21"/>
        </w:rPr>
      </w:pPr>
      <w:r w:rsidRPr="00423764">
        <w:rPr>
          <w:rFonts w:ascii="宋体" w:hAnsi="宋体" w:hint="eastAsia"/>
          <w:szCs w:val="21"/>
        </w:rPr>
        <w:t>special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start</w:t>
      </w:r>
    </w:p>
    <w:p w:rsidR="006D5FDE" w:rsidRPr="00423764" w:rsidP="00E92B14">
      <w:pPr>
        <w:spacing w:line="372" w:lineRule="auto"/>
        <w:rPr>
          <w:rFonts w:ascii="宋体" w:hAnsi="宋体"/>
          <w:szCs w:val="21"/>
        </w:rPr>
      </w:pPr>
      <w:r w:rsidRPr="00423764">
        <w:rPr>
          <w:rFonts w:ascii="宋体" w:hAnsi="宋体" w:hint="eastAsia"/>
          <w:szCs w:val="21"/>
        </w:rPr>
        <w:t>specialist**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starve**</w:t>
      </w:r>
    </w:p>
    <w:p w:rsidR="006D5FDE" w:rsidRPr="00423764" w:rsidP="00E92B14">
      <w:pPr>
        <w:spacing w:line="372" w:lineRule="auto"/>
        <w:rPr>
          <w:rFonts w:ascii="宋体" w:hAnsi="宋体"/>
          <w:szCs w:val="21"/>
        </w:rPr>
      </w:pPr>
      <w:r w:rsidRPr="00423764">
        <w:rPr>
          <w:rFonts w:ascii="宋体" w:hAnsi="宋体" w:hint="eastAsia"/>
          <w:szCs w:val="21"/>
        </w:rPr>
        <w:t>species**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state</w:t>
      </w:r>
    </w:p>
    <w:p w:rsidR="006D5FDE" w:rsidRPr="00423764" w:rsidP="00E92B14">
      <w:pPr>
        <w:spacing w:line="372" w:lineRule="auto"/>
        <w:rPr>
          <w:rFonts w:ascii="宋体" w:hAnsi="宋体"/>
          <w:szCs w:val="21"/>
        </w:rPr>
      </w:pPr>
      <w:r w:rsidRPr="00423764">
        <w:rPr>
          <w:rFonts w:ascii="宋体" w:hAnsi="宋体" w:hint="eastAsia"/>
          <w:szCs w:val="21"/>
        </w:rPr>
        <w:t>specific*</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station</w:t>
      </w:r>
    </w:p>
    <w:p w:rsidR="006D5FDE" w:rsidRPr="00423764" w:rsidP="00E92B14">
      <w:pPr>
        <w:spacing w:line="372" w:lineRule="auto"/>
        <w:rPr>
          <w:rFonts w:ascii="宋体" w:hAnsi="宋体"/>
          <w:szCs w:val="21"/>
        </w:rPr>
      </w:pPr>
      <w:r w:rsidRPr="00423764">
        <w:rPr>
          <w:rFonts w:ascii="宋体" w:hAnsi="宋体" w:hint="eastAsia"/>
          <w:szCs w:val="21"/>
        </w:rPr>
        <w:t>speech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statistic**</w:t>
      </w:r>
    </w:p>
    <w:p w:rsidR="006D5FDE" w:rsidRPr="00423764" w:rsidP="00E92B14">
      <w:pPr>
        <w:spacing w:line="372" w:lineRule="auto"/>
        <w:rPr>
          <w:rFonts w:ascii="宋体" w:hAnsi="宋体"/>
          <w:szCs w:val="21"/>
        </w:rPr>
      </w:pPr>
      <w:r w:rsidRPr="00423764">
        <w:rPr>
          <w:rFonts w:ascii="宋体" w:hAnsi="宋体" w:hint="eastAsia"/>
          <w:szCs w:val="21"/>
        </w:rPr>
        <w:t>speed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statue**</w:t>
      </w:r>
    </w:p>
    <w:p w:rsidR="006D5FDE" w:rsidRPr="00423764" w:rsidP="00E92B14">
      <w:pPr>
        <w:spacing w:line="372" w:lineRule="auto"/>
        <w:rPr>
          <w:rFonts w:ascii="宋体" w:hAnsi="宋体"/>
          <w:szCs w:val="21"/>
        </w:rPr>
      </w:pPr>
      <w:r w:rsidRPr="00423764">
        <w:rPr>
          <w:rFonts w:ascii="宋体" w:hAnsi="宋体" w:hint="eastAsia"/>
          <w:szCs w:val="21"/>
        </w:rPr>
        <w:t>spell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stay</w:t>
      </w:r>
    </w:p>
    <w:p w:rsidR="006D5FDE" w:rsidRPr="00423764" w:rsidP="00E92B14">
      <w:pPr>
        <w:spacing w:line="372" w:lineRule="auto"/>
        <w:rPr>
          <w:rFonts w:ascii="宋体" w:hAnsi="宋体"/>
          <w:szCs w:val="21"/>
        </w:rPr>
      </w:pPr>
      <w:r w:rsidRPr="00423764">
        <w:rPr>
          <w:rFonts w:ascii="宋体" w:hAnsi="宋体" w:hint="eastAsia"/>
          <w:szCs w:val="21"/>
        </w:rPr>
        <w:t>spend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steak**</w:t>
      </w:r>
    </w:p>
    <w:p w:rsidR="006D5FDE" w:rsidRPr="00423764" w:rsidP="00E92B14">
      <w:pPr>
        <w:spacing w:line="372" w:lineRule="auto"/>
        <w:rPr>
          <w:rFonts w:ascii="宋体" w:hAnsi="宋体"/>
          <w:szCs w:val="21"/>
        </w:rPr>
      </w:pPr>
      <w:r w:rsidRPr="00423764">
        <w:rPr>
          <w:rFonts w:ascii="宋体" w:hAnsi="宋体" w:hint="eastAsia"/>
          <w:szCs w:val="21"/>
        </w:rPr>
        <w:t>spirit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steal</w:t>
      </w:r>
    </w:p>
    <w:p w:rsidR="006D5FDE" w:rsidRPr="00423764" w:rsidP="00E92B14">
      <w:pPr>
        <w:spacing w:line="372" w:lineRule="auto"/>
        <w:rPr>
          <w:rFonts w:ascii="宋体" w:hAnsi="宋体"/>
          <w:szCs w:val="21"/>
        </w:rPr>
      </w:pPr>
      <w:r w:rsidRPr="00423764">
        <w:rPr>
          <w:rFonts w:ascii="宋体" w:hAnsi="宋体" w:hint="eastAsia"/>
          <w:szCs w:val="21"/>
        </w:rPr>
        <w:t>splendid**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steam**</w:t>
      </w:r>
    </w:p>
    <w:p w:rsidR="006D5FDE" w:rsidRPr="00423764" w:rsidP="00E92B14">
      <w:pPr>
        <w:spacing w:line="372" w:lineRule="auto"/>
        <w:rPr>
          <w:rFonts w:ascii="宋体" w:hAnsi="宋体"/>
          <w:szCs w:val="21"/>
        </w:rPr>
      </w:pPr>
      <w:r w:rsidRPr="00423764">
        <w:rPr>
          <w:rFonts w:ascii="宋体" w:hAnsi="宋体" w:hint="eastAsia"/>
          <w:szCs w:val="21"/>
        </w:rPr>
        <w:t>sponsor**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steel**</w:t>
      </w:r>
    </w:p>
    <w:p w:rsidR="006D5FDE" w:rsidRPr="00423764" w:rsidP="00E92B14">
      <w:pPr>
        <w:spacing w:line="372" w:lineRule="auto"/>
        <w:rPr>
          <w:rFonts w:ascii="宋体" w:hAnsi="宋体"/>
          <w:szCs w:val="21"/>
        </w:rPr>
      </w:pPr>
      <w:r w:rsidRPr="00423764">
        <w:rPr>
          <w:rFonts w:ascii="宋体" w:hAnsi="宋体" w:hint="eastAsia"/>
          <w:szCs w:val="21"/>
        </w:rPr>
        <w:t>spoon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step</w:t>
      </w:r>
    </w:p>
    <w:p w:rsidR="006D5FDE" w:rsidRPr="00423764" w:rsidP="00E92B14">
      <w:pPr>
        <w:spacing w:line="372" w:lineRule="auto"/>
        <w:rPr>
          <w:rFonts w:ascii="宋体" w:hAnsi="宋体"/>
          <w:szCs w:val="21"/>
        </w:rPr>
      </w:pPr>
      <w:r w:rsidRPr="00423764">
        <w:rPr>
          <w:rFonts w:ascii="宋体" w:hAnsi="宋体" w:hint="eastAsia"/>
          <w:szCs w:val="21"/>
        </w:rPr>
        <w:t>sport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stick</w:t>
      </w:r>
    </w:p>
    <w:p w:rsidR="006D5FDE" w:rsidRPr="00423764" w:rsidP="00E92B14">
      <w:pPr>
        <w:spacing w:line="372" w:lineRule="auto"/>
        <w:rPr>
          <w:rFonts w:ascii="宋体" w:hAnsi="宋体"/>
          <w:szCs w:val="21"/>
        </w:rPr>
      </w:pPr>
      <w:r w:rsidRPr="00423764">
        <w:rPr>
          <w:rFonts w:ascii="宋体" w:hAnsi="宋体" w:hint="eastAsia"/>
          <w:szCs w:val="21"/>
        </w:rPr>
        <w:t>spot**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still</w:t>
      </w:r>
    </w:p>
    <w:p w:rsidR="006D5FDE" w:rsidRPr="00423764" w:rsidP="00E92B14">
      <w:pPr>
        <w:spacing w:line="372" w:lineRule="auto"/>
        <w:rPr>
          <w:rFonts w:ascii="宋体" w:hAnsi="宋体"/>
          <w:szCs w:val="21"/>
        </w:rPr>
      </w:pPr>
      <w:r w:rsidRPr="00423764">
        <w:rPr>
          <w:rFonts w:ascii="宋体" w:hAnsi="宋体" w:hint="eastAsia"/>
          <w:szCs w:val="21"/>
        </w:rPr>
        <w:t>spread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stimulate**</w:t>
      </w:r>
    </w:p>
    <w:p w:rsidR="006D5FDE" w:rsidRPr="00423764" w:rsidP="00E92B14">
      <w:pPr>
        <w:spacing w:line="372" w:lineRule="auto"/>
        <w:rPr>
          <w:rFonts w:ascii="宋体" w:hAnsi="宋体"/>
          <w:szCs w:val="21"/>
        </w:rPr>
      </w:pPr>
      <w:r w:rsidRPr="00423764">
        <w:rPr>
          <w:rFonts w:ascii="宋体" w:hAnsi="宋体" w:hint="eastAsia"/>
          <w:szCs w:val="21"/>
        </w:rPr>
        <w:t>spring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stomach</w:t>
      </w:r>
    </w:p>
    <w:p w:rsidR="006D5FDE" w:rsidRPr="00423764" w:rsidP="00E92B14">
      <w:pPr>
        <w:spacing w:line="372" w:lineRule="auto"/>
        <w:rPr>
          <w:rFonts w:ascii="宋体" w:hAnsi="宋体"/>
          <w:szCs w:val="21"/>
        </w:rPr>
      </w:pPr>
      <w:r w:rsidRPr="00423764">
        <w:rPr>
          <w:rFonts w:ascii="宋体" w:hAnsi="宋体" w:hint="eastAsia"/>
          <w:szCs w:val="21"/>
        </w:rPr>
        <w:t>spy**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stomachache</w:t>
      </w:r>
    </w:p>
    <w:p w:rsidR="006D5FDE" w:rsidRPr="00423764" w:rsidP="00E92B14">
      <w:pPr>
        <w:spacing w:line="372" w:lineRule="auto"/>
        <w:rPr>
          <w:rFonts w:ascii="宋体" w:hAnsi="宋体"/>
          <w:szCs w:val="21"/>
        </w:rPr>
      </w:pPr>
      <w:r w:rsidRPr="00423764">
        <w:rPr>
          <w:rFonts w:ascii="宋体" w:hAnsi="宋体" w:hint="eastAsia"/>
          <w:szCs w:val="21"/>
        </w:rPr>
        <w:t>square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stone</w:t>
      </w:r>
    </w:p>
    <w:p w:rsidR="006D5FDE" w:rsidRPr="00423764" w:rsidP="00E92B14">
      <w:pPr>
        <w:spacing w:line="372" w:lineRule="auto"/>
        <w:rPr>
          <w:rFonts w:ascii="宋体" w:hAnsi="宋体"/>
          <w:szCs w:val="21"/>
        </w:rPr>
      </w:pPr>
      <w:r w:rsidRPr="00423764">
        <w:rPr>
          <w:rFonts w:ascii="宋体" w:hAnsi="宋体" w:hint="eastAsia"/>
          <w:szCs w:val="21"/>
        </w:rPr>
        <w:t>stability**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stop</w:t>
      </w:r>
    </w:p>
    <w:p w:rsidR="006D5FDE" w:rsidRPr="00423764" w:rsidP="00E92B14">
      <w:pPr>
        <w:spacing w:line="372" w:lineRule="auto"/>
        <w:rPr>
          <w:rFonts w:ascii="宋体" w:hAnsi="宋体"/>
          <w:szCs w:val="21"/>
        </w:rPr>
      </w:pPr>
      <w:r w:rsidRPr="00423764">
        <w:rPr>
          <w:rFonts w:ascii="宋体" w:hAnsi="宋体" w:hint="eastAsia"/>
          <w:szCs w:val="21"/>
        </w:rPr>
        <w:t>stadium**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store</w:t>
      </w:r>
    </w:p>
    <w:p w:rsidR="006D5FDE" w:rsidRPr="00423764" w:rsidP="00E92B14">
      <w:pPr>
        <w:spacing w:line="372" w:lineRule="auto"/>
        <w:rPr>
          <w:rFonts w:ascii="宋体" w:hAnsi="宋体"/>
          <w:szCs w:val="21"/>
        </w:rPr>
      </w:pPr>
      <w:r w:rsidRPr="00423764">
        <w:rPr>
          <w:rFonts w:ascii="宋体" w:hAnsi="宋体" w:hint="eastAsia"/>
          <w:szCs w:val="21"/>
        </w:rPr>
        <w:t>staff*</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storm</w:t>
      </w:r>
    </w:p>
    <w:p w:rsidR="006D5FDE" w:rsidRPr="00423764" w:rsidP="00E92B14">
      <w:pPr>
        <w:spacing w:line="372" w:lineRule="auto"/>
        <w:rPr>
          <w:rFonts w:ascii="宋体" w:hAnsi="宋体"/>
          <w:szCs w:val="21"/>
        </w:rPr>
      </w:pPr>
      <w:r w:rsidRPr="00423764">
        <w:rPr>
          <w:rFonts w:ascii="宋体" w:hAnsi="宋体" w:hint="eastAsia"/>
          <w:szCs w:val="21"/>
        </w:rPr>
        <w:t>stage*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story</w:t>
      </w:r>
    </w:p>
    <w:p w:rsidR="006D5FDE" w:rsidRPr="00423764" w:rsidP="00E92B14">
      <w:pPr>
        <w:spacing w:line="348" w:lineRule="auto"/>
        <w:rPr>
          <w:rFonts w:ascii="宋体" w:hAnsi="宋体"/>
          <w:szCs w:val="21"/>
        </w:rPr>
      </w:pPr>
    </w:p>
    <w:p w:rsidR="006D5FDE" w:rsidRPr="00423764" w:rsidP="00E92B14">
      <w:pPr>
        <w:spacing w:line="384" w:lineRule="auto"/>
        <w:rPr>
          <w:rFonts w:ascii="宋体" w:hAnsi="宋体"/>
          <w:szCs w:val="21"/>
        </w:rPr>
      </w:pPr>
      <w:r w:rsidRPr="00423764">
        <w:rPr>
          <w:rFonts w:ascii="宋体" w:hAnsi="宋体" w:hint="eastAsia"/>
          <w:szCs w:val="21"/>
        </w:rPr>
        <w:t xml:space="preserve">straight </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subscribe**</w:t>
      </w:r>
    </w:p>
    <w:p w:rsidR="006D5FDE" w:rsidRPr="00423764" w:rsidP="00E92B14">
      <w:pPr>
        <w:spacing w:line="384" w:lineRule="auto"/>
        <w:rPr>
          <w:rFonts w:ascii="宋体" w:hAnsi="宋体"/>
          <w:szCs w:val="21"/>
        </w:rPr>
      </w:pPr>
      <w:r w:rsidRPr="00423764">
        <w:rPr>
          <w:rFonts w:ascii="宋体" w:hAnsi="宋体" w:hint="eastAsia"/>
          <w:szCs w:val="21"/>
        </w:rPr>
        <w:t>straightforward**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subsequent**</w:t>
      </w:r>
    </w:p>
    <w:p w:rsidR="006D5FDE" w:rsidRPr="00423764" w:rsidP="00E92B14">
      <w:pPr>
        <w:spacing w:line="384" w:lineRule="auto"/>
        <w:rPr>
          <w:rFonts w:ascii="宋体" w:hAnsi="宋体"/>
          <w:szCs w:val="21"/>
        </w:rPr>
      </w:pPr>
      <w:r w:rsidRPr="00423764">
        <w:rPr>
          <w:rFonts w:ascii="宋体" w:hAnsi="宋体" w:hint="eastAsia"/>
          <w:szCs w:val="21"/>
        </w:rPr>
        <w:t>strait**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substance**</w:t>
      </w:r>
    </w:p>
    <w:p w:rsidR="006D5FDE" w:rsidRPr="00423764" w:rsidP="00E92B14">
      <w:pPr>
        <w:spacing w:line="384" w:lineRule="auto"/>
        <w:rPr>
          <w:rFonts w:ascii="宋体" w:hAnsi="宋体"/>
          <w:szCs w:val="21"/>
        </w:rPr>
      </w:pPr>
      <w:r w:rsidRPr="00423764">
        <w:rPr>
          <w:rFonts w:ascii="宋体" w:hAnsi="宋体" w:hint="eastAsia"/>
          <w:szCs w:val="21"/>
        </w:rPr>
        <w:t>strange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substantial**</w:t>
      </w:r>
    </w:p>
    <w:p w:rsidR="006D5FDE" w:rsidRPr="00423764" w:rsidP="00E92B14">
      <w:pPr>
        <w:spacing w:line="384" w:lineRule="auto"/>
        <w:rPr>
          <w:rFonts w:ascii="宋体" w:hAnsi="宋体"/>
          <w:szCs w:val="21"/>
        </w:rPr>
      </w:pPr>
      <w:r w:rsidRPr="00423764">
        <w:rPr>
          <w:rFonts w:ascii="宋体" w:hAnsi="宋体" w:hint="eastAsia"/>
          <w:szCs w:val="21"/>
        </w:rPr>
        <w:t>stranger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suburb**</w:t>
      </w:r>
    </w:p>
    <w:p w:rsidR="006D5FDE" w:rsidRPr="00423764" w:rsidP="00E92B14">
      <w:pPr>
        <w:spacing w:line="384" w:lineRule="auto"/>
        <w:rPr>
          <w:rFonts w:ascii="宋体" w:hAnsi="宋体"/>
          <w:szCs w:val="21"/>
        </w:rPr>
      </w:pPr>
      <w:r w:rsidRPr="00423764">
        <w:rPr>
          <w:rFonts w:ascii="宋体" w:hAnsi="宋体" w:hint="eastAsia"/>
          <w:szCs w:val="21"/>
        </w:rPr>
        <w:t>strategy*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subway*</w:t>
      </w:r>
    </w:p>
    <w:p w:rsidR="006D5FDE" w:rsidRPr="00423764" w:rsidP="00E92B14">
      <w:pPr>
        <w:spacing w:line="384" w:lineRule="auto"/>
        <w:rPr>
          <w:rFonts w:ascii="宋体" w:hAnsi="宋体"/>
          <w:szCs w:val="21"/>
        </w:rPr>
      </w:pPr>
      <w:r w:rsidRPr="00423764">
        <w:rPr>
          <w:rFonts w:ascii="宋体" w:hAnsi="宋体" w:hint="eastAsia"/>
          <w:szCs w:val="21"/>
        </w:rPr>
        <w:t>strawberry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succeed</w:t>
      </w:r>
    </w:p>
    <w:p w:rsidR="006D5FDE" w:rsidRPr="00423764" w:rsidP="00E92B14">
      <w:pPr>
        <w:spacing w:line="384" w:lineRule="auto"/>
        <w:rPr>
          <w:rFonts w:ascii="宋体" w:hAnsi="宋体"/>
          <w:szCs w:val="21"/>
        </w:rPr>
      </w:pPr>
      <w:r w:rsidRPr="00423764">
        <w:rPr>
          <w:rFonts w:ascii="宋体" w:hAnsi="宋体" w:hint="eastAsia"/>
          <w:szCs w:val="21"/>
        </w:rPr>
        <w:t>stream**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success</w:t>
      </w:r>
    </w:p>
    <w:p w:rsidR="006D5FDE" w:rsidRPr="00423764" w:rsidP="00E92B14">
      <w:pPr>
        <w:spacing w:line="384" w:lineRule="auto"/>
        <w:rPr>
          <w:rFonts w:ascii="宋体" w:hAnsi="宋体"/>
          <w:szCs w:val="21"/>
        </w:rPr>
      </w:pPr>
      <w:r w:rsidRPr="00423764">
        <w:rPr>
          <w:rFonts w:ascii="宋体" w:hAnsi="宋体" w:hint="eastAsia"/>
          <w:szCs w:val="21"/>
        </w:rPr>
        <w:t>street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successful</w:t>
      </w:r>
    </w:p>
    <w:p w:rsidR="006D5FDE" w:rsidRPr="00423764" w:rsidP="00E92B14">
      <w:pPr>
        <w:spacing w:line="384" w:lineRule="auto"/>
        <w:rPr>
          <w:rFonts w:ascii="宋体" w:hAnsi="宋体"/>
          <w:szCs w:val="21"/>
        </w:rPr>
      </w:pPr>
      <w:r w:rsidRPr="00423764">
        <w:rPr>
          <w:rFonts w:ascii="宋体" w:hAnsi="宋体" w:hint="eastAsia"/>
          <w:szCs w:val="21"/>
        </w:rPr>
        <w:t>strength*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such</w:t>
      </w:r>
    </w:p>
    <w:p w:rsidR="006D5FDE" w:rsidRPr="00423764" w:rsidP="00E92B14">
      <w:pPr>
        <w:spacing w:line="384" w:lineRule="auto"/>
        <w:rPr>
          <w:rFonts w:ascii="宋体" w:hAnsi="宋体"/>
          <w:szCs w:val="21"/>
        </w:rPr>
      </w:pPr>
      <w:r w:rsidRPr="00423764">
        <w:rPr>
          <w:rFonts w:ascii="宋体" w:hAnsi="宋体" w:hint="eastAsia"/>
          <w:szCs w:val="21"/>
        </w:rPr>
        <w:t>strengthen**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sudden</w:t>
      </w:r>
    </w:p>
    <w:p w:rsidR="006D5FDE" w:rsidRPr="00423764" w:rsidP="00E92B14">
      <w:pPr>
        <w:spacing w:line="384" w:lineRule="auto"/>
        <w:rPr>
          <w:rFonts w:ascii="宋体" w:hAnsi="宋体"/>
          <w:szCs w:val="21"/>
        </w:rPr>
      </w:pPr>
      <w:r w:rsidRPr="00423764">
        <w:rPr>
          <w:rFonts w:ascii="宋体" w:hAnsi="宋体" w:hint="eastAsia"/>
          <w:szCs w:val="21"/>
        </w:rPr>
        <w:t>stress*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suffer*</w:t>
      </w:r>
    </w:p>
    <w:p w:rsidR="006D5FDE" w:rsidRPr="00423764" w:rsidP="00E92B14">
      <w:pPr>
        <w:spacing w:line="384" w:lineRule="auto"/>
        <w:rPr>
          <w:rFonts w:ascii="宋体" w:hAnsi="宋体"/>
          <w:szCs w:val="21"/>
        </w:rPr>
      </w:pPr>
      <w:r w:rsidRPr="00423764">
        <w:rPr>
          <w:rFonts w:ascii="宋体" w:hAnsi="宋体" w:hint="eastAsia"/>
          <w:szCs w:val="21"/>
        </w:rPr>
        <w:t>stretch**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sufficient*</w:t>
      </w:r>
    </w:p>
    <w:p w:rsidR="006D5FDE" w:rsidRPr="00423764" w:rsidP="00E92B14">
      <w:pPr>
        <w:spacing w:line="384" w:lineRule="auto"/>
        <w:rPr>
          <w:rFonts w:ascii="宋体" w:hAnsi="宋体"/>
          <w:szCs w:val="21"/>
        </w:rPr>
      </w:pPr>
      <w:r w:rsidRPr="00423764">
        <w:rPr>
          <w:rFonts w:ascii="宋体" w:hAnsi="宋体" w:hint="eastAsia"/>
          <w:szCs w:val="21"/>
        </w:rPr>
        <w:t>strict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sugar</w:t>
      </w:r>
    </w:p>
    <w:p w:rsidR="006D5FDE" w:rsidRPr="00423764" w:rsidP="00E92B14">
      <w:pPr>
        <w:spacing w:line="384" w:lineRule="auto"/>
        <w:rPr>
          <w:rFonts w:ascii="宋体" w:hAnsi="宋体"/>
          <w:szCs w:val="21"/>
        </w:rPr>
      </w:pPr>
      <w:r w:rsidRPr="00423764">
        <w:rPr>
          <w:rFonts w:ascii="宋体" w:hAnsi="宋体" w:hint="eastAsia"/>
          <w:szCs w:val="21"/>
        </w:rPr>
        <w:t>strike**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suggest</w:t>
      </w:r>
    </w:p>
    <w:p w:rsidR="006D5FDE" w:rsidRPr="00423764" w:rsidP="00E92B14">
      <w:pPr>
        <w:spacing w:line="384" w:lineRule="auto"/>
        <w:rPr>
          <w:rFonts w:ascii="宋体" w:hAnsi="宋体"/>
          <w:szCs w:val="21"/>
        </w:rPr>
      </w:pPr>
      <w:r w:rsidRPr="00423764">
        <w:rPr>
          <w:rFonts w:ascii="宋体" w:hAnsi="宋体" w:hint="eastAsia"/>
          <w:szCs w:val="21"/>
        </w:rPr>
        <w:t>string**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suggestion</w:t>
      </w:r>
    </w:p>
    <w:p w:rsidR="006D5FDE" w:rsidRPr="00423764" w:rsidP="00E92B14">
      <w:pPr>
        <w:spacing w:line="384" w:lineRule="auto"/>
        <w:rPr>
          <w:rFonts w:ascii="宋体" w:hAnsi="宋体"/>
          <w:szCs w:val="21"/>
        </w:rPr>
      </w:pPr>
      <w:r w:rsidRPr="00423764">
        <w:rPr>
          <w:rFonts w:ascii="宋体" w:hAnsi="宋体" w:hint="eastAsia"/>
          <w:szCs w:val="21"/>
        </w:rPr>
        <w:t>strong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suit**</w:t>
      </w:r>
    </w:p>
    <w:p w:rsidR="006D5FDE" w:rsidRPr="00423764" w:rsidP="00E92B14">
      <w:pPr>
        <w:spacing w:line="384" w:lineRule="auto"/>
        <w:rPr>
          <w:rFonts w:ascii="宋体" w:hAnsi="宋体"/>
          <w:szCs w:val="21"/>
        </w:rPr>
      </w:pPr>
      <w:r w:rsidRPr="00423764">
        <w:rPr>
          <w:rFonts w:ascii="宋体" w:hAnsi="宋体" w:hint="eastAsia"/>
          <w:szCs w:val="21"/>
        </w:rPr>
        <w:t>structure**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suitable**</w:t>
      </w:r>
    </w:p>
    <w:p w:rsidR="006D5FDE" w:rsidRPr="00423764" w:rsidP="00E92B14">
      <w:pPr>
        <w:spacing w:line="384" w:lineRule="auto"/>
        <w:rPr>
          <w:rFonts w:ascii="宋体" w:hAnsi="宋体"/>
          <w:szCs w:val="21"/>
        </w:rPr>
      </w:pPr>
      <w:r w:rsidRPr="00423764">
        <w:rPr>
          <w:rFonts w:ascii="宋体" w:hAnsi="宋体" w:hint="eastAsia"/>
          <w:szCs w:val="21"/>
        </w:rPr>
        <w:t>struggle*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sum**</w:t>
      </w:r>
    </w:p>
    <w:p w:rsidR="006D5FDE" w:rsidRPr="00423764" w:rsidP="00E92B14">
      <w:pPr>
        <w:spacing w:line="384" w:lineRule="auto"/>
        <w:rPr>
          <w:rFonts w:ascii="宋体" w:hAnsi="宋体"/>
          <w:szCs w:val="21"/>
        </w:rPr>
      </w:pPr>
      <w:r w:rsidRPr="00423764">
        <w:rPr>
          <w:rFonts w:ascii="宋体" w:hAnsi="宋体" w:hint="eastAsia"/>
          <w:szCs w:val="21"/>
        </w:rPr>
        <w:t>student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summary*</w:t>
      </w:r>
    </w:p>
    <w:p w:rsidR="006D5FDE" w:rsidRPr="00423764" w:rsidP="00E92B14">
      <w:pPr>
        <w:spacing w:line="384" w:lineRule="auto"/>
        <w:rPr>
          <w:rFonts w:ascii="宋体" w:hAnsi="宋体"/>
          <w:szCs w:val="21"/>
        </w:rPr>
      </w:pPr>
      <w:r w:rsidRPr="00423764">
        <w:rPr>
          <w:rFonts w:ascii="宋体" w:hAnsi="宋体" w:hint="eastAsia"/>
          <w:szCs w:val="21"/>
        </w:rPr>
        <w:t>studio*</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summer</w:t>
      </w:r>
    </w:p>
    <w:p w:rsidR="006D5FDE" w:rsidRPr="00423764" w:rsidP="00E92B14">
      <w:pPr>
        <w:spacing w:line="384" w:lineRule="auto"/>
        <w:rPr>
          <w:rFonts w:ascii="宋体" w:hAnsi="宋体"/>
          <w:szCs w:val="21"/>
        </w:rPr>
      </w:pPr>
      <w:r w:rsidRPr="00423764">
        <w:rPr>
          <w:rFonts w:ascii="宋体" w:hAnsi="宋体" w:hint="eastAsia"/>
          <w:szCs w:val="21"/>
        </w:rPr>
        <w:t>study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sun</w:t>
      </w:r>
    </w:p>
    <w:p w:rsidR="006D5FDE" w:rsidRPr="00423764" w:rsidP="00E92B14">
      <w:pPr>
        <w:spacing w:line="384" w:lineRule="auto"/>
        <w:rPr>
          <w:rFonts w:ascii="宋体" w:hAnsi="宋体"/>
          <w:szCs w:val="21"/>
        </w:rPr>
      </w:pPr>
      <w:r w:rsidRPr="00423764">
        <w:rPr>
          <w:rFonts w:ascii="宋体" w:hAnsi="宋体" w:hint="eastAsia"/>
          <w:szCs w:val="21"/>
        </w:rPr>
        <w:t>stuff*</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Sunday</w:t>
      </w:r>
    </w:p>
    <w:p w:rsidR="006D5FDE" w:rsidRPr="00423764" w:rsidP="00E92B14">
      <w:pPr>
        <w:spacing w:line="384" w:lineRule="auto"/>
        <w:rPr>
          <w:rFonts w:ascii="宋体" w:hAnsi="宋体"/>
          <w:szCs w:val="21"/>
        </w:rPr>
      </w:pPr>
      <w:r w:rsidRPr="00423764">
        <w:rPr>
          <w:rFonts w:ascii="宋体" w:hAnsi="宋体" w:hint="eastAsia"/>
          <w:szCs w:val="21"/>
        </w:rPr>
        <w:t>stupid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sunny</w:t>
      </w:r>
    </w:p>
    <w:p w:rsidR="006D5FDE" w:rsidRPr="00423764" w:rsidP="00E92B14">
      <w:pPr>
        <w:spacing w:line="384" w:lineRule="auto"/>
        <w:rPr>
          <w:rFonts w:ascii="宋体" w:hAnsi="宋体"/>
          <w:szCs w:val="21"/>
        </w:rPr>
      </w:pPr>
      <w:r w:rsidRPr="00423764">
        <w:rPr>
          <w:rFonts w:ascii="宋体" w:hAnsi="宋体" w:hint="eastAsia"/>
          <w:szCs w:val="21"/>
        </w:rPr>
        <w:t>style*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super*</w:t>
      </w:r>
    </w:p>
    <w:p w:rsidR="006D5FDE" w:rsidRPr="00423764" w:rsidP="00E92B14">
      <w:pPr>
        <w:spacing w:line="384" w:lineRule="auto"/>
        <w:rPr>
          <w:rFonts w:ascii="宋体" w:hAnsi="宋体"/>
          <w:szCs w:val="21"/>
        </w:rPr>
      </w:pPr>
      <w:r w:rsidRPr="00423764">
        <w:rPr>
          <w:rFonts w:ascii="宋体" w:hAnsi="宋体" w:hint="eastAsia"/>
          <w:szCs w:val="21"/>
        </w:rPr>
        <w:t>subject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superb**</w:t>
      </w:r>
    </w:p>
    <w:p w:rsidR="006D5FDE" w:rsidRPr="00423764" w:rsidP="00E92B14">
      <w:pPr>
        <w:spacing w:line="384" w:lineRule="auto"/>
        <w:rPr>
          <w:rFonts w:ascii="宋体" w:hAnsi="宋体"/>
          <w:szCs w:val="21"/>
        </w:rPr>
      </w:pPr>
      <w:r w:rsidRPr="00423764">
        <w:rPr>
          <w:rFonts w:ascii="宋体" w:hAnsi="宋体" w:hint="eastAsia"/>
          <w:szCs w:val="21"/>
        </w:rPr>
        <w:t>subjective**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superior**</w:t>
      </w:r>
    </w:p>
    <w:p w:rsidR="006D5FDE" w:rsidRPr="00423764" w:rsidP="00E92B14">
      <w:pPr>
        <w:spacing w:line="384" w:lineRule="auto"/>
        <w:rPr>
          <w:rFonts w:ascii="宋体" w:hAnsi="宋体"/>
          <w:szCs w:val="21"/>
        </w:rPr>
      </w:pPr>
      <w:r w:rsidRPr="00423764">
        <w:rPr>
          <w:rFonts w:ascii="宋体" w:hAnsi="宋体" w:hint="eastAsia"/>
          <w:szCs w:val="21"/>
        </w:rPr>
        <w:t>submit**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supermarket</w:t>
      </w:r>
    </w:p>
    <w:p w:rsidR="006D5FDE" w:rsidRPr="00423764" w:rsidP="00E92B14">
      <w:pPr>
        <w:spacing w:line="396" w:lineRule="auto"/>
        <w:rPr>
          <w:rFonts w:ascii="宋体" w:hAnsi="宋体"/>
          <w:szCs w:val="21"/>
        </w:rPr>
      </w:pPr>
      <w:r w:rsidRPr="00423764">
        <w:rPr>
          <w:rFonts w:ascii="宋体" w:hAnsi="宋体" w:hint="eastAsia"/>
          <w:szCs w:val="21"/>
        </w:rPr>
        <w:t>supply*</w:t>
      </w:r>
      <w:r w:rsidRPr="00423764">
        <w:rPr>
          <w:rFonts w:ascii="宋体" w:hAnsi="宋体" w:hint="eastAsia"/>
          <w:szCs w:val="21"/>
        </w:rPr>
        <w:tab/>
      </w:r>
      <w:r w:rsidRPr="00423764">
        <w:rPr>
          <w:rFonts w:ascii="宋体" w:hAnsi="宋体" w:hint="eastAsia"/>
          <w:szCs w:val="21"/>
        </w:rPr>
        <w:tab/>
      </w:r>
    </w:p>
    <w:p w:rsidR="006D5FDE" w:rsidRPr="00423764" w:rsidP="00E92B14">
      <w:pPr>
        <w:spacing w:line="396" w:lineRule="auto"/>
        <w:rPr>
          <w:rFonts w:ascii="宋体" w:hAnsi="宋体"/>
          <w:szCs w:val="21"/>
        </w:rPr>
      </w:pPr>
      <w:r w:rsidRPr="00423764">
        <w:rPr>
          <w:rFonts w:ascii="宋体" w:hAnsi="宋体" w:hint="eastAsia"/>
          <w:szCs w:val="21"/>
        </w:rPr>
        <w:t>support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b/>
          <w:sz w:val="28"/>
          <w:szCs w:val="28"/>
        </w:rPr>
        <w:t>T</w:t>
      </w:r>
      <w:r w:rsidRPr="00423764">
        <w:rPr>
          <w:rFonts w:ascii="宋体" w:hAnsi="宋体" w:hint="eastAsia"/>
          <w:szCs w:val="21"/>
        </w:rPr>
        <w:tab/>
      </w:r>
    </w:p>
    <w:p w:rsidR="006D5FDE" w:rsidRPr="00423764" w:rsidP="00E92B14">
      <w:pPr>
        <w:spacing w:line="396" w:lineRule="auto"/>
        <w:rPr>
          <w:rFonts w:ascii="宋体" w:hAnsi="宋体"/>
          <w:szCs w:val="21"/>
        </w:rPr>
      </w:pPr>
      <w:r w:rsidRPr="00423764">
        <w:rPr>
          <w:rFonts w:ascii="宋体" w:hAnsi="宋体" w:hint="eastAsia"/>
          <w:szCs w:val="21"/>
        </w:rPr>
        <w:t>suppose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table</w:t>
      </w:r>
    </w:p>
    <w:p w:rsidR="006D5FDE" w:rsidRPr="00423764" w:rsidP="00E92B14">
      <w:pPr>
        <w:spacing w:line="396" w:lineRule="auto"/>
        <w:rPr>
          <w:rFonts w:ascii="宋体" w:hAnsi="宋体"/>
          <w:szCs w:val="21"/>
        </w:rPr>
      </w:pPr>
      <w:r w:rsidRPr="00423764">
        <w:rPr>
          <w:rFonts w:ascii="宋体" w:hAnsi="宋体" w:hint="eastAsia"/>
          <w:szCs w:val="21"/>
        </w:rPr>
        <w:t>sure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tablet**</w:t>
      </w:r>
    </w:p>
    <w:p w:rsidR="006D5FDE" w:rsidRPr="00423764" w:rsidP="00E92B14">
      <w:pPr>
        <w:spacing w:line="396" w:lineRule="auto"/>
        <w:rPr>
          <w:rFonts w:ascii="宋体" w:hAnsi="宋体"/>
          <w:szCs w:val="21"/>
        </w:rPr>
      </w:pPr>
      <w:r w:rsidRPr="00423764">
        <w:rPr>
          <w:rFonts w:ascii="宋体" w:hAnsi="宋体" w:hint="eastAsia"/>
          <w:szCs w:val="21"/>
        </w:rPr>
        <w:t>surf*</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tackle**</w:t>
      </w:r>
    </w:p>
    <w:p w:rsidR="006D5FDE" w:rsidRPr="00423764" w:rsidP="00E92B14">
      <w:pPr>
        <w:spacing w:line="396" w:lineRule="auto"/>
        <w:rPr>
          <w:rFonts w:ascii="宋体" w:hAnsi="宋体"/>
          <w:szCs w:val="21"/>
        </w:rPr>
      </w:pPr>
      <w:r w:rsidRPr="00423764">
        <w:rPr>
          <w:rFonts w:ascii="宋体" w:hAnsi="宋体" w:hint="eastAsia"/>
          <w:szCs w:val="21"/>
        </w:rPr>
        <w:t>surface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tail</w:t>
      </w:r>
    </w:p>
    <w:p w:rsidR="006D5FDE" w:rsidRPr="00423764" w:rsidP="00E92B14">
      <w:pPr>
        <w:spacing w:line="396" w:lineRule="auto"/>
        <w:rPr>
          <w:rFonts w:ascii="宋体" w:hAnsi="宋体"/>
          <w:szCs w:val="21"/>
        </w:rPr>
      </w:pPr>
      <w:r w:rsidRPr="00423764">
        <w:rPr>
          <w:rFonts w:ascii="宋体" w:hAnsi="宋体" w:hint="eastAsia"/>
          <w:szCs w:val="21"/>
        </w:rPr>
        <w:t>surgeon**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tailor**</w:t>
      </w:r>
    </w:p>
    <w:p w:rsidR="006D5FDE" w:rsidRPr="00423764" w:rsidP="00E92B14">
      <w:pPr>
        <w:spacing w:line="396" w:lineRule="auto"/>
        <w:rPr>
          <w:rFonts w:ascii="宋体" w:hAnsi="宋体"/>
          <w:szCs w:val="21"/>
        </w:rPr>
      </w:pPr>
      <w:r w:rsidRPr="00423764">
        <w:rPr>
          <w:rFonts w:ascii="宋体" w:hAnsi="宋体" w:hint="eastAsia"/>
          <w:szCs w:val="21"/>
        </w:rPr>
        <w:t>surgery**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take</w:t>
      </w:r>
    </w:p>
    <w:p w:rsidR="006D5FDE" w:rsidRPr="00423764" w:rsidP="00E92B14">
      <w:pPr>
        <w:spacing w:line="396" w:lineRule="auto"/>
        <w:rPr>
          <w:rFonts w:ascii="宋体" w:hAnsi="宋体"/>
          <w:szCs w:val="21"/>
        </w:rPr>
      </w:pPr>
      <w:r w:rsidRPr="00423764">
        <w:rPr>
          <w:rFonts w:ascii="宋体" w:hAnsi="宋体" w:hint="eastAsia"/>
          <w:szCs w:val="21"/>
        </w:rPr>
        <w:t>surprise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tale**</w:t>
      </w:r>
    </w:p>
    <w:p w:rsidR="006D5FDE" w:rsidRPr="00423764" w:rsidP="00E92B14">
      <w:pPr>
        <w:spacing w:line="396" w:lineRule="auto"/>
        <w:rPr>
          <w:rFonts w:ascii="宋体" w:hAnsi="宋体"/>
          <w:szCs w:val="21"/>
        </w:rPr>
      </w:pPr>
      <w:r w:rsidRPr="00423764">
        <w:rPr>
          <w:rFonts w:ascii="宋体" w:hAnsi="宋体" w:hint="eastAsia"/>
          <w:szCs w:val="21"/>
        </w:rPr>
        <w:t>surround*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talent*</w:t>
      </w:r>
    </w:p>
    <w:p w:rsidR="006D5FDE" w:rsidRPr="00423764" w:rsidP="00E92B14">
      <w:pPr>
        <w:spacing w:line="396" w:lineRule="auto"/>
        <w:rPr>
          <w:rFonts w:ascii="宋体" w:hAnsi="宋体"/>
          <w:szCs w:val="21"/>
        </w:rPr>
      </w:pPr>
      <w:r w:rsidRPr="00423764">
        <w:rPr>
          <w:rFonts w:ascii="宋体" w:hAnsi="宋体" w:hint="eastAsia"/>
          <w:szCs w:val="21"/>
        </w:rPr>
        <w:t>surrounding**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talk</w:t>
      </w:r>
    </w:p>
    <w:p w:rsidR="006D5FDE" w:rsidRPr="00423764" w:rsidP="00E92B14">
      <w:pPr>
        <w:spacing w:line="396" w:lineRule="auto"/>
        <w:rPr>
          <w:rFonts w:ascii="宋体" w:hAnsi="宋体"/>
          <w:szCs w:val="21"/>
        </w:rPr>
      </w:pPr>
      <w:r w:rsidRPr="00423764">
        <w:rPr>
          <w:rFonts w:ascii="宋体" w:hAnsi="宋体" w:hint="eastAsia"/>
          <w:szCs w:val="21"/>
        </w:rPr>
        <w:t>survey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tall</w:t>
      </w:r>
    </w:p>
    <w:p w:rsidR="006D5FDE" w:rsidRPr="00423764" w:rsidP="00E92B14">
      <w:pPr>
        <w:spacing w:line="396" w:lineRule="auto"/>
        <w:rPr>
          <w:rFonts w:ascii="宋体" w:hAnsi="宋体"/>
          <w:szCs w:val="21"/>
        </w:rPr>
      </w:pPr>
      <w:r w:rsidRPr="00423764">
        <w:rPr>
          <w:rFonts w:ascii="宋体" w:hAnsi="宋体" w:hint="eastAsia"/>
          <w:szCs w:val="21"/>
        </w:rPr>
        <w:t>survive*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tank**</w:t>
      </w:r>
    </w:p>
    <w:p w:rsidR="006D5FDE" w:rsidRPr="00423764" w:rsidP="00E92B14">
      <w:pPr>
        <w:spacing w:line="396" w:lineRule="auto"/>
        <w:rPr>
          <w:rFonts w:ascii="宋体" w:hAnsi="宋体"/>
          <w:szCs w:val="21"/>
        </w:rPr>
      </w:pPr>
      <w:r w:rsidRPr="00423764">
        <w:rPr>
          <w:rFonts w:ascii="宋体" w:hAnsi="宋体" w:hint="eastAsia"/>
          <w:szCs w:val="21"/>
        </w:rPr>
        <w:t>suspect**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tape</w:t>
      </w:r>
    </w:p>
    <w:p w:rsidR="006D5FDE" w:rsidRPr="00423764" w:rsidP="00E92B14">
      <w:pPr>
        <w:spacing w:line="396" w:lineRule="auto"/>
        <w:rPr>
          <w:rFonts w:ascii="宋体" w:hAnsi="宋体"/>
          <w:szCs w:val="21"/>
        </w:rPr>
      </w:pPr>
      <w:r w:rsidRPr="00423764">
        <w:rPr>
          <w:rFonts w:ascii="宋体" w:hAnsi="宋体" w:hint="eastAsia"/>
          <w:szCs w:val="21"/>
        </w:rPr>
        <w:t>suspend**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target*</w:t>
      </w:r>
    </w:p>
    <w:p w:rsidR="006D5FDE" w:rsidRPr="00423764" w:rsidP="00E92B14">
      <w:pPr>
        <w:spacing w:line="396" w:lineRule="auto"/>
        <w:rPr>
          <w:rFonts w:ascii="宋体" w:hAnsi="宋体"/>
          <w:szCs w:val="21"/>
        </w:rPr>
      </w:pPr>
      <w:r w:rsidRPr="00423764">
        <w:rPr>
          <w:rFonts w:ascii="宋体" w:hAnsi="宋体" w:hint="eastAsia"/>
          <w:szCs w:val="21"/>
        </w:rPr>
        <w:t>sustain**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task</w:t>
      </w:r>
    </w:p>
    <w:p w:rsidR="006D5FDE" w:rsidRPr="00423764" w:rsidP="00E92B14">
      <w:pPr>
        <w:spacing w:line="396" w:lineRule="auto"/>
        <w:rPr>
          <w:rFonts w:ascii="宋体" w:hAnsi="宋体"/>
          <w:szCs w:val="21"/>
        </w:rPr>
      </w:pPr>
      <w:r w:rsidRPr="00423764">
        <w:rPr>
          <w:rFonts w:ascii="宋体" w:hAnsi="宋体" w:hint="eastAsia"/>
          <w:szCs w:val="21"/>
        </w:rPr>
        <w:t>sweat*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taste</w:t>
      </w:r>
    </w:p>
    <w:p w:rsidR="006D5FDE" w:rsidRPr="00423764" w:rsidP="00E92B14">
      <w:pPr>
        <w:spacing w:line="396" w:lineRule="auto"/>
        <w:rPr>
          <w:rFonts w:ascii="宋体" w:hAnsi="宋体"/>
          <w:szCs w:val="21"/>
        </w:rPr>
      </w:pPr>
      <w:r w:rsidRPr="00423764">
        <w:rPr>
          <w:rFonts w:ascii="宋体" w:hAnsi="宋体" w:hint="eastAsia"/>
          <w:szCs w:val="21"/>
        </w:rPr>
        <w:t>sweater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tax**</w:t>
      </w:r>
    </w:p>
    <w:p w:rsidR="006D5FDE" w:rsidRPr="00423764" w:rsidP="00E92B14">
      <w:pPr>
        <w:spacing w:line="396" w:lineRule="auto"/>
        <w:rPr>
          <w:rFonts w:ascii="宋体" w:hAnsi="宋体"/>
          <w:szCs w:val="21"/>
        </w:rPr>
      </w:pPr>
      <w:r w:rsidRPr="00423764">
        <w:rPr>
          <w:rFonts w:ascii="宋体" w:hAnsi="宋体" w:hint="eastAsia"/>
          <w:szCs w:val="21"/>
        </w:rPr>
        <w:t>sweep**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taxi</w:t>
      </w:r>
    </w:p>
    <w:p w:rsidR="006D5FDE" w:rsidRPr="00423764" w:rsidP="00E92B14">
      <w:pPr>
        <w:spacing w:line="396" w:lineRule="auto"/>
        <w:rPr>
          <w:rFonts w:ascii="宋体" w:hAnsi="宋体"/>
          <w:szCs w:val="21"/>
        </w:rPr>
      </w:pPr>
      <w:r w:rsidRPr="00423764">
        <w:rPr>
          <w:rFonts w:ascii="宋体" w:hAnsi="宋体" w:hint="eastAsia"/>
          <w:szCs w:val="21"/>
        </w:rPr>
        <w:t>sweet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tea</w:t>
      </w:r>
    </w:p>
    <w:p w:rsidR="006D5FDE" w:rsidRPr="00423764" w:rsidP="00E92B14">
      <w:pPr>
        <w:spacing w:line="396" w:lineRule="auto"/>
        <w:rPr>
          <w:rFonts w:ascii="宋体" w:hAnsi="宋体"/>
          <w:szCs w:val="21"/>
        </w:rPr>
      </w:pPr>
      <w:r w:rsidRPr="00423764">
        <w:rPr>
          <w:rFonts w:ascii="宋体" w:hAnsi="宋体" w:hint="eastAsia"/>
          <w:szCs w:val="21"/>
        </w:rPr>
        <w:t>swim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teach</w:t>
      </w:r>
    </w:p>
    <w:p w:rsidR="006D5FDE" w:rsidRPr="00423764" w:rsidP="00E92B14">
      <w:pPr>
        <w:spacing w:line="396" w:lineRule="auto"/>
        <w:rPr>
          <w:rFonts w:ascii="宋体" w:hAnsi="宋体"/>
          <w:szCs w:val="21"/>
        </w:rPr>
      </w:pPr>
      <w:r w:rsidRPr="00423764">
        <w:rPr>
          <w:rFonts w:ascii="宋体" w:hAnsi="宋体" w:hint="eastAsia"/>
          <w:szCs w:val="21"/>
        </w:rPr>
        <w:t>swimming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teacher</w:t>
      </w:r>
    </w:p>
    <w:p w:rsidR="006D5FDE" w:rsidRPr="00423764" w:rsidP="00E92B14">
      <w:pPr>
        <w:spacing w:line="396" w:lineRule="auto"/>
        <w:rPr>
          <w:rFonts w:ascii="宋体" w:hAnsi="宋体"/>
          <w:szCs w:val="21"/>
        </w:rPr>
      </w:pPr>
      <w:r w:rsidRPr="00423764">
        <w:rPr>
          <w:rFonts w:ascii="宋体" w:hAnsi="宋体" w:hint="eastAsia"/>
          <w:szCs w:val="21"/>
        </w:rPr>
        <w:t>swing**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team</w:t>
      </w:r>
    </w:p>
    <w:p w:rsidR="006D5FDE" w:rsidRPr="00423764" w:rsidP="00E92B14">
      <w:pPr>
        <w:spacing w:line="396" w:lineRule="auto"/>
        <w:rPr>
          <w:rFonts w:ascii="宋体" w:hAnsi="宋体"/>
          <w:szCs w:val="21"/>
        </w:rPr>
      </w:pPr>
      <w:r w:rsidRPr="00423764">
        <w:rPr>
          <w:rFonts w:ascii="宋体" w:hAnsi="宋体" w:hint="eastAsia"/>
          <w:szCs w:val="21"/>
        </w:rPr>
        <w:t>switch**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teapot**</w:t>
      </w:r>
    </w:p>
    <w:p w:rsidR="006D5FDE" w:rsidRPr="00423764" w:rsidP="00E92B14">
      <w:pPr>
        <w:spacing w:line="396" w:lineRule="auto"/>
        <w:rPr>
          <w:rFonts w:ascii="宋体" w:hAnsi="宋体"/>
          <w:szCs w:val="21"/>
        </w:rPr>
      </w:pPr>
      <w:r w:rsidRPr="00423764">
        <w:rPr>
          <w:rFonts w:ascii="宋体" w:hAnsi="宋体" w:hint="eastAsia"/>
          <w:szCs w:val="21"/>
        </w:rPr>
        <w:t>symbol**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tear*</w:t>
      </w:r>
    </w:p>
    <w:p w:rsidR="006D5FDE" w:rsidRPr="00423764" w:rsidP="00E92B14">
      <w:pPr>
        <w:spacing w:line="396" w:lineRule="auto"/>
        <w:rPr>
          <w:rFonts w:ascii="宋体" w:hAnsi="宋体"/>
          <w:szCs w:val="21"/>
        </w:rPr>
      </w:pPr>
      <w:r w:rsidRPr="00423764">
        <w:rPr>
          <w:rFonts w:ascii="宋体" w:hAnsi="宋体" w:hint="eastAsia"/>
          <w:szCs w:val="21"/>
        </w:rPr>
        <w:t>sympathy**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technology</w:t>
      </w:r>
    </w:p>
    <w:p w:rsidR="006D5FDE" w:rsidRPr="00423764" w:rsidP="00E92B14">
      <w:pPr>
        <w:spacing w:line="396" w:lineRule="auto"/>
        <w:rPr>
          <w:rFonts w:ascii="宋体" w:hAnsi="宋体"/>
          <w:szCs w:val="21"/>
        </w:rPr>
      </w:pPr>
      <w:r w:rsidRPr="00423764">
        <w:rPr>
          <w:rFonts w:ascii="宋体" w:hAnsi="宋体" w:hint="eastAsia"/>
          <w:szCs w:val="21"/>
        </w:rPr>
        <w:t>system*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teenager*</w:t>
      </w:r>
    </w:p>
    <w:p w:rsidR="006D5FDE" w:rsidRPr="00423764" w:rsidP="00E92B14">
      <w:pPr>
        <w:spacing w:line="384" w:lineRule="auto"/>
        <w:rPr>
          <w:rFonts w:ascii="宋体" w:hAnsi="宋体"/>
          <w:szCs w:val="21"/>
        </w:rPr>
      </w:pPr>
      <w:r w:rsidRPr="00423764">
        <w:rPr>
          <w:rFonts w:ascii="宋体" w:hAnsi="宋体" w:hint="eastAsia"/>
          <w:szCs w:val="21"/>
        </w:rPr>
        <w:t>telephone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then</w:t>
      </w:r>
    </w:p>
    <w:p w:rsidR="006D5FDE" w:rsidRPr="00423764" w:rsidP="00E92B14">
      <w:pPr>
        <w:spacing w:line="384" w:lineRule="auto"/>
        <w:rPr>
          <w:rFonts w:ascii="宋体" w:hAnsi="宋体"/>
          <w:szCs w:val="21"/>
        </w:rPr>
      </w:pPr>
      <w:r w:rsidRPr="00423764">
        <w:rPr>
          <w:rFonts w:ascii="宋体" w:hAnsi="宋体" w:hint="eastAsia"/>
          <w:szCs w:val="21"/>
        </w:rPr>
        <w:t>telescope**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theory**</w:t>
      </w:r>
    </w:p>
    <w:p w:rsidR="006D5FDE" w:rsidRPr="00423764" w:rsidP="00E92B14">
      <w:pPr>
        <w:spacing w:line="384" w:lineRule="auto"/>
        <w:rPr>
          <w:rFonts w:ascii="宋体" w:hAnsi="宋体"/>
          <w:szCs w:val="21"/>
        </w:rPr>
      </w:pPr>
      <w:r w:rsidRPr="00423764">
        <w:rPr>
          <w:rFonts w:ascii="宋体" w:hAnsi="宋体" w:hint="eastAsia"/>
          <w:szCs w:val="21"/>
        </w:rPr>
        <w:t>television(TV)</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there</w:t>
      </w:r>
    </w:p>
    <w:p w:rsidR="006D5FDE" w:rsidRPr="00423764" w:rsidP="00E92B14">
      <w:pPr>
        <w:spacing w:line="384" w:lineRule="auto"/>
        <w:rPr>
          <w:rFonts w:ascii="宋体" w:hAnsi="宋体"/>
          <w:szCs w:val="21"/>
        </w:rPr>
      </w:pPr>
      <w:r w:rsidRPr="00423764">
        <w:rPr>
          <w:rFonts w:ascii="宋体" w:hAnsi="宋体" w:hint="eastAsia"/>
          <w:szCs w:val="21"/>
        </w:rPr>
        <w:t>tell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therefore*</w:t>
      </w:r>
    </w:p>
    <w:p w:rsidR="006D5FDE" w:rsidRPr="00423764" w:rsidP="00E92B14">
      <w:pPr>
        <w:spacing w:line="384" w:lineRule="auto"/>
        <w:rPr>
          <w:rFonts w:ascii="宋体" w:hAnsi="宋体"/>
          <w:szCs w:val="21"/>
        </w:rPr>
      </w:pPr>
      <w:r w:rsidRPr="00423764">
        <w:rPr>
          <w:rFonts w:ascii="宋体" w:hAnsi="宋体" w:hint="eastAsia"/>
          <w:szCs w:val="21"/>
        </w:rPr>
        <w:t>temperature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these</w:t>
      </w:r>
    </w:p>
    <w:p w:rsidR="006D5FDE" w:rsidRPr="00423764" w:rsidP="00E92B14">
      <w:pPr>
        <w:spacing w:line="384" w:lineRule="auto"/>
        <w:rPr>
          <w:rFonts w:ascii="宋体" w:hAnsi="宋体"/>
          <w:szCs w:val="21"/>
        </w:rPr>
      </w:pPr>
      <w:r w:rsidRPr="00423764">
        <w:rPr>
          <w:rFonts w:ascii="宋体" w:hAnsi="宋体" w:hint="eastAsia"/>
          <w:szCs w:val="21"/>
        </w:rPr>
        <w:t>temple**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they</w:t>
      </w:r>
    </w:p>
    <w:p w:rsidR="006D5FDE" w:rsidRPr="00423764" w:rsidP="00E92B14">
      <w:pPr>
        <w:spacing w:line="384" w:lineRule="auto"/>
        <w:rPr>
          <w:rFonts w:ascii="宋体" w:hAnsi="宋体"/>
          <w:szCs w:val="21"/>
        </w:rPr>
      </w:pPr>
      <w:r w:rsidRPr="00423764">
        <w:rPr>
          <w:rFonts w:ascii="宋体" w:hAnsi="宋体" w:hint="eastAsia"/>
          <w:szCs w:val="21"/>
        </w:rPr>
        <w:t>temporary**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thick</w:t>
      </w:r>
    </w:p>
    <w:p w:rsidR="006D5FDE" w:rsidRPr="00423764" w:rsidP="00E92B14">
      <w:pPr>
        <w:spacing w:line="384" w:lineRule="auto"/>
        <w:rPr>
          <w:rFonts w:ascii="宋体" w:hAnsi="宋体"/>
          <w:szCs w:val="21"/>
        </w:rPr>
      </w:pPr>
      <w:r w:rsidRPr="00423764">
        <w:rPr>
          <w:rFonts w:ascii="宋体" w:hAnsi="宋体" w:hint="eastAsia"/>
          <w:szCs w:val="21"/>
        </w:rPr>
        <w:t>ten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thin</w:t>
      </w:r>
    </w:p>
    <w:p w:rsidR="006D5FDE" w:rsidRPr="00423764" w:rsidP="00E92B14">
      <w:pPr>
        <w:spacing w:line="384" w:lineRule="auto"/>
        <w:rPr>
          <w:rFonts w:ascii="宋体" w:hAnsi="宋体"/>
          <w:szCs w:val="21"/>
        </w:rPr>
      </w:pPr>
      <w:r w:rsidRPr="00423764">
        <w:rPr>
          <w:rFonts w:ascii="宋体" w:hAnsi="宋体" w:hint="eastAsia"/>
          <w:szCs w:val="21"/>
        </w:rPr>
        <w:t>tend*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thing</w:t>
      </w:r>
    </w:p>
    <w:p w:rsidR="006D5FDE" w:rsidRPr="00423764" w:rsidP="00E92B14">
      <w:pPr>
        <w:spacing w:line="384" w:lineRule="auto"/>
        <w:rPr>
          <w:rFonts w:ascii="宋体" w:hAnsi="宋体"/>
          <w:szCs w:val="21"/>
        </w:rPr>
      </w:pPr>
      <w:r w:rsidRPr="00423764">
        <w:rPr>
          <w:rFonts w:ascii="宋体" w:hAnsi="宋体" w:hint="eastAsia"/>
          <w:szCs w:val="21"/>
        </w:rPr>
        <w:t>tendency**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think</w:t>
      </w:r>
    </w:p>
    <w:p w:rsidR="006D5FDE" w:rsidRPr="00423764" w:rsidP="00E92B14">
      <w:pPr>
        <w:spacing w:line="384" w:lineRule="auto"/>
        <w:rPr>
          <w:rFonts w:ascii="宋体" w:hAnsi="宋体"/>
          <w:szCs w:val="21"/>
        </w:rPr>
      </w:pPr>
      <w:r w:rsidRPr="00423764">
        <w:rPr>
          <w:rFonts w:ascii="宋体" w:hAnsi="宋体" w:hint="eastAsia"/>
          <w:szCs w:val="21"/>
        </w:rPr>
        <w:t>tennis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thinking**</w:t>
      </w:r>
    </w:p>
    <w:p w:rsidR="006D5FDE" w:rsidRPr="00423764" w:rsidP="00E92B14">
      <w:pPr>
        <w:spacing w:line="384" w:lineRule="auto"/>
        <w:rPr>
          <w:rFonts w:ascii="宋体" w:hAnsi="宋体"/>
          <w:szCs w:val="21"/>
        </w:rPr>
      </w:pPr>
      <w:r w:rsidRPr="00423764">
        <w:rPr>
          <w:rFonts w:ascii="宋体" w:hAnsi="宋体" w:hint="eastAsia"/>
          <w:szCs w:val="21"/>
        </w:rPr>
        <w:t>tension**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third</w:t>
      </w:r>
    </w:p>
    <w:p w:rsidR="006D5FDE" w:rsidRPr="00423764" w:rsidP="00E92B14">
      <w:pPr>
        <w:spacing w:line="384" w:lineRule="auto"/>
        <w:rPr>
          <w:rFonts w:ascii="宋体" w:hAnsi="宋体"/>
          <w:szCs w:val="21"/>
        </w:rPr>
      </w:pPr>
      <w:r w:rsidRPr="00423764">
        <w:rPr>
          <w:rFonts w:ascii="宋体" w:hAnsi="宋体" w:hint="eastAsia"/>
          <w:szCs w:val="21"/>
        </w:rPr>
        <w:t>tenth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thirsty</w:t>
      </w:r>
    </w:p>
    <w:p w:rsidR="006D5FDE" w:rsidRPr="00423764" w:rsidP="00E92B14">
      <w:pPr>
        <w:spacing w:line="384" w:lineRule="auto"/>
        <w:rPr>
          <w:rFonts w:ascii="宋体" w:hAnsi="宋体"/>
          <w:szCs w:val="21"/>
        </w:rPr>
      </w:pPr>
      <w:r w:rsidRPr="00423764">
        <w:rPr>
          <w:rFonts w:ascii="宋体" w:hAnsi="宋体" w:hint="eastAsia"/>
          <w:szCs w:val="21"/>
        </w:rPr>
        <w:t>term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thirteen</w:t>
      </w:r>
    </w:p>
    <w:p w:rsidR="006D5FDE" w:rsidRPr="00423764" w:rsidP="00E92B14">
      <w:pPr>
        <w:spacing w:line="384" w:lineRule="auto"/>
        <w:rPr>
          <w:rFonts w:ascii="宋体" w:hAnsi="宋体"/>
          <w:szCs w:val="21"/>
        </w:rPr>
      </w:pPr>
      <w:r w:rsidRPr="00423764">
        <w:rPr>
          <w:rFonts w:ascii="宋体" w:hAnsi="宋体" w:hint="eastAsia"/>
          <w:szCs w:val="21"/>
        </w:rPr>
        <w:t>terrible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thirty</w:t>
      </w:r>
    </w:p>
    <w:p w:rsidR="006D5FDE" w:rsidRPr="00423764" w:rsidP="00E92B14">
      <w:pPr>
        <w:spacing w:line="384" w:lineRule="auto"/>
        <w:rPr>
          <w:rFonts w:ascii="宋体" w:hAnsi="宋体"/>
          <w:szCs w:val="21"/>
        </w:rPr>
      </w:pPr>
      <w:r w:rsidRPr="00423764">
        <w:rPr>
          <w:rFonts w:ascii="宋体" w:hAnsi="宋体" w:hint="eastAsia"/>
          <w:szCs w:val="21"/>
        </w:rPr>
        <w:t>territory**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this</w:t>
      </w:r>
    </w:p>
    <w:p w:rsidR="006D5FDE" w:rsidRPr="00423764" w:rsidP="00E92B14">
      <w:pPr>
        <w:spacing w:line="384" w:lineRule="auto"/>
        <w:rPr>
          <w:rFonts w:ascii="宋体" w:hAnsi="宋体"/>
          <w:szCs w:val="21"/>
        </w:rPr>
      </w:pPr>
      <w:r w:rsidRPr="00423764">
        <w:rPr>
          <w:rFonts w:ascii="宋体" w:hAnsi="宋体" w:hint="eastAsia"/>
          <w:szCs w:val="21"/>
        </w:rPr>
        <w:t>test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thorough**</w:t>
      </w:r>
    </w:p>
    <w:p w:rsidR="006D5FDE" w:rsidRPr="00423764" w:rsidP="00E92B14">
      <w:pPr>
        <w:spacing w:line="384" w:lineRule="auto"/>
        <w:rPr>
          <w:rFonts w:ascii="宋体" w:hAnsi="宋体"/>
          <w:szCs w:val="21"/>
        </w:rPr>
      </w:pPr>
      <w:r w:rsidRPr="00423764">
        <w:rPr>
          <w:rFonts w:ascii="宋体" w:hAnsi="宋体" w:hint="eastAsia"/>
          <w:szCs w:val="21"/>
        </w:rPr>
        <w:t>text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those</w:t>
      </w:r>
    </w:p>
    <w:p w:rsidR="006D5FDE" w:rsidRPr="00423764" w:rsidP="00E92B14">
      <w:pPr>
        <w:spacing w:line="384" w:lineRule="auto"/>
        <w:rPr>
          <w:rFonts w:ascii="宋体" w:hAnsi="宋体"/>
          <w:szCs w:val="21"/>
        </w:rPr>
      </w:pPr>
      <w:r w:rsidRPr="00423764">
        <w:rPr>
          <w:rFonts w:ascii="宋体" w:hAnsi="宋体" w:hint="eastAsia"/>
          <w:szCs w:val="21"/>
        </w:rPr>
        <w:t>than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though</w:t>
      </w:r>
    </w:p>
    <w:p w:rsidR="006D5FDE" w:rsidRPr="00423764" w:rsidP="00E92B14">
      <w:pPr>
        <w:spacing w:line="384" w:lineRule="auto"/>
        <w:rPr>
          <w:rFonts w:ascii="宋体" w:hAnsi="宋体"/>
          <w:szCs w:val="21"/>
        </w:rPr>
      </w:pPr>
      <w:r w:rsidRPr="00423764">
        <w:rPr>
          <w:rFonts w:ascii="宋体" w:hAnsi="宋体" w:hint="eastAsia"/>
          <w:szCs w:val="21"/>
        </w:rPr>
        <w:t>thank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thought</w:t>
      </w:r>
    </w:p>
    <w:p w:rsidR="006D5FDE" w:rsidRPr="00423764" w:rsidP="00E92B14">
      <w:pPr>
        <w:spacing w:line="384" w:lineRule="auto"/>
        <w:rPr>
          <w:rFonts w:ascii="宋体" w:hAnsi="宋体"/>
          <w:szCs w:val="21"/>
        </w:rPr>
      </w:pPr>
      <w:r w:rsidRPr="00423764">
        <w:rPr>
          <w:rFonts w:ascii="宋体" w:hAnsi="宋体" w:hint="eastAsia"/>
          <w:szCs w:val="21"/>
        </w:rPr>
        <w:t>that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thousand</w:t>
      </w:r>
    </w:p>
    <w:p w:rsidR="006D5FDE" w:rsidRPr="00423764" w:rsidP="00E92B14">
      <w:pPr>
        <w:spacing w:line="384" w:lineRule="auto"/>
        <w:rPr>
          <w:rFonts w:ascii="宋体" w:hAnsi="宋体"/>
          <w:szCs w:val="21"/>
        </w:rPr>
      </w:pPr>
      <w:r w:rsidRPr="00423764">
        <w:rPr>
          <w:rFonts w:ascii="宋体" w:hAnsi="宋体" w:hint="eastAsia"/>
          <w:szCs w:val="21"/>
        </w:rPr>
        <w:t>the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threat**</w:t>
      </w:r>
    </w:p>
    <w:p w:rsidR="006D5FDE" w:rsidRPr="00423764" w:rsidP="00E92B14">
      <w:pPr>
        <w:spacing w:line="384" w:lineRule="auto"/>
        <w:rPr>
          <w:rFonts w:ascii="宋体" w:hAnsi="宋体"/>
          <w:szCs w:val="21"/>
        </w:rPr>
      </w:pPr>
      <w:r w:rsidRPr="00423764">
        <w:rPr>
          <w:rFonts w:ascii="宋体" w:hAnsi="宋体" w:hint="eastAsia"/>
          <w:szCs w:val="21"/>
        </w:rPr>
        <w:t>theatre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threaten**</w:t>
      </w:r>
    </w:p>
    <w:p w:rsidR="006D5FDE" w:rsidRPr="00423764" w:rsidP="00E92B14">
      <w:pPr>
        <w:spacing w:line="384" w:lineRule="auto"/>
        <w:rPr>
          <w:rFonts w:ascii="宋体" w:hAnsi="宋体"/>
          <w:szCs w:val="21"/>
        </w:rPr>
      </w:pPr>
      <w:r w:rsidRPr="00423764">
        <w:rPr>
          <w:rFonts w:ascii="宋体" w:hAnsi="宋体" w:hint="eastAsia"/>
          <w:szCs w:val="21"/>
        </w:rPr>
        <w:t>theft**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three</w:t>
      </w:r>
    </w:p>
    <w:p w:rsidR="006D5FDE" w:rsidRPr="00423764" w:rsidP="00E92B14">
      <w:pPr>
        <w:spacing w:line="384" w:lineRule="auto"/>
        <w:rPr>
          <w:rFonts w:ascii="宋体" w:hAnsi="宋体"/>
          <w:szCs w:val="21"/>
        </w:rPr>
      </w:pPr>
      <w:r w:rsidRPr="00423764">
        <w:rPr>
          <w:rFonts w:ascii="宋体" w:hAnsi="宋体" w:hint="eastAsia"/>
          <w:szCs w:val="21"/>
        </w:rPr>
        <w:t>their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through</w:t>
      </w:r>
    </w:p>
    <w:p w:rsidR="006D5FDE" w:rsidRPr="00423764" w:rsidP="00E92B14">
      <w:pPr>
        <w:spacing w:line="384" w:lineRule="auto"/>
        <w:rPr>
          <w:rFonts w:ascii="宋体" w:hAnsi="宋体"/>
          <w:szCs w:val="21"/>
        </w:rPr>
      </w:pPr>
      <w:r w:rsidRPr="00423764">
        <w:rPr>
          <w:rFonts w:ascii="宋体" w:hAnsi="宋体" w:hint="eastAsia"/>
          <w:szCs w:val="21"/>
        </w:rPr>
        <w:t>them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throughout*</w:t>
      </w:r>
    </w:p>
    <w:p w:rsidR="006D5FDE" w:rsidRPr="00423764" w:rsidP="00E92B14">
      <w:pPr>
        <w:spacing w:line="384" w:lineRule="auto"/>
        <w:rPr>
          <w:rFonts w:ascii="宋体" w:hAnsi="宋体"/>
          <w:szCs w:val="21"/>
        </w:rPr>
      </w:pPr>
      <w:r w:rsidRPr="00423764">
        <w:rPr>
          <w:rFonts w:ascii="宋体" w:hAnsi="宋体" w:hint="eastAsia"/>
          <w:szCs w:val="21"/>
        </w:rPr>
        <w:t>theme*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throw</w:t>
      </w:r>
    </w:p>
    <w:p w:rsidR="006D5FDE" w:rsidRPr="00423764" w:rsidP="00E92B14">
      <w:pPr>
        <w:spacing w:line="384" w:lineRule="auto"/>
        <w:rPr>
          <w:rFonts w:ascii="宋体" w:hAnsi="宋体"/>
          <w:szCs w:val="21"/>
        </w:rPr>
      </w:pPr>
      <w:r w:rsidRPr="00423764">
        <w:rPr>
          <w:rFonts w:ascii="宋体" w:hAnsi="宋体" w:hint="eastAsia"/>
          <w:szCs w:val="21"/>
        </w:rPr>
        <w:t>themselves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thunder**</w:t>
      </w:r>
    </w:p>
    <w:p w:rsidR="006D5FDE" w:rsidRPr="00423764" w:rsidP="00E92B14">
      <w:pPr>
        <w:spacing w:line="372" w:lineRule="auto"/>
        <w:rPr>
          <w:rFonts w:ascii="宋体" w:hAnsi="宋体"/>
        </w:rPr>
      </w:pPr>
      <w:r w:rsidRPr="00423764">
        <w:rPr>
          <w:rFonts w:ascii="宋体" w:hAnsi="宋体" w:hint="eastAsia"/>
        </w:rPr>
        <w:t>Thursday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toothache</w:t>
      </w:r>
    </w:p>
    <w:p w:rsidR="006D5FDE" w:rsidRPr="00423764" w:rsidP="00E92B14">
      <w:pPr>
        <w:spacing w:line="372" w:lineRule="auto"/>
        <w:rPr>
          <w:rFonts w:ascii="宋体" w:hAnsi="宋体"/>
        </w:rPr>
      </w:pPr>
      <w:r w:rsidRPr="00423764">
        <w:rPr>
          <w:rFonts w:ascii="宋体" w:hAnsi="宋体" w:hint="eastAsia"/>
        </w:rPr>
        <w:t>thus*</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top</w:t>
      </w:r>
    </w:p>
    <w:p w:rsidR="006D5FDE" w:rsidRPr="00423764" w:rsidP="00E92B14">
      <w:pPr>
        <w:spacing w:line="372" w:lineRule="auto"/>
        <w:rPr>
          <w:rFonts w:ascii="宋体" w:hAnsi="宋体"/>
        </w:rPr>
      </w:pPr>
      <w:r w:rsidRPr="00423764">
        <w:rPr>
          <w:rFonts w:ascii="宋体" w:hAnsi="宋体" w:hint="eastAsia"/>
        </w:rPr>
        <w:t>ticket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topic*</w:t>
      </w:r>
    </w:p>
    <w:p w:rsidR="006D5FDE" w:rsidRPr="00423764" w:rsidP="00E92B14">
      <w:pPr>
        <w:spacing w:line="372" w:lineRule="auto"/>
        <w:rPr>
          <w:rFonts w:ascii="宋体" w:hAnsi="宋体"/>
        </w:rPr>
      </w:pPr>
      <w:r w:rsidRPr="00423764">
        <w:rPr>
          <w:rFonts w:ascii="宋体" w:hAnsi="宋体" w:hint="eastAsia"/>
        </w:rPr>
        <w:t>tidy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total</w:t>
      </w:r>
    </w:p>
    <w:p w:rsidR="006D5FDE" w:rsidRPr="00423764" w:rsidP="00E92B14">
      <w:pPr>
        <w:spacing w:line="372" w:lineRule="auto"/>
        <w:rPr>
          <w:rFonts w:ascii="宋体" w:hAnsi="宋体"/>
        </w:rPr>
      </w:pPr>
      <w:r w:rsidRPr="00423764">
        <w:rPr>
          <w:rFonts w:ascii="宋体" w:hAnsi="宋体" w:hint="eastAsia"/>
        </w:rPr>
        <w:t>tie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touch</w:t>
      </w:r>
    </w:p>
    <w:p w:rsidR="006D5FDE" w:rsidRPr="00423764" w:rsidP="00E92B14">
      <w:pPr>
        <w:spacing w:line="372" w:lineRule="auto"/>
        <w:rPr>
          <w:rFonts w:ascii="宋体" w:hAnsi="宋体"/>
        </w:rPr>
      </w:pPr>
      <w:r w:rsidRPr="00423764">
        <w:rPr>
          <w:rFonts w:ascii="宋体" w:hAnsi="宋体" w:hint="eastAsia"/>
        </w:rPr>
        <w:t>tiger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tough*</w:t>
      </w:r>
    </w:p>
    <w:p w:rsidR="006D5FDE" w:rsidRPr="00423764" w:rsidP="00E92B14">
      <w:pPr>
        <w:spacing w:line="372" w:lineRule="auto"/>
        <w:rPr>
          <w:rFonts w:ascii="宋体" w:hAnsi="宋体"/>
        </w:rPr>
      </w:pPr>
      <w:r w:rsidRPr="00423764">
        <w:rPr>
          <w:rFonts w:ascii="宋体" w:hAnsi="宋体" w:hint="eastAsia"/>
        </w:rPr>
        <w:t>tight**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tour</w:t>
      </w:r>
    </w:p>
    <w:p w:rsidR="006D5FDE" w:rsidRPr="00423764" w:rsidP="00E92B14">
      <w:pPr>
        <w:spacing w:line="372" w:lineRule="auto"/>
        <w:rPr>
          <w:rFonts w:ascii="宋体" w:hAnsi="宋体"/>
        </w:rPr>
      </w:pPr>
      <w:r w:rsidRPr="00423764">
        <w:rPr>
          <w:rFonts w:ascii="宋体" w:hAnsi="宋体" w:hint="eastAsia"/>
        </w:rPr>
        <w:t>time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tourist</w:t>
      </w:r>
    </w:p>
    <w:p w:rsidR="006D5FDE" w:rsidRPr="00423764" w:rsidP="00E92B14">
      <w:pPr>
        <w:spacing w:line="372" w:lineRule="auto"/>
        <w:rPr>
          <w:rFonts w:ascii="宋体" w:hAnsi="宋体"/>
        </w:rPr>
      </w:pPr>
      <w:r w:rsidRPr="00423764">
        <w:rPr>
          <w:rFonts w:ascii="宋体" w:hAnsi="宋体" w:hint="eastAsia"/>
        </w:rPr>
        <w:t>tiny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tournament**</w:t>
      </w:r>
    </w:p>
    <w:p w:rsidR="006D5FDE" w:rsidRPr="00423764" w:rsidP="00E92B14">
      <w:pPr>
        <w:spacing w:line="372" w:lineRule="auto"/>
        <w:rPr>
          <w:rFonts w:ascii="宋体" w:hAnsi="宋体"/>
        </w:rPr>
      </w:pPr>
      <w:r w:rsidRPr="00423764">
        <w:rPr>
          <w:rFonts w:ascii="宋体" w:hAnsi="宋体" w:hint="eastAsia"/>
        </w:rPr>
        <w:t>tip*</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toward(s)</w:t>
      </w:r>
    </w:p>
    <w:p w:rsidR="006D5FDE" w:rsidRPr="00423764" w:rsidP="00E92B14">
      <w:pPr>
        <w:spacing w:line="372" w:lineRule="auto"/>
        <w:rPr>
          <w:rFonts w:ascii="宋体" w:hAnsi="宋体"/>
        </w:rPr>
      </w:pPr>
      <w:r w:rsidRPr="00423764">
        <w:rPr>
          <w:rFonts w:ascii="宋体" w:hAnsi="宋体" w:hint="eastAsia"/>
        </w:rPr>
        <w:t>tired</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towel**</w:t>
      </w:r>
    </w:p>
    <w:p w:rsidR="006D5FDE" w:rsidRPr="00423764" w:rsidP="00E92B14">
      <w:pPr>
        <w:spacing w:line="372" w:lineRule="auto"/>
        <w:rPr>
          <w:rFonts w:ascii="宋体" w:hAnsi="宋体"/>
        </w:rPr>
      </w:pPr>
      <w:r w:rsidRPr="00423764">
        <w:rPr>
          <w:rFonts w:ascii="宋体" w:hAnsi="宋体" w:hint="eastAsia"/>
        </w:rPr>
        <w:t>tissue*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tower</w:t>
      </w:r>
    </w:p>
    <w:p w:rsidR="006D5FDE" w:rsidRPr="00423764" w:rsidP="00E92B14">
      <w:pPr>
        <w:spacing w:line="372" w:lineRule="auto"/>
        <w:rPr>
          <w:rFonts w:ascii="宋体" w:hAnsi="宋体"/>
        </w:rPr>
      </w:pPr>
      <w:r w:rsidRPr="00423764">
        <w:rPr>
          <w:rFonts w:ascii="宋体" w:hAnsi="宋体" w:hint="eastAsia"/>
        </w:rPr>
        <w:t>title*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town</w:t>
      </w:r>
    </w:p>
    <w:p w:rsidR="006D5FDE" w:rsidRPr="00423764" w:rsidP="00E92B14">
      <w:pPr>
        <w:spacing w:line="372" w:lineRule="auto"/>
        <w:rPr>
          <w:rFonts w:ascii="宋体" w:hAnsi="宋体"/>
        </w:rPr>
      </w:pPr>
      <w:r w:rsidRPr="00423764">
        <w:rPr>
          <w:rFonts w:ascii="宋体" w:hAnsi="宋体" w:hint="eastAsia"/>
        </w:rPr>
        <w:t>to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toy</w:t>
      </w:r>
    </w:p>
    <w:p w:rsidR="006D5FDE" w:rsidRPr="00423764" w:rsidP="00E92B14">
      <w:pPr>
        <w:spacing w:line="372" w:lineRule="auto"/>
        <w:rPr>
          <w:rFonts w:ascii="宋体" w:hAnsi="宋体"/>
        </w:rPr>
      </w:pPr>
      <w:r w:rsidRPr="00423764">
        <w:rPr>
          <w:rFonts w:ascii="宋体" w:hAnsi="宋体" w:hint="eastAsia"/>
        </w:rPr>
        <w:t>toast**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track*</w:t>
      </w:r>
    </w:p>
    <w:p w:rsidR="006D5FDE" w:rsidRPr="00423764" w:rsidP="00E92B14">
      <w:pPr>
        <w:spacing w:line="372" w:lineRule="auto"/>
        <w:rPr>
          <w:rFonts w:ascii="宋体" w:hAnsi="宋体"/>
        </w:rPr>
      </w:pPr>
      <w:r w:rsidRPr="00423764">
        <w:rPr>
          <w:rFonts w:ascii="宋体" w:hAnsi="宋体" w:hint="eastAsia"/>
        </w:rPr>
        <w:t>tobacco**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trade</w:t>
      </w:r>
    </w:p>
    <w:p w:rsidR="006D5FDE" w:rsidRPr="00423764" w:rsidP="00E92B14">
      <w:pPr>
        <w:spacing w:line="372" w:lineRule="auto"/>
        <w:rPr>
          <w:rFonts w:ascii="宋体" w:hAnsi="宋体"/>
        </w:rPr>
      </w:pPr>
      <w:r w:rsidRPr="00423764">
        <w:rPr>
          <w:rFonts w:ascii="宋体" w:hAnsi="宋体" w:hint="eastAsia"/>
        </w:rPr>
        <w:t>today</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tradition*</w:t>
      </w:r>
    </w:p>
    <w:p w:rsidR="006D5FDE" w:rsidRPr="00423764" w:rsidP="00E92B14">
      <w:pPr>
        <w:spacing w:line="372" w:lineRule="auto"/>
        <w:rPr>
          <w:rFonts w:ascii="宋体" w:hAnsi="宋体"/>
        </w:rPr>
      </w:pPr>
      <w:r w:rsidRPr="00423764">
        <w:rPr>
          <w:rFonts w:ascii="宋体" w:hAnsi="宋体" w:hint="eastAsia"/>
        </w:rPr>
        <w:t>together</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traditional</w:t>
      </w:r>
    </w:p>
    <w:p w:rsidR="006D5FDE" w:rsidRPr="00423764" w:rsidP="00E92B14">
      <w:pPr>
        <w:spacing w:line="372" w:lineRule="auto"/>
        <w:rPr>
          <w:rFonts w:ascii="宋体" w:hAnsi="宋体"/>
        </w:rPr>
      </w:pPr>
      <w:r w:rsidRPr="00423764">
        <w:rPr>
          <w:rFonts w:ascii="宋体" w:hAnsi="宋体" w:hint="eastAsia"/>
        </w:rPr>
        <w:t>toilet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traffic</w:t>
      </w:r>
    </w:p>
    <w:p w:rsidR="006D5FDE" w:rsidRPr="00423764" w:rsidP="00E92B14">
      <w:pPr>
        <w:spacing w:line="372" w:lineRule="auto"/>
        <w:rPr>
          <w:rFonts w:ascii="宋体" w:hAnsi="宋体"/>
        </w:rPr>
      </w:pPr>
      <w:r w:rsidRPr="00423764">
        <w:rPr>
          <w:rFonts w:ascii="宋体" w:hAnsi="宋体" w:hint="eastAsia"/>
        </w:rPr>
        <w:t>tolerate**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train</w:t>
      </w:r>
    </w:p>
    <w:p w:rsidR="006D5FDE" w:rsidRPr="00423764" w:rsidP="00E92B14">
      <w:pPr>
        <w:spacing w:line="372" w:lineRule="auto"/>
        <w:rPr>
          <w:rFonts w:ascii="宋体" w:hAnsi="宋体"/>
        </w:rPr>
      </w:pPr>
      <w:r w:rsidRPr="00423764">
        <w:rPr>
          <w:rFonts w:ascii="宋体" w:hAnsi="宋体" w:hint="eastAsia"/>
        </w:rPr>
        <w:t>tomato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training</w:t>
      </w:r>
    </w:p>
    <w:p w:rsidR="006D5FDE" w:rsidRPr="00423764" w:rsidP="00E92B14">
      <w:pPr>
        <w:spacing w:line="372" w:lineRule="auto"/>
        <w:rPr>
          <w:rFonts w:ascii="宋体" w:hAnsi="宋体"/>
        </w:rPr>
      </w:pPr>
      <w:r w:rsidRPr="00423764">
        <w:rPr>
          <w:rFonts w:ascii="宋体" w:hAnsi="宋体" w:hint="eastAsia"/>
        </w:rPr>
        <w:t>tomorrow</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transform**</w:t>
      </w:r>
    </w:p>
    <w:p w:rsidR="006D5FDE" w:rsidRPr="00423764" w:rsidP="00E92B14">
      <w:pPr>
        <w:spacing w:line="372" w:lineRule="auto"/>
        <w:rPr>
          <w:rFonts w:ascii="宋体" w:hAnsi="宋体"/>
        </w:rPr>
      </w:pPr>
      <w:r w:rsidRPr="00423764">
        <w:rPr>
          <w:rFonts w:ascii="宋体" w:hAnsi="宋体" w:hint="eastAsia"/>
        </w:rPr>
        <w:t>ton</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translate</w:t>
      </w:r>
    </w:p>
    <w:p w:rsidR="006D5FDE" w:rsidRPr="00423764" w:rsidP="00E92B14">
      <w:pPr>
        <w:spacing w:line="372" w:lineRule="auto"/>
        <w:rPr>
          <w:rFonts w:ascii="宋体" w:hAnsi="宋体"/>
        </w:rPr>
      </w:pPr>
      <w:r w:rsidRPr="00423764">
        <w:rPr>
          <w:rFonts w:ascii="宋体" w:hAnsi="宋体" w:hint="eastAsia"/>
        </w:rPr>
        <w:t>tone**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transport*</w:t>
      </w:r>
    </w:p>
    <w:p w:rsidR="006D5FDE" w:rsidRPr="00423764" w:rsidP="00E92B14">
      <w:pPr>
        <w:spacing w:line="372" w:lineRule="auto"/>
        <w:rPr>
          <w:rFonts w:ascii="宋体" w:hAnsi="宋体"/>
        </w:rPr>
      </w:pPr>
      <w:r w:rsidRPr="00423764">
        <w:rPr>
          <w:rFonts w:ascii="宋体" w:hAnsi="宋体" w:hint="eastAsia"/>
        </w:rPr>
        <w:t>tonight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trap**</w:t>
      </w:r>
    </w:p>
    <w:p w:rsidR="006D5FDE" w:rsidRPr="00423764" w:rsidP="00E92B14">
      <w:pPr>
        <w:spacing w:line="372" w:lineRule="auto"/>
        <w:rPr>
          <w:rFonts w:ascii="宋体" w:hAnsi="宋体"/>
        </w:rPr>
      </w:pPr>
      <w:r w:rsidRPr="00423764">
        <w:rPr>
          <w:rFonts w:ascii="宋体" w:hAnsi="宋体" w:hint="eastAsia"/>
        </w:rPr>
        <w:t>too</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travel</w:t>
      </w:r>
    </w:p>
    <w:p w:rsidR="006D5FDE" w:rsidRPr="00423764" w:rsidP="00E92B14">
      <w:pPr>
        <w:spacing w:line="372" w:lineRule="auto"/>
        <w:rPr>
          <w:rFonts w:ascii="宋体" w:hAnsi="宋体"/>
        </w:rPr>
      </w:pPr>
      <w:r w:rsidRPr="00423764">
        <w:rPr>
          <w:rFonts w:ascii="宋体" w:hAnsi="宋体" w:hint="eastAsia"/>
        </w:rPr>
        <w:t>tool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treasure</w:t>
      </w:r>
    </w:p>
    <w:p w:rsidR="006D5FDE" w:rsidRPr="00423764" w:rsidP="00E92B14">
      <w:pPr>
        <w:spacing w:line="372" w:lineRule="auto"/>
        <w:rPr>
          <w:rFonts w:ascii="宋体" w:hAnsi="宋体"/>
        </w:rPr>
      </w:pPr>
      <w:r w:rsidRPr="00423764">
        <w:rPr>
          <w:rFonts w:ascii="宋体" w:hAnsi="宋体" w:hint="eastAsia"/>
        </w:rPr>
        <w:t>tooth(</w:t>
      </w:r>
      <w:r w:rsidRPr="00423764">
        <w:rPr>
          <w:rFonts w:ascii="宋体" w:hAnsi="宋体" w:hint="eastAsia"/>
          <w:i/>
        </w:rPr>
        <w:t>pl.</w:t>
      </w:r>
      <w:r w:rsidRPr="00423764">
        <w:rPr>
          <w:rFonts w:ascii="宋体" w:hAnsi="宋体" w:hint="eastAsia"/>
        </w:rPr>
        <w:t xml:space="preserve"> teeth)</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treat</w:t>
      </w:r>
    </w:p>
    <w:p w:rsidR="006D5FDE" w:rsidRPr="00423764" w:rsidP="00E92B14">
      <w:pPr>
        <w:spacing w:line="348" w:lineRule="auto"/>
        <w:rPr>
          <w:rFonts w:ascii="宋体" w:hAnsi="宋体"/>
        </w:rPr>
      </w:pPr>
    </w:p>
    <w:p w:rsidR="006D5FDE" w:rsidRPr="00423764" w:rsidP="00E92B14">
      <w:pPr>
        <w:spacing w:line="372" w:lineRule="auto"/>
        <w:rPr>
          <w:rFonts w:ascii="宋体" w:hAnsi="宋体"/>
        </w:rPr>
      </w:pPr>
      <w:r w:rsidRPr="00423764">
        <w:rPr>
          <w:rFonts w:ascii="宋体" w:hAnsi="宋体" w:hint="eastAsia"/>
        </w:rPr>
        <w:t>treatment*</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typhoon**</w:t>
      </w:r>
    </w:p>
    <w:p w:rsidR="006D5FDE" w:rsidRPr="00423764" w:rsidP="00E92B14">
      <w:pPr>
        <w:spacing w:line="372" w:lineRule="auto"/>
        <w:rPr>
          <w:rFonts w:ascii="宋体" w:hAnsi="宋体"/>
        </w:rPr>
      </w:pPr>
      <w:r w:rsidRPr="00423764">
        <w:rPr>
          <w:rFonts w:ascii="宋体" w:hAnsi="宋体" w:hint="eastAsia"/>
        </w:rPr>
        <w:t>tree</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t>typical*</w:t>
      </w:r>
    </w:p>
    <w:p w:rsidR="006D5FDE" w:rsidRPr="00423764" w:rsidP="00E92B14">
      <w:pPr>
        <w:spacing w:line="372" w:lineRule="auto"/>
        <w:rPr>
          <w:rFonts w:ascii="宋体" w:hAnsi="宋体"/>
        </w:rPr>
      </w:pPr>
      <w:r w:rsidRPr="00423764">
        <w:rPr>
          <w:rFonts w:ascii="宋体" w:hAnsi="宋体" w:hint="eastAsia"/>
        </w:rPr>
        <w:t>trend**</w:t>
      </w:r>
    </w:p>
    <w:p w:rsidR="006D5FDE" w:rsidRPr="00423764" w:rsidP="00E92B14">
      <w:pPr>
        <w:spacing w:line="372" w:lineRule="auto"/>
        <w:rPr>
          <w:rFonts w:ascii="宋体" w:hAnsi="宋体"/>
          <w:b/>
          <w:sz w:val="28"/>
          <w:szCs w:val="28"/>
        </w:rPr>
      </w:pPr>
      <w:r w:rsidRPr="00423764">
        <w:rPr>
          <w:rFonts w:ascii="宋体" w:hAnsi="宋体" w:hint="eastAsia"/>
        </w:rPr>
        <w:t>trial**</w:t>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rPr>
        <w:tab/>
      </w:r>
      <w:r w:rsidRPr="00423764">
        <w:rPr>
          <w:rFonts w:ascii="宋体" w:hAnsi="宋体" w:hint="eastAsia"/>
          <w:b/>
          <w:sz w:val="28"/>
          <w:szCs w:val="28"/>
        </w:rPr>
        <w:t>U</w:t>
      </w:r>
    </w:p>
    <w:p w:rsidR="006D5FDE" w:rsidRPr="00423764" w:rsidP="00E92B14">
      <w:pPr>
        <w:spacing w:line="372" w:lineRule="auto"/>
        <w:rPr>
          <w:rFonts w:ascii="宋体" w:hAnsi="宋体"/>
          <w:szCs w:val="21"/>
        </w:rPr>
      </w:pPr>
      <w:r w:rsidRPr="00423764">
        <w:rPr>
          <w:rFonts w:ascii="宋体" w:hAnsi="宋体" w:hint="eastAsia"/>
          <w:szCs w:val="21"/>
        </w:rPr>
        <w:t>trick**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ugly</w:t>
      </w:r>
    </w:p>
    <w:p w:rsidR="006D5FDE" w:rsidRPr="00423764" w:rsidP="00E92B14">
      <w:pPr>
        <w:spacing w:line="372" w:lineRule="auto"/>
        <w:rPr>
          <w:rFonts w:ascii="宋体" w:hAnsi="宋体"/>
          <w:szCs w:val="21"/>
        </w:rPr>
      </w:pPr>
      <w:r w:rsidRPr="00423764">
        <w:rPr>
          <w:rFonts w:ascii="宋体" w:hAnsi="宋体" w:hint="eastAsia"/>
          <w:szCs w:val="21"/>
        </w:rPr>
        <w:t>trip</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UK</w:t>
      </w:r>
    </w:p>
    <w:p w:rsidR="006D5FDE" w:rsidRPr="00423764" w:rsidP="00E92B14">
      <w:pPr>
        <w:spacing w:line="372" w:lineRule="auto"/>
        <w:rPr>
          <w:rFonts w:ascii="宋体" w:hAnsi="宋体"/>
          <w:szCs w:val="21"/>
        </w:rPr>
      </w:pPr>
      <w:r w:rsidRPr="00423764">
        <w:rPr>
          <w:rFonts w:ascii="宋体" w:hAnsi="宋体" w:hint="eastAsia"/>
          <w:szCs w:val="21"/>
        </w:rPr>
        <w:t>trouble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ultimately**</w:t>
      </w:r>
    </w:p>
    <w:p w:rsidR="006D5FDE" w:rsidRPr="00423764" w:rsidP="00E92B14">
      <w:pPr>
        <w:spacing w:line="372" w:lineRule="auto"/>
        <w:rPr>
          <w:rFonts w:ascii="宋体" w:hAnsi="宋体"/>
          <w:szCs w:val="21"/>
        </w:rPr>
      </w:pPr>
      <w:r w:rsidRPr="00423764">
        <w:rPr>
          <w:rFonts w:ascii="宋体" w:hAnsi="宋体" w:hint="eastAsia"/>
          <w:szCs w:val="21"/>
        </w:rPr>
        <w:t>trousers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umbrella</w:t>
      </w:r>
    </w:p>
    <w:p w:rsidR="006D5FDE" w:rsidRPr="00423764" w:rsidP="00E92B14">
      <w:pPr>
        <w:spacing w:line="372" w:lineRule="auto"/>
        <w:rPr>
          <w:rFonts w:ascii="宋体" w:hAnsi="宋体"/>
          <w:szCs w:val="21"/>
        </w:rPr>
      </w:pPr>
      <w:r w:rsidRPr="00423764">
        <w:rPr>
          <w:rFonts w:ascii="宋体" w:hAnsi="宋体" w:hint="eastAsia"/>
          <w:szCs w:val="21"/>
        </w:rPr>
        <w:t>truck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uncle</w:t>
      </w:r>
    </w:p>
    <w:p w:rsidR="006D5FDE" w:rsidRPr="00423764" w:rsidP="00E92B14">
      <w:pPr>
        <w:spacing w:line="372" w:lineRule="auto"/>
        <w:rPr>
          <w:rFonts w:ascii="宋体" w:hAnsi="宋体"/>
          <w:szCs w:val="21"/>
        </w:rPr>
      </w:pPr>
      <w:r w:rsidRPr="00423764">
        <w:rPr>
          <w:rFonts w:ascii="宋体" w:hAnsi="宋体" w:hint="eastAsia"/>
          <w:szCs w:val="21"/>
        </w:rPr>
        <w:t>true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under</w:t>
      </w:r>
    </w:p>
    <w:p w:rsidR="006D5FDE" w:rsidRPr="00423764" w:rsidP="00E92B14">
      <w:pPr>
        <w:spacing w:line="372" w:lineRule="auto"/>
        <w:rPr>
          <w:rFonts w:ascii="宋体" w:hAnsi="宋体"/>
          <w:szCs w:val="21"/>
        </w:rPr>
      </w:pPr>
      <w:r w:rsidRPr="00423764">
        <w:rPr>
          <w:rFonts w:ascii="宋体" w:hAnsi="宋体" w:hint="eastAsia"/>
          <w:szCs w:val="21"/>
        </w:rPr>
        <w:t>trunk**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underground</w:t>
      </w:r>
    </w:p>
    <w:p w:rsidR="006D5FDE" w:rsidRPr="00423764" w:rsidP="00E92B14">
      <w:pPr>
        <w:spacing w:line="372" w:lineRule="auto"/>
        <w:rPr>
          <w:rFonts w:ascii="宋体" w:hAnsi="宋体"/>
          <w:szCs w:val="21"/>
        </w:rPr>
      </w:pPr>
      <w:r w:rsidRPr="00423764">
        <w:rPr>
          <w:rFonts w:ascii="宋体" w:hAnsi="宋体" w:hint="eastAsia"/>
          <w:szCs w:val="21"/>
        </w:rPr>
        <w:t>trust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understand</w:t>
      </w:r>
    </w:p>
    <w:p w:rsidR="006D5FDE" w:rsidRPr="00423764" w:rsidP="00E92B14">
      <w:pPr>
        <w:spacing w:line="372" w:lineRule="auto"/>
        <w:rPr>
          <w:rFonts w:ascii="宋体" w:hAnsi="宋体"/>
          <w:szCs w:val="21"/>
        </w:rPr>
      </w:pPr>
      <w:r w:rsidRPr="00423764">
        <w:rPr>
          <w:rFonts w:ascii="宋体" w:hAnsi="宋体" w:hint="eastAsia"/>
          <w:szCs w:val="21"/>
        </w:rPr>
        <w:t>truth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uniform**</w:t>
      </w:r>
    </w:p>
    <w:p w:rsidR="006D5FDE" w:rsidRPr="00423764" w:rsidP="00E92B14">
      <w:pPr>
        <w:spacing w:line="372" w:lineRule="auto"/>
        <w:rPr>
          <w:rFonts w:ascii="宋体" w:hAnsi="宋体"/>
          <w:szCs w:val="21"/>
        </w:rPr>
      </w:pPr>
      <w:r w:rsidRPr="00423764">
        <w:rPr>
          <w:rFonts w:ascii="宋体" w:hAnsi="宋体" w:hint="eastAsia"/>
          <w:szCs w:val="21"/>
        </w:rPr>
        <w:t>try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unique*</w:t>
      </w:r>
    </w:p>
    <w:p w:rsidR="006D5FDE" w:rsidRPr="00423764" w:rsidP="00E92B14">
      <w:pPr>
        <w:spacing w:line="372" w:lineRule="auto"/>
        <w:rPr>
          <w:rFonts w:ascii="宋体" w:hAnsi="宋体"/>
          <w:szCs w:val="21"/>
        </w:rPr>
      </w:pPr>
      <w:r w:rsidRPr="00423764">
        <w:rPr>
          <w:rFonts w:ascii="宋体" w:hAnsi="宋体" w:hint="eastAsia"/>
          <w:szCs w:val="21"/>
        </w:rPr>
        <w:t>T-shirt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unit</w:t>
      </w:r>
    </w:p>
    <w:p w:rsidR="006D5FDE" w:rsidRPr="00423764" w:rsidP="00E92B14">
      <w:pPr>
        <w:spacing w:line="372" w:lineRule="auto"/>
        <w:rPr>
          <w:rFonts w:ascii="宋体" w:hAnsi="宋体"/>
          <w:szCs w:val="21"/>
        </w:rPr>
      </w:pPr>
      <w:r w:rsidRPr="00423764">
        <w:rPr>
          <w:rFonts w:ascii="宋体" w:hAnsi="宋体" w:hint="eastAsia"/>
          <w:szCs w:val="21"/>
        </w:rPr>
        <w:t>tube**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universe**</w:t>
      </w:r>
    </w:p>
    <w:p w:rsidR="006D5FDE" w:rsidRPr="00423764" w:rsidP="00E92B14">
      <w:pPr>
        <w:spacing w:line="372" w:lineRule="auto"/>
        <w:rPr>
          <w:rFonts w:ascii="宋体" w:hAnsi="宋体"/>
          <w:szCs w:val="21"/>
        </w:rPr>
      </w:pPr>
      <w:r w:rsidRPr="00423764">
        <w:rPr>
          <w:rFonts w:ascii="宋体" w:hAnsi="宋体" w:hint="eastAsia"/>
          <w:szCs w:val="21"/>
        </w:rPr>
        <w:t>Tuesday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university</w:t>
      </w:r>
    </w:p>
    <w:p w:rsidR="006D5FDE" w:rsidRPr="00423764" w:rsidP="00E92B14">
      <w:pPr>
        <w:spacing w:line="372" w:lineRule="auto"/>
        <w:rPr>
          <w:rFonts w:ascii="宋体" w:hAnsi="宋体"/>
          <w:szCs w:val="21"/>
        </w:rPr>
      </w:pPr>
      <w:r w:rsidRPr="00423764">
        <w:rPr>
          <w:rFonts w:ascii="宋体" w:hAnsi="宋体" w:hint="eastAsia"/>
          <w:szCs w:val="21"/>
        </w:rPr>
        <w:t>tune**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unless</w:t>
      </w:r>
    </w:p>
    <w:p w:rsidR="006D5FDE" w:rsidRPr="00423764" w:rsidP="00E92B14">
      <w:pPr>
        <w:spacing w:line="372" w:lineRule="auto"/>
        <w:rPr>
          <w:rFonts w:ascii="宋体" w:hAnsi="宋体"/>
          <w:szCs w:val="21"/>
        </w:rPr>
      </w:pPr>
      <w:r w:rsidRPr="00423764">
        <w:rPr>
          <w:rFonts w:ascii="宋体" w:hAnsi="宋体" w:hint="eastAsia"/>
          <w:szCs w:val="21"/>
        </w:rPr>
        <w:t>turkey*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until(till)</w:t>
      </w:r>
    </w:p>
    <w:p w:rsidR="006D5FDE" w:rsidRPr="00423764" w:rsidP="00E92B14">
      <w:pPr>
        <w:spacing w:line="372" w:lineRule="auto"/>
        <w:rPr>
          <w:rFonts w:ascii="宋体" w:hAnsi="宋体"/>
          <w:szCs w:val="21"/>
        </w:rPr>
      </w:pPr>
      <w:r w:rsidRPr="00423764">
        <w:rPr>
          <w:rFonts w:ascii="宋体" w:hAnsi="宋体" w:hint="eastAsia"/>
          <w:szCs w:val="21"/>
        </w:rPr>
        <w:t>turn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unusual**</w:t>
      </w:r>
    </w:p>
    <w:p w:rsidR="006D5FDE" w:rsidRPr="00423764" w:rsidP="00E92B14">
      <w:pPr>
        <w:spacing w:line="372" w:lineRule="auto"/>
        <w:rPr>
          <w:rFonts w:ascii="宋体" w:hAnsi="宋体"/>
          <w:szCs w:val="21"/>
        </w:rPr>
      </w:pPr>
      <w:r w:rsidRPr="00423764">
        <w:rPr>
          <w:rFonts w:ascii="宋体" w:hAnsi="宋体" w:hint="eastAsia"/>
          <w:szCs w:val="21"/>
        </w:rPr>
        <w:t>twelfth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up</w:t>
      </w:r>
    </w:p>
    <w:p w:rsidR="006D5FDE" w:rsidRPr="00423764" w:rsidP="00E92B14">
      <w:pPr>
        <w:spacing w:line="372" w:lineRule="auto"/>
        <w:rPr>
          <w:rFonts w:ascii="宋体" w:hAnsi="宋体"/>
          <w:szCs w:val="21"/>
        </w:rPr>
      </w:pPr>
      <w:r w:rsidRPr="00423764">
        <w:rPr>
          <w:rFonts w:ascii="宋体" w:hAnsi="宋体" w:hint="eastAsia"/>
          <w:szCs w:val="21"/>
        </w:rPr>
        <w:t>twelve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update*</w:t>
      </w:r>
    </w:p>
    <w:p w:rsidR="006D5FDE" w:rsidRPr="00423764" w:rsidP="00E92B14">
      <w:pPr>
        <w:spacing w:line="372" w:lineRule="auto"/>
        <w:rPr>
          <w:rFonts w:ascii="宋体" w:hAnsi="宋体"/>
          <w:szCs w:val="21"/>
        </w:rPr>
      </w:pPr>
      <w:r w:rsidRPr="00423764">
        <w:rPr>
          <w:rFonts w:ascii="宋体" w:hAnsi="宋体" w:hint="eastAsia"/>
          <w:szCs w:val="21"/>
        </w:rPr>
        <w:t>twentieth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upon</w:t>
      </w:r>
    </w:p>
    <w:p w:rsidR="006D5FDE" w:rsidRPr="00423764" w:rsidP="00E92B14">
      <w:pPr>
        <w:spacing w:line="372" w:lineRule="auto"/>
        <w:rPr>
          <w:rFonts w:ascii="宋体" w:hAnsi="宋体"/>
          <w:szCs w:val="21"/>
        </w:rPr>
      </w:pPr>
      <w:r w:rsidRPr="00423764">
        <w:rPr>
          <w:rFonts w:ascii="宋体" w:hAnsi="宋体" w:hint="eastAsia"/>
          <w:szCs w:val="21"/>
        </w:rPr>
        <w:t>twenty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upper*</w:t>
      </w:r>
    </w:p>
    <w:p w:rsidR="006D5FDE" w:rsidRPr="00423764" w:rsidP="00E92B14">
      <w:pPr>
        <w:spacing w:line="372" w:lineRule="auto"/>
        <w:rPr>
          <w:rFonts w:ascii="宋体" w:hAnsi="宋体"/>
          <w:szCs w:val="21"/>
        </w:rPr>
      </w:pPr>
      <w:r w:rsidRPr="00423764">
        <w:rPr>
          <w:rFonts w:ascii="宋体" w:hAnsi="宋体" w:hint="eastAsia"/>
          <w:szCs w:val="21"/>
        </w:rPr>
        <w:t>twice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upset**</w:t>
      </w:r>
    </w:p>
    <w:p w:rsidR="006D5FDE" w:rsidRPr="00423764" w:rsidP="00E92B14">
      <w:pPr>
        <w:spacing w:line="372" w:lineRule="auto"/>
        <w:rPr>
          <w:rFonts w:ascii="宋体" w:hAnsi="宋体"/>
          <w:szCs w:val="21"/>
        </w:rPr>
      </w:pPr>
      <w:r w:rsidRPr="00423764">
        <w:rPr>
          <w:rFonts w:ascii="宋体" w:hAnsi="宋体" w:hint="eastAsia"/>
          <w:szCs w:val="21"/>
        </w:rPr>
        <w:t>twin**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urban**</w:t>
      </w:r>
    </w:p>
    <w:p w:rsidR="006D5FDE" w:rsidRPr="00423764" w:rsidP="00E92B14">
      <w:pPr>
        <w:spacing w:line="372" w:lineRule="auto"/>
        <w:rPr>
          <w:rFonts w:ascii="宋体" w:hAnsi="宋体"/>
          <w:szCs w:val="21"/>
        </w:rPr>
      </w:pPr>
      <w:r w:rsidRPr="00423764">
        <w:rPr>
          <w:rFonts w:ascii="宋体" w:hAnsi="宋体" w:hint="eastAsia"/>
          <w:szCs w:val="21"/>
        </w:rPr>
        <w:t>two</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urge**</w:t>
      </w:r>
    </w:p>
    <w:p w:rsidR="006D5FDE" w:rsidRPr="00423764" w:rsidP="00E92B14">
      <w:pPr>
        <w:spacing w:line="372" w:lineRule="auto"/>
        <w:rPr>
          <w:rFonts w:ascii="宋体" w:hAnsi="宋体"/>
          <w:szCs w:val="21"/>
        </w:rPr>
      </w:pPr>
      <w:r w:rsidRPr="00423764">
        <w:rPr>
          <w:rFonts w:ascii="宋体" w:hAnsi="宋体" w:hint="eastAsia"/>
          <w:szCs w:val="21"/>
        </w:rPr>
        <w:t>type*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urgent**</w:t>
      </w:r>
    </w:p>
    <w:p w:rsidR="006D5FDE" w:rsidRPr="00423764" w:rsidP="00E92B14">
      <w:pPr>
        <w:spacing w:line="372" w:lineRule="auto"/>
        <w:rPr>
          <w:rFonts w:ascii="宋体" w:hAnsi="宋体"/>
          <w:szCs w:val="21"/>
        </w:rPr>
      </w:pPr>
      <w:r w:rsidRPr="00423764">
        <w:rPr>
          <w:rFonts w:ascii="宋体" w:hAnsi="宋体" w:hint="eastAsia"/>
          <w:szCs w:val="21"/>
        </w:rPr>
        <w:t>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village</w:t>
      </w:r>
    </w:p>
    <w:p w:rsidR="006D5FDE" w:rsidRPr="00423764" w:rsidP="00E92B14">
      <w:pPr>
        <w:spacing w:line="372" w:lineRule="auto"/>
        <w:rPr>
          <w:rFonts w:ascii="宋体" w:hAnsi="宋体"/>
          <w:szCs w:val="21"/>
        </w:rPr>
      </w:pPr>
      <w:r w:rsidRPr="00423764">
        <w:rPr>
          <w:rFonts w:ascii="宋体" w:hAnsi="宋体" w:hint="eastAsia"/>
          <w:szCs w:val="21"/>
        </w:rPr>
        <w:t>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violence**</w:t>
      </w:r>
    </w:p>
    <w:p w:rsidR="006D5FDE" w:rsidRPr="00423764" w:rsidP="00E92B14">
      <w:pPr>
        <w:spacing w:line="372" w:lineRule="auto"/>
        <w:rPr>
          <w:rFonts w:ascii="宋体" w:hAnsi="宋体"/>
          <w:szCs w:val="21"/>
        </w:rPr>
      </w:pPr>
      <w:r w:rsidRPr="00423764">
        <w:rPr>
          <w:rFonts w:ascii="宋体" w:hAnsi="宋体" w:hint="eastAsia"/>
          <w:szCs w:val="21"/>
        </w:rPr>
        <w:t>use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violin</w:t>
      </w:r>
    </w:p>
    <w:p w:rsidR="006D5FDE" w:rsidRPr="00423764" w:rsidP="00E92B14">
      <w:pPr>
        <w:spacing w:line="372" w:lineRule="auto"/>
        <w:rPr>
          <w:rFonts w:ascii="宋体" w:hAnsi="宋体"/>
          <w:szCs w:val="21"/>
        </w:rPr>
      </w:pPr>
      <w:r w:rsidRPr="00423764">
        <w:rPr>
          <w:rFonts w:ascii="宋体" w:hAnsi="宋体" w:hint="eastAsia"/>
          <w:szCs w:val="21"/>
        </w:rPr>
        <w:t>used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virtual**</w:t>
      </w:r>
    </w:p>
    <w:p w:rsidR="006D5FDE" w:rsidRPr="00423764" w:rsidP="00E92B14">
      <w:pPr>
        <w:spacing w:line="372" w:lineRule="auto"/>
        <w:rPr>
          <w:rFonts w:ascii="宋体" w:hAnsi="宋体"/>
          <w:szCs w:val="21"/>
        </w:rPr>
      </w:pPr>
      <w:r w:rsidRPr="00423764">
        <w:rPr>
          <w:rFonts w:ascii="宋体" w:hAnsi="宋体" w:hint="eastAsia"/>
          <w:szCs w:val="21"/>
        </w:rPr>
        <w:t>useful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virtue**</w:t>
      </w:r>
    </w:p>
    <w:p w:rsidR="006D5FDE" w:rsidRPr="00423764" w:rsidP="00E92B14">
      <w:pPr>
        <w:spacing w:line="372" w:lineRule="auto"/>
        <w:rPr>
          <w:rFonts w:ascii="宋体" w:hAnsi="宋体"/>
          <w:szCs w:val="21"/>
        </w:rPr>
      </w:pPr>
      <w:r w:rsidRPr="00423764">
        <w:rPr>
          <w:rFonts w:ascii="宋体" w:hAnsi="宋体" w:hint="eastAsia"/>
          <w:szCs w:val="21"/>
        </w:rPr>
        <w:t>usual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virus**</w:t>
      </w:r>
    </w:p>
    <w:p w:rsidR="006D5FDE" w:rsidRPr="00423764" w:rsidP="00E92B14">
      <w:pPr>
        <w:spacing w:line="372" w:lineRule="auto"/>
        <w:rPr>
          <w:rFonts w:ascii="宋体" w:hAnsi="宋体"/>
          <w:szCs w:val="21"/>
        </w:rPr>
      </w:pPr>
      <w:r w:rsidRPr="00423764">
        <w:rPr>
          <w:rFonts w:ascii="宋体" w:hAnsi="宋体" w:hint="eastAsia"/>
          <w:szCs w:val="21"/>
        </w:rPr>
        <w:t>usually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visible**</w:t>
      </w:r>
    </w:p>
    <w:p w:rsidR="006D5FDE" w:rsidRPr="00423764" w:rsidP="00E92B14">
      <w:pPr>
        <w:spacing w:line="372" w:lineRule="auto"/>
        <w:rPr>
          <w:rFonts w:ascii="宋体" w:hAnsi="宋体"/>
          <w:szCs w:val="21"/>
        </w:rPr>
      </w:pPr>
      <w:r w:rsidRPr="00423764">
        <w:rPr>
          <w:rFonts w:ascii="宋体" w:hAnsi="宋体" w:hint="eastAsia"/>
          <w:b/>
          <w:sz w:val="28"/>
          <w:szCs w:val="28"/>
        </w:rPr>
        <w:t>V</w:t>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b/>
          <w:sz w:val="28"/>
          <w:szCs w:val="28"/>
        </w:rPr>
        <w:tab/>
      </w:r>
      <w:r w:rsidRPr="00423764">
        <w:rPr>
          <w:rFonts w:ascii="宋体" w:hAnsi="宋体" w:hint="eastAsia"/>
          <w:szCs w:val="21"/>
        </w:rPr>
        <w:t>vision**</w:t>
      </w:r>
    </w:p>
    <w:p w:rsidR="006D5FDE" w:rsidRPr="00423764" w:rsidP="00E92B14">
      <w:pPr>
        <w:spacing w:line="372" w:lineRule="auto"/>
        <w:rPr>
          <w:rFonts w:ascii="宋体" w:hAnsi="宋体"/>
          <w:szCs w:val="21"/>
        </w:rPr>
      </w:pP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visit</w:t>
      </w:r>
    </w:p>
    <w:p w:rsidR="006D5FDE" w:rsidRPr="00423764" w:rsidP="00E92B14">
      <w:pPr>
        <w:spacing w:line="372" w:lineRule="auto"/>
        <w:rPr>
          <w:rFonts w:ascii="宋体" w:hAnsi="宋体"/>
          <w:szCs w:val="21"/>
        </w:rPr>
      </w:pPr>
      <w:r w:rsidRPr="00423764">
        <w:rPr>
          <w:rFonts w:ascii="宋体" w:hAnsi="宋体" w:hint="eastAsia"/>
          <w:szCs w:val="21"/>
        </w:rPr>
        <w:t>vacation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visitor</w:t>
      </w:r>
    </w:p>
    <w:p w:rsidR="006D5FDE" w:rsidRPr="00423764" w:rsidP="00E92B14">
      <w:pPr>
        <w:spacing w:line="372" w:lineRule="auto"/>
        <w:rPr>
          <w:rFonts w:ascii="宋体" w:hAnsi="宋体"/>
          <w:szCs w:val="21"/>
        </w:rPr>
      </w:pPr>
      <w:r w:rsidRPr="00423764">
        <w:rPr>
          <w:rFonts w:ascii="宋体" w:hAnsi="宋体" w:hint="eastAsia"/>
          <w:szCs w:val="21"/>
        </w:rPr>
        <w:t>valley**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visual**</w:t>
      </w:r>
    </w:p>
    <w:p w:rsidR="006D5FDE" w:rsidRPr="00423764" w:rsidP="00E92B14">
      <w:pPr>
        <w:spacing w:line="372" w:lineRule="auto"/>
        <w:rPr>
          <w:rFonts w:ascii="宋体" w:hAnsi="宋体"/>
          <w:szCs w:val="21"/>
        </w:rPr>
      </w:pPr>
      <w:r w:rsidRPr="00423764">
        <w:rPr>
          <w:rFonts w:ascii="宋体" w:hAnsi="宋体" w:hint="eastAsia"/>
          <w:szCs w:val="21"/>
        </w:rPr>
        <w:t>valuable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vital**</w:t>
      </w:r>
    </w:p>
    <w:p w:rsidR="006D5FDE" w:rsidRPr="00423764" w:rsidP="00E92B14">
      <w:pPr>
        <w:spacing w:line="372" w:lineRule="auto"/>
        <w:rPr>
          <w:rFonts w:ascii="宋体" w:hAnsi="宋体"/>
          <w:szCs w:val="21"/>
        </w:rPr>
      </w:pPr>
      <w:r w:rsidRPr="00423764">
        <w:rPr>
          <w:rFonts w:ascii="宋体" w:hAnsi="宋体" w:hint="eastAsia"/>
          <w:szCs w:val="21"/>
        </w:rPr>
        <w:t>value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vivid**</w:t>
      </w:r>
    </w:p>
    <w:p w:rsidR="006D5FDE" w:rsidRPr="00423764" w:rsidP="00E92B14">
      <w:pPr>
        <w:spacing w:line="372" w:lineRule="auto"/>
        <w:rPr>
          <w:rFonts w:ascii="宋体" w:hAnsi="宋体"/>
          <w:szCs w:val="21"/>
        </w:rPr>
      </w:pPr>
      <w:r w:rsidRPr="00423764">
        <w:rPr>
          <w:rFonts w:ascii="宋体" w:hAnsi="宋体" w:hint="eastAsia"/>
          <w:szCs w:val="21"/>
        </w:rPr>
        <w:t>variation**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vocabulary**</w:t>
      </w:r>
    </w:p>
    <w:p w:rsidR="006D5FDE" w:rsidRPr="00423764" w:rsidP="00E92B14">
      <w:pPr>
        <w:spacing w:line="372" w:lineRule="auto"/>
        <w:rPr>
          <w:rFonts w:ascii="宋体" w:hAnsi="宋体"/>
          <w:szCs w:val="21"/>
        </w:rPr>
      </w:pPr>
      <w:r w:rsidRPr="00423764">
        <w:rPr>
          <w:rFonts w:ascii="宋体" w:hAnsi="宋体" w:hint="eastAsia"/>
          <w:szCs w:val="21"/>
        </w:rPr>
        <w:t>variety*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voice</w:t>
      </w:r>
    </w:p>
    <w:p w:rsidR="006D5FDE" w:rsidRPr="00423764" w:rsidP="00E92B14">
      <w:pPr>
        <w:spacing w:line="372" w:lineRule="auto"/>
        <w:rPr>
          <w:rFonts w:ascii="宋体" w:hAnsi="宋体"/>
          <w:szCs w:val="21"/>
        </w:rPr>
      </w:pPr>
      <w:r w:rsidRPr="00423764">
        <w:rPr>
          <w:rFonts w:ascii="宋体" w:hAnsi="宋体" w:hint="eastAsia"/>
          <w:szCs w:val="21"/>
        </w:rPr>
        <w:t>various*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volcano*</w:t>
      </w:r>
    </w:p>
    <w:p w:rsidR="006D5FDE" w:rsidRPr="00423764" w:rsidP="00E92B14">
      <w:pPr>
        <w:spacing w:line="372" w:lineRule="auto"/>
        <w:rPr>
          <w:rFonts w:ascii="宋体" w:hAnsi="宋体"/>
          <w:szCs w:val="21"/>
        </w:rPr>
      </w:pPr>
      <w:r w:rsidRPr="00423764">
        <w:rPr>
          <w:rFonts w:ascii="宋体" w:hAnsi="宋体" w:hint="eastAsia"/>
          <w:szCs w:val="21"/>
        </w:rPr>
        <w:t>vary**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volleyball</w:t>
      </w:r>
    </w:p>
    <w:p w:rsidR="006D5FDE" w:rsidRPr="00423764" w:rsidP="00E92B14">
      <w:pPr>
        <w:spacing w:line="372" w:lineRule="auto"/>
        <w:rPr>
          <w:rFonts w:ascii="宋体" w:hAnsi="宋体"/>
          <w:szCs w:val="21"/>
        </w:rPr>
      </w:pPr>
      <w:r w:rsidRPr="00423764">
        <w:rPr>
          <w:rFonts w:ascii="宋体" w:hAnsi="宋体" w:hint="eastAsia"/>
          <w:szCs w:val="21"/>
        </w:rPr>
        <w:t>vase**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volume**</w:t>
      </w:r>
    </w:p>
    <w:p w:rsidR="006D5FDE" w:rsidRPr="00423764" w:rsidP="00E92B14">
      <w:pPr>
        <w:spacing w:line="372" w:lineRule="auto"/>
        <w:rPr>
          <w:rFonts w:ascii="宋体" w:hAnsi="宋体"/>
          <w:szCs w:val="21"/>
        </w:rPr>
      </w:pPr>
      <w:r w:rsidRPr="00423764">
        <w:rPr>
          <w:rFonts w:ascii="宋体" w:hAnsi="宋体" w:hint="eastAsia"/>
          <w:szCs w:val="21"/>
        </w:rPr>
        <w:t>vast**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volunteer*</w:t>
      </w:r>
    </w:p>
    <w:p w:rsidR="006D5FDE" w:rsidRPr="00423764" w:rsidP="00E92B14">
      <w:pPr>
        <w:spacing w:line="372" w:lineRule="auto"/>
        <w:rPr>
          <w:rFonts w:ascii="宋体" w:hAnsi="宋体"/>
          <w:szCs w:val="21"/>
        </w:rPr>
      </w:pPr>
      <w:r w:rsidRPr="00423764">
        <w:rPr>
          <w:rFonts w:ascii="宋体" w:hAnsi="宋体" w:hint="eastAsia"/>
          <w:szCs w:val="21"/>
        </w:rPr>
        <w:t>vegetable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vote**</w:t>
      </w:r>
    </w:p>
    <w:p w:rsidR="006D5FDE" w:rsidRPr="00423764" w:rsidP="00E92B14">
      <w:pPr>
        <w:spacing w:line="372" w:lineRule="auto"/>
        <w:rPr>
          <w:rFonts w:ascii="宋体" w:hAnsi="宋体"/>
          <w:szCs w:val="21"/>
        </w:rPr>
      </w:pPr>
      <w:r w:rsidRPr="00423764">
        <w:rPr>
          <w:rFonts w:ascii="宋体" w:hAnsi="宋体" w:hint="eastAsia"/>
          <w:szCs w:val="21"/>
        </w:rPr>
        <w:t>vehicle*</w:t>
      </w:r>
    </w:p>
    <w:p w:rsidR="006D5FDE" w:rsidRPr="00423764" w:rsidP="00E92B14">
      <w:pPr>
        <w:spacing w:line="372" w:lineRule="auto"/>
        <w:rPr>
          <w:rFonts w:ascii="宋体" w:hAnsi="宋体"/>
          <w:b/>
          <w:sz w:val="28"/>
          <w:szCs w:val="28"/>
        </w:rPr>
      </w:pPr>
      <w:r w:rsidRPr="00423764">
        <w:rPr>
          <w:rFonts w:ascii="宋体" w:hAnsi="宋体" w:hint="eastAsia"/>
          <w:szCs w:val="21"/>
        </w:rPr>
        <w:t>venue**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b/>
          <w:sz w:val="28"/>
          <w:szCs w:val="28"/>
        </w:rPr>
        <w:t>W</w:t>
      </w:r>
    </w:p>
    <w:p w:rsidR="006D5FDE" w:rsidRPr="00423764" w:rsidP="00E92B14">
      <w:pPr>
        <w:spacing w:line="372" w:lineRule="auto"/>
        <w:rPr>
          <w:rFonts w:ascii="宋体" w:hAnsi="宋体"/>
          <w:szCs w:val="21"/>
        </w:rPr>
      </w:pPr>
      <w:r w:rsidRPr="00423764">
        <w:rPr>
          <w:rFonts w:ascii="宋体" w:hAnsi="宋体" w:hint="eastAsia"/>
          <w:szCs w:val="21"/>
        </w:rPr>
        <w:t>version**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wage**</w:t>
      </w:r>
    </w:p>
    <w:p w:rsidR="006D5FDE" w:rsidRPr="00423764" w:rsidP="00E92B14">
      <w:pPr>
        <w:spacing w:line="372" w:lineRule="auto"/>
        <w:rPr>
          <w:rFonts w:ascii="宋体" w:hAnsi="宋体"/>
          <w:szCs w:val="21"/>
        </w:rPr>
      </w:pPr>
      <w:r w:rsidRPr="00423764">
        <w:rPr>
          <w:rFonts w:ascii="宋体" w:hAnsi="宋体" w:hint="eastAsia"/>
          <w:szCs w:val="21"/>
        </w:rPr>
        <w:t>very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waist**</w:t>
      </w:r>
    </w:p>
    <w:p w:rsidR="006D5FDE" w:rsidRPr="00423764" w:rsidP="00E92B14">
      <w:pPr>
        <w:spacing w:line="372" w:lineRule="auto"/>
        <w:rPr>
          <w:rFonts w:ascii="宋体" w:hAnsi="宋体"/>
          <w:szCs w:val="21"/>
        </w:rPr>
      </w:pPr>
      <w:r w:rsidRPr="00423764">
        <w:rPr>
          <w:rFonts w:ascii="宋体" w:hAnsi="宋体" w:hint="eastAsia"/>
          <w:szCs w:val="21"/>
        </w:rPr>
        <w:t>victim**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wait</w:t>
      </w:r>
    </w:p>
    <w:p w:rsidR="006D5FDE" w:rsidRPr="00423764" w:rsidP="00E92B14">
      <w:pPr>
        <w:spacing w:line="372" w:lineRule="auto"/>
        <w:rPr>
          <w:rFonts w:ascii="宋体" w:hAnsi="宋体"/>
          <w:szCs w:val="21"/>
        </w:rPr>
      </w:pPr>
      <w:r w:rsidRPr="00423764">
        <w:rPr>
          <w:rFonts w:ascii="宋体" w:hAnsi="宋体" w:hint="eastAsia"/>
          <w:szCs w:val="21"/>
        </w:rPr>
        <w:t>victory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wake</w:t>
      </w:r>
    </w:p>
    <w:p w:rsidR="006D5FDE" w:rsidRPr="00423764" w:rsidP="00E92B14">
      <w:pPr>
        <w:spacing w:line="372" w:lineRule="auto"/>
        <w:rPr>
          <w:rFonts w:ascii="宋体" w:hAnsi="宋体"/>
          <w:szCs w:val="21"/>
        </w:rPr>
      </w:pPr>
      <w:r w:rsidRPr="00423764">
        <w:rPr>
          <w:rFonts w:ascii="宋体" w:hAnsi="宋体" w:hint="eastAsia"/>
          <w:szCs w:val="21"/>
        </w:rPr>
        <w:t>video</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walk</w:t>
      </w:r>
    </w:p>
    <w:p w:rsidR="006D5FDE" w:rsidRPr="00423764" w:rsidP="00E92B14">
      <w:pPr>
        <w:spacing w:line="372" w:lineRule="auto"/>
        <w:rPr>
          <w:rFonts w:ascii="宋体" w:hAnsi="宋体"/>
          <w:szCs w:val="21"/>
        </w:rPr>
      </w:pPr>
      <w:r w:rsidRPr="00423764">
        <w:rPr>
          <w:rFonts w:ascii="宋体" w:hAnsi="宋体" w:hint="eastAsia"/>
          <w:szCs w:val="21"/>
        </w:rPr>
        <w:t>view*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wall</w:t>
      </w:r>
    </w:p>
    <w:p w:rsidR="006D5FDE" w:rsidRPr="00423764" w:rsidP="00E92B14">
      <w:pPr>
        <w:spacing w:line="384" w:lineRule="auto"/>
        <w:rPr>
          <w:rFonts w:ascii="宋体" w:hAnsi="宋体"/>
          <w:szCs w:val="21"/>
        </w:rPr>
      </w:pPr>
      <w:r w:rsidRPr="00423764">
        <w:rPr>
          <w:rFonts w:ascii="宋体" w:hAnsi="宋体" w:hint="eastAsia"/>
          <w:szCs w:val="21"/>
        </w:rPr>
        <w:t>wallet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weekend</w:t>
      </w:r>
    </w:p>
    <w:p w:rsidR="006D5FDE" w:rsidRPr="00423764" w:rsidP="00E92B14">
      <w:pPr>
        <w:spacing w:line="384" w:lineRule="auto"/>
        <w:rPr>
          <w:rFonts w:ascii="宋体" w:hAnsi="宋体"/>
          <w:szCs w:val="21"/>
        </w:rPr>
      </w:pPr>
      <w:r w:rsidRPr="00423764">
        <w:rPr>
          <w:rFonts w:ascii="宋体" w:hAnsi="宋体" w:hint="eastAsia"/>
          <w:szCs w:val="21"/>
        </w:rPr>
        <w:t>wander**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weekly**</w:t>
      </w:r>
    </w:p>
    <w:p w:rsidR="006D5FDE" w:rsidRPr="00423764" w:rsidP="00E92B14">
      <w:pPr>
        <w:spacing w:line="384" w:lineRule="auto"/>
        <w:rPr>
          <w:rFonts w:ascii="宋体" w:hAnsi="宋体"/>
          <w:szCs w:val="21"/>
        </w:rPr>
      </w:pPr>
      <w:r w:rsidRPr="00423764">
        <w:rPr>
          <w:rFonts w:ascii="宋体" w:hAnsi="宋体" w:hint="eastAsia"/>
          <w:szCs w:val="21"/>
        </w:rPr>
        <w:t>want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weep**</w:t>
      </w:r>
    </w:p>
    <w:p w:rsidR="006D5FDE" w:rsidRPr="00423764" w:rsidP="00E92B14">
      <w:pPr>
        <w:spacing w:line="384" w:lineRule="auto"/>
        <w:rPr>
          <w:rFonts w:ascii="宋体" w:hAnsi="宋体"/>
          <w:szCs w:val="21"/>
        </w:rPr>
      </w:pPr>
      <w:r w:rsidRPr="00423764">
        <w:rPr>
          <w:rFonts w:ascii="宋体" w:hAnsi="宋体" w:hint="eastAsia"/>
          <w:szCs w:val="21"/>
        </w:rPr>
        <w:t>war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weigh</w:t>
      </w:r>
    </w:p>
    <w:p w:rsidR="006D5FDE" w:rsidRPr="00423764" w:rsidP="00E92B14">
      <w:pPr>
        <w:spacing w:line="384" w:lineRule="auto"/>
        <w:rPr>
          <w:rFonts w:ascii="宋体" w:hAnsi="宋体"/>
          <w:szCs w:val="21"/>
        </w:rPr>
      </w:pPr>
      <w:r w:rsidRPr="00423764">
        <w:rPr>
          <w:rFonts w:ascii="宋体" w:hAnsi="宋体" w:hint="eastAsia"/>
          <w:szCs w:val="21"/>
        </w:rPr>
        <w:t>ward**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weight</w:t>
      </w:r>
    </w:p>
    <w:p w:rsidR="006D5FDE" w:rsidRPr="00423764" w:rsidP="00E92B14">
      <w:pPr>
        <w:spacing w:line="384" w:lineRule="auto"/>
        <w:rPr>
          <w:rFonts w:ascii="宋体" w:hAnsi="宋体"/>
          <w:szCs w:val="21"/>
        </w:rPr>
      </w:pPr>
      <w:r w:rsidRPr="00423764">
        <w:rPr>
          <w:rFonts w:ascii="宋体" w:hAnsi="宋体" w:hint="eastAsia"/>
          <w:szCs w:val="21"/>
        </w:rPr>
        <w:t>warm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welcome</w:t>
      </w:r>
    </w:p>
    <w:p w:rsidR="006D5FDE" w:rsidRPr="00423764" w:rsidP="00E92B14">
      <w:pPr>
        <w:spacing w:line="384" w:lineRule="auto"/>
        <w:rPr>
          <w:rFonts w:ascii="宋体" w:hAnsi="宋体"/>
          <w:szCs w:val="21"/>
        </w:rPr>
      </w:pPr>
      <w:r w:rsidRPr="00423764">
        <w:rPr>
          <w:rFonts w:ascii="宋体" w:hAnsi="宋体" w:hint="eastAsia"/>
          <w:szCs w:val="21"/>
        </w:rPr>
        <w:t>warn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welfare**</w:t>
      </w:r>
    </w:p>
    <w:p w:rsidR="006D5FDE" w:rsidRPr="00423764" w:rsidP="00E92B14">
      <w:pPr>
        <w:spacing w:line="384" w:lineRule="auto"/>
        <w:rPr>
          <w:rFonts w:ascii="宋体" w:hAnsi="宋体"/>
          <w:szCs w:val="21"/>
        </w:rPr>
      </w:pPr>
      <w:r w:rsidRPr="00423764">
        <w:rPr>
          <w:rFonts w:ascii="宋体" w:hAnsi="宋体" w:hint="eastAsia"/>
          <w:szCs w:val="21"/>
        </w:rPr>
        <w:t>warning**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well</w:t>
      </w:r>
    </w:p>
    <w:p w:rsidR="006D5FDE" w:rsidRPr="00423764" w:rsidP="00E92B14">
      <w:pPr>
        <w:spacing w:line="384" w:lineRule="auto"/>
        <w:rPr>
          <w:rFonts w:ascii="宋体" w:hAnsi="宋体"/>
          <w:szCs w:val="21"/>
        </w:rPr>
      </w:pPr>
      <w:r w:rsidRPr="00423764">
        <w:rPr>
          <w:rFonts w:ascii="宋体" w:hAnsi="宋体" w:hint="eastAsia"/>
          <w:szCs w:val="21"/>
        </w:rPr>
        <w:t>wash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west</w:t>
      </w:r>
    </w:p>
    <w:p w:rsidR="006D5FDE" w:rsidRPr="00423764" w:rsidP="00E92B14">
      <w:pPr>
        <w:spacing w:line="384" w:lineRule="auto"/>
        <w:rPr>
          <w:rFonts w:ascii="宋体" w:hAnsi="宋体"/>
          <w:szCs w:val="21"/>
        </w:rPr>
      </w:pPr>
      <w:r w:rsidRPr="00423764">
        <w:rPr>
          <w:rFonts w:ascii="宋体" w:hAnsi="宋体" w:hint="eastAsia"/>
          <w:szCs w:val="21"/>
        </w:rPr>
        <w:t>washroom**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western</w:t>
      </w:r>
    </w:p>
    <w:p w:rsidR="006D5FDE" w:rsidRPr="00423764" w:rsidP="00E92B14">
      <w:pPr>
        <w:spacing w:line="384" w:lineRule="auto"/>
        <w:rPr>
          <w:rFonts w:ascii="宋体" w:hAnsi="宋体"/>
          <w:szCs w:val="21"/>
        </w:rPr>
      </w:pPr>
      <w:r w:rsidRPr="00423764">
        <w:rPr>
          <w:rFonts w:ascii="宋体" w:hAnsi="宋体" w:hint="eastAsia"/>
          <w:szCs w:val="21"/>
        </w:rPr>
        <w:t>waste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wet</w:t>
      </w:r>
    </w:p>
    <w:p w:rsidR="006D5FDE" w:rsidRPr="00423764" w:rsidP="00E92B14">
      <w:pPr>
        <w:spacing w:line="384" w:lineRule="auto"/>
        <w:rPr>
          <w:rFonts w:ascii="宋体" w:hAnsi="宋体"/>
          <w:szCs w:val="21"/>
        </w:rPr>
      </w:pPr>
      <w:r w:rsidRPr="00423764">
        <w:rPr>
          <w:rFonts w:ascii="宋体" w:hAnsi="宋体" w:hint="eastAsia"/>
          <w:szCs w:val="21"/>
        </w:rPr>
        <w:t>watch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whale*</w:t>
      </w:r>
    </w:p>
    <w:p w:rsidR="006D5FDE" w:rsidRPr="00423764" w:rsidP="00E92B14">
      <w:pPr>
        <w:spacing w:line="384" w:lineRule="auto"/>
        <w:rPr>
          <w:rFonts w:ascii="宋体" w:hAnsi="宋体"/>
          <w:szCs w:val="21"/>
        </w:rPr>
      </w:pPr>
      <w:r w:rsidRPr="00423764">
        <w:rPr>
          <w:rFonts w:ascii="宋体" w:hAnsi="宋体" w:hint="eastAsia"/>
          <w:szCs w:val="21"/>
        </w:rPr>
        <w:t>water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what</w:t>
      </w:r>
    </w:p>
    <w:p w:rsidR="006D5FDE" w:rsidRPr="00423764" w:rsidP="00E92B14">
      <w:pPr>
        <w:spacing w:line="384" w:lineRule="auto"/>
        <w:rPr>
          <w:rFonts w:ascii="宋体" w:hAnsi="宋体"/>
          <w:szCs w:val="21"/>
        </w:rPr>
      </w:pPr>
      <w:r w:rsidRPr="00423764">
        <w:rPr>
          <w:rFonts w:ascii="宋体" w:hAnsi="宋体" w:hint="eastAsia"/>
          <w:szCs w:val="21"/>
        </w:rPr>
        <w:t>watermelon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whatever</w:t>
      </w:r>
    </w:p>
    <w:p w:rsidR="006D5FDE" w:rsidRPr="00423764" w:rsidP="00E92B14">
      <w:pPr>
        <w:spacing w:line="384" w:lineRule="auto"/>
        <w:rPr>
          <w:rFonts w:ascii="宋体" w:hAnsi="宋体"/>
          <w:szCs w:val="21"/>
        </w:rPr>
      </w:pPr>
      <w:r w:rsidRPr="00423764">
        <w:rPr>
          <w:rFonts w:ascii="宋体" w:hAnsi="宋体" w:hint="eastAsia"/>
          <w:szCs w:val="21"/>
        </w:rPr>
        <w:t>wave**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wheat**</w:t>
      </w:r>
    </w:p>
    <w:p w:rsidR="006D5FDE" w:rsidRPr="00423764" w:rsidP="00E92B14">
      <w:pPr>
        <w:spacing w:line="384" w:lineRule="auto"/>
        <w:rPr>
          <w:rFonts w:ascii="宋体" w:hAnsi="宋体"/>
          <w:szCs w:val="21"/>
        </w:rPr>
      </w:pPr>
      <w:r w:rsidRPr="00423764">
        <w:rPr>
          <w:rFonts w:ascii="宋体" w:hAnsi="宋体" w:hint="eastAsia"/>
          <w:szCs w:val="21"/>
        </w:rPr>
        <w:t>way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wheel</w:t>
      </w:r>
    </w:p>
    <w:p w:rsidR="006D5FDE" w:rsidRPr="00423764" w:rsidP="00E92B14">
      <w:pPr>
        <w:spacing w:line="384" w:lineRule="auto"/>
        <w:rPr>
          <w:rFonts w:ascii="宋体" w:hAnsi="宋体"/>
          <w:szCs w:val="21"/>
        </w:rPr>
      </w:pPr>
      <w:r w:rsidRPr="00423764">
        <w:rPr>
          <w:rFonts w:ascii="宋体" w:hAnsi="宋体" w:hint="eastAsia"/>
          <w:szCs w:val="21"/>
        </w:rPr>
        <w:t>weak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whenever</w:t>
      </w:r>
    </w:p>
    <w:p w:rsidR="006D5FDE" w:rsidRPr="00423764" w:rsidP="00E92B14">
      <w:pPr>
        <w:spacing w:line="384" w:lineRule="auto"/>
        <w:rPr>
          <w:rFonts w:ascii="宋体" w:hAnsi="宋体"/>
          <w:szCs w:val="21"/>
        </w:rPr>
      </w:pPr>
      <w:r w:rsidRPr="00423764">
        <w:rPr>
          <w:rFonts w:ascii="宋体" w:hAnsi="宋体" w:hint="eastAsia"/>
          <w:szCs w:val="21"/>
        </w:rPr>
        <w:t>wealth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where</w:t>
      </w:r>
    </w:p>
    <w:p w:rsidR="006D5FDE" w:rsidRPr="00423764" w:rsidP="00E92B14">
      <w:pPr>
        <w:spacing w:line="384" w:lineRule="auto"/>
        <w:rPr>
          <w:rFonts w:ascii="宋体" w:hAnsi="宋体"/>
          <w:szCs w:val="21"/>
        </w:rPr>
      </w:pPr>
      <w:r w:rsidRPr="00423764">
        <w:rPr>
          <w:rFonts w:ascii="宋体" w:hAnsi="宋体" w:hint="eastAsia"/>
          <w:szCs w:val="21"/>
        </w:rPr>
        <w:t>weapon**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whether</w:t>
      </w:r>
    </w:p>
    <w:p w:rsidR="006D5FDE" w:rsidRPr="00423764" w:rsidP="00E92B14">
      <w:pPr>
        <w:spacing w:line="384" w:lineRule="auto"/>
        <w:rPr>
          <w:rFonts w:ascii="宋体" w:hAnsi="宋体"/>
          <w:szCs w:val="21"/>
        </w:rPr>
      </w:pPr>
      <w:r w:rsidRPr="00423764">
        <w:rPr>
          <w:rFonts w:ascii="宋体" w:hAnsi="宋体" w:hint="eastAsia"/>
          <w:szCs w:val="21"/>
        </w:rPr>
        <w:t>wear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which</w:t>
      </w:r>
    </w:p>
    <w:p w:rsidR="006D5FDE" w:rsidRPr="00423764" w:rsidP="00E92B14">
      <w:pPr>
        <w:spacing w:line="384" w:lineRule="auto"/>
        <w:rPr>
          <w:rFonts w:ascii="宋体" w:hAnsi="宋体"/>
          <w:szCs w:val="21"/>
        </w:rPr>
      </w:pPr>
      <w:r w:rsidRPr="00423764">
        <w:rPr>
          <w:rFonts w:ascii="宋体" w:hAnsi="宋体" w:hint="eastAsia"/>
          <w:szCs w:val="21"/>
        </w:rPr>
        <w:t>weather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while</w:t>
      </w:r>
    </w:p>
    <w:p w:rsidR="006D5FDE" w:rsidRPr="00423764" w:rsidP="00E92B14">
      <w:pPr>
        <w:spacing w:line="384" w:lineRule="auto"/>
        <w:rPr>
          <w:rFonts w:ascii="宋体" w:hAnsi="宋体"/>
          <w:szCs w:val="21"/>
        </w:rPr>
      </w:pPr>
      <w:r w:rsidRPr="00423764">
        <w:rPr>
          <w:rFonts w:ascii="宋体" w:hAnsi="宋体" w:hint="eastAsia"/>
          <w:szCs w:val="21"/>
        </w:rPr>
        <w:t>website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whisper**</w:t>
      </w:r>
    </w:p>
    <w:p w:rsidR="006D5FDE" w:rsidRPr="00423764" w:rsidP="00E92B14">
      <w:pPr>
        <w:spacing w:line="384" w:lineRule="auto"/>
        <w:rPr>
          <w:rFonts w:ascii="宋体" w:hAnsi="宋体"/>
          <w:szCs w:val="21"/>
        </w:rPr>
      </w:pPr>
      <w:r w:rsidRPr="00423764">
        <w:rPr>
          <w:rFonts w:ascii="宋体" w:hAnsi="宋体" w:hint="eastAsia"/>
          <w:szCs w:val="21"/>
        </w:rPr>
        <w:t>wedding*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white</w:t>
      </w:r>
    </w:p>
    <w:p w:rsidR="006D5FDE" w:rsidRPr="00423764" w:rsidP="00E92B14">
      <w:pPr>
        <w:spacing w:line="384" w:lineRule="auto"/>
        <w:rPr>
          <w:rFonts w:ascii="宋体" w:hAnsi="宋体"/>
          <w:szCs w:val="21"/>
        </w:rPr>
      </w:pPr>
      <w:r w:rsidRPr="00423764">
        <w:rPr>
          <w:rFonts w:ascii="宋体" w:hAnsi="宋体" w:hint="eastAsia"/>
          <w:szCs w:val="21"/>
        </w:rPr>
        <w:t>Wednesday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who</w:t>
      </w:r>
    </w:p>
    <w:p w:rsidR="006D5FDE" w:rsidRPr="00423764" w:rsidP="00E92B14">
      <w:pPr>
        <w:spacing w:line="384" w:lineRule="auto"/>
        <w:rPr>
          <w:rFonts w:ascii="宋体" w:hAnsi="宋体"/>
          <w:szCs w:val="21"/>
        </w:rPr>
      </w:pPr>
      <w:r w:rsidRPr="00423764">
        <w:rPr>
          <w:rFonts w:ascii="宋体" w:hAnsi="宋体" w:hint="eastAsia"/>
          <w:szCs w:val="21"/>
        </w:rPr>
        <w:t>weed**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whole</w:t>
      </w:r>
    </w:p>
    <w:p w:rsidR="006D5FDE" w:rsidRPr="00423764" w:rsidP="00E92B14">
      <w:pPr>
        <w:spacing w:line="384" w:lineRule="auto"/>
        <w:rPr>
          <w:rFonts w:ascii="宋体" w:hAnsi="宋体"/>
          <w:szCs w:val="21"/>
        </w:rPr>
      </w:pPr>
      <w:r w:rsidRPr="00423764">
        <w:rPr>
          <w:rFonts w:ascii="宋体" w:hAnsi="宋体" w:hint="eastAsia"/>
          <w:szCs w:val="21"/>
        </w:rPr>
        <w:t>week</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whom</w:t>
      </w:r>
    </w:p>
    <w:p w:rsidR="006D5FDE" w:rsidRPr="00423764" w:rsidP="00E92B14">
      <w:pPr>
        <w:spacing w:line="384" w:lineRule="auto"/>
        <w:rPr>
          <w:rFonts w:ascii="宋体" w:hAnsi="宋体"/>
          <w:szCs w:val="21"/>
        </w:rPr>
      </w:pPr>
      <w:r w:rsidRPr="00423764">
        <w:rPr>
          <w:rFonts w:ascii="宋体" w:hAnsi="宋体" w:hint="eastAsia"/>
          <w:szCs w:val="21"/>
        </w:rPr>
        <w:t>weekday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whose</w:t>
      </w:r>
    </w:p>
    <w:p w:rsidR="006D5FDE" w:rsidRPr="00423764" w:rsidP="00E92B14">
      <w:pPr>
        <w:spacing w:line="348" w:lineRule="auto"/>
        <w:rPr>
          <w:rFonts w:ascii="宋体" w:hAnsi="宋体"/>
          <w:szCs w:val="21"/>
        </w:rPr>
      </w:pPr>
    </w:p>
    <w:p w:rsidR="006D5FDE" w:rsidRPr="00423764" w:rsidP="00E92B14">
      <w:pPr>
        <w:spacing w:line="372" w:lineRule="auto"/>
        <w:rPr>
          <w:rFonts w:ascii="宋体" w:hAnsi="宋体"/>
          <w:szCs w:val="21"/>
        </w:rPr>
      </w:pPr>
      <w:r w:rsidRPr="00423764">
        <w:rPr>
          <w:rFonts w:ascii="宋体" w:hAnsi="宋体" w:hint="eastAsia"/>
          <w:szCs w:val="21"/>
        </w:rPr>
        <w:t>why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wool**</w:t>
      </w:r>
    </w:p>
    <w:p w:rsidR="006D5FDE" w:rsidRPr="00423764" w:rsidP="00E92B14">
      <w:pPr>
        <w:spacing w:line="372" w:lineRule="auto"/>
        <w:rPr>
          <w:rFonts w:ascii="宋体" w:hAnsi="宋体"/>
          <w:szCs w:val="21"/>
        </w:rPr>
      </w:pPr>
      <w:r w:rsidRPr="00423764">
        <w:rPr>
          <w:rFonts w:ascii="宋体" w:hAnsi="宋体" w:hint="eastAsia"/>
          <w:szCs w:val="21"/>
        </w:rPr>
        <w:t>wide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word</w:t>
      </w:r>
    </w:p>
    <w:p w:rsidR="006D5FDE" w:rsidRPr="00423764" w:rsidP="00E92B14">
      <w:pPr>
        <w:spacing w:line="372" w:lineRule="auto"/>
        <w:rPr>
          <w:rFonts w:ascii="宋体" w:hAnsi="宋体"/>
          <w:szCs w:val="21"/>
        </w:rPr>
      </w:pPr>
      <w:r w:rsidRPr="00423764">
        <w:rPr>
          <w:rFonts w:ascii="宋体" w:hAnsi="宋体" w:hint="eastAsia"/>
          <w:szCs w:val="21"/>
        </w:rPr>
        <w:t>widespread**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work</w:t>
      </w:r>
    </w:p>
    <w:p w:rsidR="006D5FDE" w:rsidRPr="00423764" w:rsidP="00E92B14">
      <w:pPr>
        <w:spacing w:line="372" w:lineRule="auto"/>
        <w:rPr>
          <w:rFonts w:ascii="宋体" w:hAnsi="宋体"/>
          <w:szCs w:val="21"/>
        </w:rPr>
      </w:pPr>
      <w:r w:rsidRPr="00423764">
        <w:rPr>
          <w:rFonts w:ascii="宋体" w:hAnsi="宋体" w:hint="eastAsia"/>
          <w:szCs w:val="21"/>
        </w:rPr>
        <w:t>wife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worker</w:t>
      </w:r>
    </w:p>
    <w:p w:rsidR="006D5FDE" w:rsidRPr="00423764" w:rsidP="00E92B14">
      <w:pPr>
        <w:spacing w:line="372" w:lineRule="auto"/>
        <w:rPr>
          <w:rFonts w:ascii="宋体" w:hAnsi="宋体"/>
          <w:szCs w:val="21"/>
        </w:rPr>
      </w:pPr>
      <w:r w:rsidRPr="00423764">
        <w:rPr>
          <w:rFonts w:ascii="宋体" w:hAnsi="宋体" w:hint="eastAsia"/>
          <w:szCs w:val="21"/>
        </w:rPr>
        <w:t>Wi-Fi*</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world</w:t>
      </w:r>
    </w:p>
    <w:p w:rsidR="006D5FDE" w:rsidRPr="00423764" w:rsidP="00E92B14">
      <w:pPr>
        <w:spacing w:line="372" w:lineRule="auto"/>
        <w:rPr>
          <w:rFonts w:ascii="宋体" w:hAnsi="宋体"/>
          <w:szCs w:val="21"/>
        </w:rPr>
      </w:pPr>
      <w:r w:rsidRPr="00423764">
        <w:rPr>
          <w:rFonts w:ascii="宋体" w:hAnsi="宋体" w:hint="eastAsia"/>
          <w:szCs w:val="21"/>
        </w:rPr>
        <w:t>wild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worry</w:t>
      </w:r>
    </w:p>
    <w:p w:rsidR="006D5FDE" w:rsidRPr="00423764" w:rsidP="00E92B14">
      <w:pPr>
        <w:spacing w:line="372" w:lineRule="auto"/>
        <w:rPr>
          <w:rFonts w:ascii="宋体" w:hAnsi="宋体"/>
          <w:szCs w:val="21"/>
        </w:rPr>
      </w:pPr>
      <w:r w:rsidRPr="00423764">
        <w:rPr>
          <w:rFonts w:ascii="宋体" w:hAnsi="宋体" w:hint="eastAsia"/>
          <w:szCs w:val="21"/>
        </w:rPr>
        <w:t>will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worse</w:t>
      </w:r>
    </w:p>
    <w:p w:rsidR="006D5FDE" w:rsidRPr="00423764" w:rsidP="00E92B14">
      <w:pPr>
        <w:spacing w:line="372" w:lineRule="auto"/>
        <w:rPr>
          <w:rFonts w:ascii="宋体" w:hAnsi="宋体"/>
          <w:szCs w:val="21"/>
        </w:rPr>
      </w:pPr>
      <w:r w:rsidRPr="00423764">
        <w:rPr>
          <w:rFonts w:ascii="宋体" w:hAnsi="宋体" w:hint="eastAsia"/>
          <w:szCs w:val="21"/>
        </w:rPr>
        <w:t>win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worst</w:t>
      </w:r>
    </w:p>
    <w:p w:rsidR="006D5FDE" w:rsidRPr="00423764" w:rsidP="00E92B14">
      <w:pPr>
        <w:spacing w:line="372" w:lineRule="auto"/>
        <w:rPr>
          <w:rFonts w:ascii="宋体" w:hAnsi="宋体"/>
          <w:szCs w:val="21"/>
        </w:rPr>
      </w:pPr>
      <w:r w:rsidRPr="00423764">
        <w:rPr>
          <w:rFonts w:ascii="宋体" w:hAnsi="宋体" w:hint="eastAsia"/>
          <w:szCs w:val="21"/>
        </w:rPr>
        <w:t>wind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worth</w:t>
      </w:r>
    </w:p>
    <w:p w:rsidR="006D5FDE" w:rsidRPr="00423764" w:rsidP="00E92B14">
      <w:pPr>
        <w:spacing w:line="372" w:lineRule="auto"/>
        <w:rPr>
          <w:rFonts w:ascii="宋体" w:hAnsi="宋体"/>
          <w:szCs w:val="21"/>
        </w:rPr>
      </w:pPr>
      <w:r w:rsidRPr="00423764">
        <w:rPr>
          <w:rFonts w:ascii="宋体" w:hAnsi="宋体" w:hint="eastAsia"/>
          <w:szCs w:val="21"/>
        </w:rPr>
        <w:t>window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worthwhile**</w:t>
      </w:r>
    </w:p>
    <w:p w:rsidR="006D5FDE" w:rsidRPr="00423764" w:rsidP="00E92B14">
      <w:pPr>
        <w:spacing w:line="372" w:lineRule="auto"/>
        <w:rPr>
          <w:rFonts w:ascii="宋体" w:hAnsi="宋体"/>
          <w:szCs w:val="21"/>
        </w:rPr>
      </w:pPr>
      <w:r w:rsidRPr="00423764">
        <w:rPr>
          <w:rFonts w:ascii="宋体" w:hAnsi="宋体" w:hint="eastAsia"/>
          <w:szCs w:val="21"/>
        </w:rPr>
        <w:t>windy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worthy**</w:t>
      </w:r>
    </w:p>
    <w:p w:rsidR="006D5FDE" w:rsidRPr="00423764" w:rsidP="00E92B14">
      <w:pPr>
        <w:spacing w:line="372" w:lineRule="auto"/>
        <w:rPr>
          <w:rFonts w:ascii="宋体" w:hAnsi="宋体"/>
          <w:szCs w:val="21"/>
        </w:rPr>
      </w:pPr>
      <w:r w:rsidRPr="00423764">
        <w:rPr>
          <w:rFonts w:ascii="宋体" w:hAnsi="宋体" w:hint="eastAsia"/>
          <w:szCs w:val="21"/>
        </w:rPr>
        <w:t>wine*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would</w:t>
      </w:r>
    </w:p>
    <w:p w:rsidR="006D5FDE" w:rsidRPr="00423764" w:rsidP="00E92B14">
      <w:pPr>
        <w:spacing w:line="372" w:lineRule="auto"/>
        <w:rPr>
          <w:rFonts w:ascii="宋体" w:hAnsi="宋体"/>
          <w:szCs w:val="21"/>
        </w:rPr>
      </w:pPr>
      <w:r w:rsidRPr="00423764">
        <w:rPr>
          <w:rFonts w:ascii="宋体" w:hAnsi="宋体" w:hint="eastAsia"/>
          <w:szCs w:val="21"/>
        </w:rPr>
        <w:t>wing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wound</w:t>
      </w:r>
    </w:p>
    <w:p w:rsidR="006D5FDE" w:rsidRPr="00423764" w:rsidP="00E92B14">
      <w:pPr>
        <w:spacing w:line="372" w:lineRule="auto"/>
        <w:rPr>
          <w:rFonts w:ascii="宋体" w:hAnsi="宋体"/>
          <w:szCs w:val="21"/>
        </w:rPr>
      </w:pPr>
      <w:r w:rsidRPr="00423764">
        <w:rPr>
          <w:rFonts w:ascii="宋体" w:hAnsi="宋体" w:hint="eastAsia"/>
          <w:szCs w:val="21"/>
        </w:rPr>
        <w:t>winner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wrap**</w:t>
      </w:r>
    </w:p>
    <w:p w:rsidR="006D5FDE" w:rsidRPr="00423764" w:rsidP="00E92B14">
      <w:pPr>
        <w:spacing w:line="372" w:lineRule="auto"/>
        <w:rPr>
          <w:rFonts w:ascii="宋体" w:hAnsi="宋体"/>
          <w:szCs w:val="21"/>
        </w:rPr>
      </w:pPr>
      <w:r w:rsidRPr="00423764">
        <w:rPr>
          <w:rFonts w:ascii="宋体" w:hAnsi="宋体" w:hint="eastAsia"/>
          <w:szCs w:val="21"/>
        </w:rPr>
        <w:t>winter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wrestle**</w:t>
      </w:r>
    </w:p>
    <w:p w:rsidR="006D5FDE" w:rsidRPr="00423764" w:rsidP="00E92B14">
      <w:pPr>
        <w:spacing w:line="372" w:lineRule="auto"/>
        <w:rPr>
          <w:rFonts w:ascii="宋体" w:hAnsi="宋体"/>
          <w:szCs w:val="21"/>
        </w:rPr>
      </w:pPr>
      <w:r w:rsidRPr="00423764">
        <w:rPr>
          <w:rFonts w:ascii="宋体" w:hAnsi="宋体" w:hint="eastAsia"/>
          <w:szCs w:val="21"/>
        </w:rPr>
        <w:t>wire**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wrinkle**</w:t>
      </w:r>
    </w:p>
    <w:p w:rsidR="006D5FDE" w:rsidRPr="00423764" w:rsidP="00E92B14">
      <w:pPr>
        <w:spacing w:line="372" w:lineRule="auto"/>
        <w:rPr>
          <w:rFonts w:ascii="宋体" w:hAnsi="宋体"/>
          <w:szCs w:val="21"/>
        </w:rPr>
      </w:pPr>
      <w:r w:rsidRPr="00423764">
        <w:rPr>
          <w:rFonts w:ascii="宋体" w:hAnsi="宋体" w:hint="eastAsia"/>
          <w:szCs w:val="21"/>
        </w:rPr>
        <w:t>wisdom**</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wrist**</w:t>
      </w:r>
    </w:p>
    <w:p w:rsidR="006D5FDE" w:rsidRPr="00423764" w:rsidP="00E92B14">
      <w:pPr>
        <w:spacing w:line="372" w:lineRule="auto"/>
        <w:rPr>
          <w:rFonts w:ascii="宋体" w:hAnsi="宋体"/>
          <w:szCs w:val="21"/>
        </w:rPr>
      </w:pPr>
      <w:r w:rsidRPr="00423764">
        <w:rPr>
          <w:rFonts w:ascii="宋体" w:hAnsi="宋体" w:hint="eastAsia"/>
          <w:szCs w:val="21"/>
        </w:rPr>
        <w:t>wise</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write</w:t>
      </w:r>
    </w:p>
    <w:p w:rsidR="006D5FDE" w:rsidRPr="00423764" w:rsidP="00E92B14">
      <w:pPr>
        <w:spacing w:line="372" w:lineRule="auto"/>
        <w:rPr>
          <w:rFonts w:ascii="宋体" w:hAnsi="宋体"/>
          <w:szCs w:val="21"/>
        </w:rPr>
      </w:pPr>
      <w:r w:rsidRPr="00423764">
        <w:rPr>
          <w:rFonts w:ascii="宋体" w:hAnsi="宋体" w:hint="eastAsia"/>
          <w:szCs w:val="21"/>
        </w:rPr>
        <w:t>wish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writer</w:t>
      </w:r>
    </w:p>
    <w:p w:rsidR="006D5FDE" w:rsidRPr="00423764" w:rsidP="00E92B14">
      <w:pPr>
        <w:spacing w:line="372" w:lineRule="auto"/>
        <w:rPr>
          <w:rFonts w:ascii="宋体" w:hAnsi="宋体"/>
          <w:szCs w:val="21"/>
        </w:rPr>
      </w:pPr>
      <w:r w:rsidRPr="00423764">
        <w:rPr>
          <w:rFonts w:ascii="宋体" w:hAnsi="宋体" w:hint="eastAsia"/>
          <w:szCs w:val="21"/>
        </w:rPr>
        <w:t>with</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wrong</w:t>
      </w:r>
    </w:p>
    <w:p w:rsidR="006D5FDE" w:rsidRPr="00423764" w:rsidP="00E92B14">
      <w:pPr>
        <w:spacing w:line="372" w:lineRule="auto"/>
        <w:rPr>
          <w:rFonts w:ascii="宋体" w:hAnsi="宋体"/>
          <w:szCs w:val="21"/>
        </w:rPr>
      </w:pPr>
      <w:r w:rsidRPr="00423764">
        <w:rPr>
          <w:rFonts w:ascii="宋体" w:hAnsi="宋体" w:hint="eastAsia"/>
          <w:szCs w:val="21"/>
        </w:rPr>
        <w:t>withdraw**</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p>
    <w:p w:rsidR="006D5FDE" w:rsidRPr="00423764" w:rsidP="00E92B14">
      <w:pPr>
        <w:spacing w:line="372" w:lineRule="auto"/>
        <w:rPr>
          <w:rFonts w:ascii="宋体" w:hAnsi="宋体"/>
          <w:b/>
          <w:sz w:val="28"/>
          <w:szCs w:val="28"/>
        </w:rPr>
      </w:pPr>
      <w:r w:rsidRPr="00423764">
        <w:rPr>
          <w:rFonts w:ascii="宋体" w:hAnsi="宋体" w:hint="eastAsia"/>
          <w:szCs w:val="21"/>
        </w:rPr>
        <w:t>within*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b/>
          <w:sz w:val="28"/>
          <w:szCs w:val="28"/>
        </w:rPr>
        <w:t>X</w:t>
      </w:r>
    </w:p>
    <w:p w:rsidR="006D5FDE" w:rsidRPr="00423764" w:rsidP="00E92B14">
      <w:pPr>
        <w:spacing w:line="372" w:lineRule="auto"/>
        <w:rPr>
          <w:rFonts w:ascii="宋体" w:hAnsi="宋体"/>
          <w:szCs w:val="21"/>
        </w:rPr>
      </w:pPr>
      <w:r w:rsidRPr="00423764">
        <w:rPr>
          <w:rFonts w:ascii="宋体" w:hAnsi="宋体" w:hint="eastAsia"/>
          <w:szCs w:val="21"/>
        </w:rPr>
        <w:t>without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X-ray</w:t>
      </w:r>
    </w:p>
    <w:p w:rsidR="006D5FDE" w:rsidRPr="00423764" w:rsidP="00E92B14">
      <w:pPr>
        <w:spacing w:line="372" w:lineRule="auto"/>
        <w:rPr>
          <w:rFonts w:ascii="宋体" w:hAnsi="宋体"/>
          <w:szCs w:val="21"/>
        </w:rPr>
      </w:pPr>
      <w:r w:rsidRPr="00423764">
        <w:rPr>
          <w:rFonts w:ascii="宋体" w:hAnsi="宋体" w:hint="eastAsia"/>
          <w:szCs w:val="21"/>
        </w:rPr>
        <w:t>witness**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p>
    <w:p w:rsidR="006D5FDE" w:rsidRPr="00423764" w:rsidP="00E92B14">
      <w:pPr>
        <w:spacing w:line="372" w:lineRule="auto"/>
        <w:rPr>
          <w:rFonts w:ascii="宋体" w:hAnsi="宋体"/>
          <w:b/>
          <w:sz w:val="28"/>
          <w:szCs w:val="28"/>
        </w:rPr>
      </w:pPr>
      <w:r w:rsidRPr="00423764">
        <w:rPr>
          <w:rFonts w:ascii="宋体" w:hAnsi="宋体" w:hint="eastAsia"/>
          <w:szCs w:val="21"/>
        </w:rPr>
        <w:t>woman(</w:t>
      </w:r>
      <w:r w:rsidRPr="00423764">
        <w:rPr>
          <w:rFonts w:ascii="宋体" w:hAnsi="宋体" w:hint="eastAsia"/>
          <w:i/>
          <w:szCs w:val="21"/>
        </w:rPr>
        <w:t>pl.</w:t>
      </w:r>
      <w:r w:rsidRPr="00423764">
        <w:rPr>
          <w:rFonts w:ascii="宋体" w:hAnsi="宋体" w:hint="eastAsia"/>
          <w:szCs w:val="21"/>
        </w:rPr>
        <w:t xml:space="preserve"> women)</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b/>
          <w:sz w:val="28"/>
          <w:szCs w:val="28"/>
        </w:rPr>
        <w:t>Y</w:t>
      </w:r>
    </w:p>
    <w:p w:rsidR="006D5FDE" w:rsidRPr="00423764" w:rsidP="00E92B14">
      <w:pPr>
        <w:spacing w:line="372" w:lineRule="auto"/>
        <w:rPr>
          <w:rFonts w:ascii="宋体" w:hAnsi="宋体"/>
          <w:szCs w:val="21"/>
        </w:rPr>
      </w:pPr>
      <w:r w:rsidRPr="00423764">
        <w:rPr>
          <w:rFonts w:ascii="宋体" w:hAnsi="宋体" w:hint="eastAsia"/>
          <w:szCs w:val="21"/>
        </w:rPr>
        <w:t>wonder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yard</w:t>
      </w:r>
    </w:p>
    <w:p w:rsidR="006D5FDE" w:rsidRPr="00423764" w:rsidP="00E92B14">
      <w:pPr>
        <w:spacing w:line="372" w:lineRule="auto"/>
        <w:rPr>
          <w:rFonts w:ascii="宋体" w:hAnsi="宋体"/>
          <w:szCs w:val="21"/>
        </w:rPr>
      </w:pPr>
      <w:r w:rsidRPr="00423764">
        <w:rPr>
          <w:rFonts w:ascii="宋体" w:hAnsi="宋体" w:hint="eastAsia"/>
          <w:szCs w:val="21"/>
        </w:rPr>
        <w:t>wonderful</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year</w:t>
      </w:r>
    </w:p>
    <w:p w:rsidR="006D5FDE" w:rsidRPr="00423764" w:rsidP="00E92B14">
      <w:pPr>
        <w:spacing w:line="372" w:lineRule="auto"/>
        <w:rPr>
          <w:rFonts w:ascii="宋体" w:hAnsi="宋体"/>
          <w:szCs w:val="21"/>
        </w:rPr>
      </w:pPr>
      <w:r w:rsidRPr="00423764">
        <w:rPr>
          <w:rFonts w:ascii="宋体" w:hAnsi="宋体" w:hint="eastAsia"/>
          <w:szCs w:val="21"/>
        </w:rPr>
        <w:t>wood</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yellow</w:t>
      </w:r>
    </w:p>
    <w:p w:rsidR="006D5FDE" w:rsidRPr="00423764" w:rsidP="00E92B14">
      <w:pPr>
        <w:spacing w:line="372" w:lineRule="auto"/>
        <w:rPr>
          <w:rFonts w:ascii="宋体" w:hAnsi="宋体"/>
          <w:szCs w:val="21"/>
        </w:rPr>
      </w:pPr>
      <w:r w:rsidRPr="00423764">
        <w:rPr>
          <w:rFonts w:ascii="宋体" w:hAnsi="宋体" w:hint="eastAsia"/>
          <w:szCs w:val="21"/>
        </w:rPr>
        <w:t>yes</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yourself</w:t>
      </w:r>
    </w:p>
    <w:p w:rsidR="006D5FDE" w:rsidRPr="00423764" w:rsidP="00E92B14">
      <w:pPr>
        <w:spacing w:line="372" w:lineRule="auto"/>
        <w:rPr>
          <w:rFonts w:ascii="宋体" w:hAnsi="宋体"/>
          <w:szCs w:val="21"/>
        </w:rPr>
      </w:pPr>
      <w:r w:rsidRPr="00423764">
        <w:rPr>
          <w:rFonts w:ascii="宋体" w:hAnsi="宋体" w:hint="eastAsia"/>
          <w:szCs w:val="21"/>
        </w:rPr>
        <w:t>yesterday</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youth*</w:t>
      </w:r>
    </w:p>
    <w:p w:rsidR="006D5FDE" w:rsidRPr="00423764" w:rsidP="00E92B14">
      <w:pPr>
        <w:spacing w:line="372" w:lineRule="auto"/>
        <w:rPr>
          <w:rFonts w:ascii="宋体" w:hAnsi="宋体"/>
          <w:szCs w:val="21"/>
        </w:rPr>
      </w:pPr>
      <w:r w:rsidRPr="00423764">
        <w:rPr>
          <w:rFonts w:ascii="宋体" w:hAnsi="宋体" w:hint="eastAsia"/>
          <w:szCs w:val="21"/>
        </w:rPr>
        <w:t>yet</w:t>
      </w:r>
    </w:p>
    <w:p w:rsidR="006D5FDE" w:rsidRPr="00423764" w:rsidP="00E92B14">
      <w:pPr>
        <w:spacing w:line="372" w:lineRule="auto"/>
        <w:rPr>
          <w:rFonts w:ascii="宋体" w:hAnsi="宋体"/>
          <w:b/>
          <w:sz w:val="28"/>
          <w:szCs w:val="28"/>
        </w:rPr>
      </w:pPr>
      <w:r w:rsidRPr="00423764">
        <w:rPr>
          <w:rFonts w:ascii="宋体" w:hAnsi="宋体" w:hint="eastAsia"/>
          <w:szCs w:val="21"/>
        </w:rPr>
        <w:t>yoghurt*</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b/>
          <w:sz w:val="28"/>
          <w:szCs w:val="28"/>
        </w:rPr>
        <w:t>Z</w:t>
      </w:r>
    </w:p>
    <w:p w:rsidR="006D5FDE" w:rsidRPr="00423764" w:rsidP="00E92B14">
      <w:pPr>
        <w:spacing w:line="372" w:lineRule="auto"/>
        <w:rPr>
          <w:rFonts w:ascii="宋体" w:hAnsi="宋体"/>
          <w:szCs w:val="21"/>
        </w:rPr>
      </w:pPr>
      <w:r w:rsidRPr="00423764">
        <w:rPr>
          <w:rFonts w:ascii="宋体" w:hAnsi="宋体" w:hint="eastAsia"/>
          <w:szCs w:val="21"/>
        </w:rPr>
        <w:t>you</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zero</w:t>
      </w:r>
    </w:p>
    <w:p w:rsidR="006D5FDE" w:rsidRPr="00423764" w:rsidP="00E92B14">
      <w:pPr>
        <w:spacing w:line="372" w:lineRule="auto"/>
        <w:rPr>
          <w:rFonts w:ascii="宋体" w:hAnsi="宋体"/>
          <w:szCs w:val="21"/>
        </w:rPr>
      </w:pPr>
      <w:r w:rsidRPr="00423764">
        <w:rPr>
          <w:rFonts w:ascii="宋体" w:hAnsi="宋体" w:hint="eastAsia"/>
          <w:szCs w:val="21"/>
        </w:rPr>
        <w:t>young</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zone*</w:t>
      </w:r>
    </w:p>
    <w:p w:rsidR="006D5FDE" w:rsidRPr="00423764" w:rsidP="00E92B14">
      <w:pPr>
        <w:spacing w:line="372" w:lineRule="auto"/>
        <w:rPr>
          <w:rFonts w:ascii="宋体" w:hAnsi="宋体"/>
          <w:szCs w:val="21"/>
        </w:rPr>
      </w:pPr>
      <w:r w:rsidRPr="00423764">
        <w:rPr>
          <w:rFonts w:ascii="宋体" w:hAnsi="宋体" w:hint="eastAsia"/>
          <w:szCs w:val="21"/>
        </w:rPr>
        <w:t>your</w:t>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r>
      <w:r w:rsidRPr="00423764">
        <w:rPr>
          <w:rFonts w:ascii="宋体" w:hAnsi="宋体" w:hint="eastAsia"/>
          <w:szCs w:val="21"/>
        </w:rPr>
        <w:tab/>
        <w:t>zoo</w:t>
      </w:r>
    </w:p>
    <w:p w:rsidR="006D5FDE" w:rsidRPr="00423764" w:rsidP="00E92B14">
      <w:pPr>
        <w:spacing w:line="372" w:lineRule="auto"/>
        <w:rPr>
          <w:rFonts w:ascii="宋体" w:hAnsi="宋体"/>
          <w:szCs w:val="21"/>
        </w:rPr>
      </w:pPr>
      <w:r w:rsidRPr="00423764">
        <w:rPr>
          <w:rFonts w:ascii="宋体" w:hAnsi="宋体" w:hint="eastAsia"/>
          <w:szCs w:val="21"/>
        </w:rPr>
        <w:t>yours</w:t>
      </w:r>
    </w:p>
    <w:p w:rsidR="006D5FDE" w:rsidRPr="00423764" w:rsidP="00E92B14">
      <w:pPr>
        <w:spacing w:line="372" w:lineRule="auto"/>
        <w:ind w:firstLine="435"/>
        <w:rPr>
          <w:rFonts w:ascii="宋体" w:hAnsi="宋体"/>
          <w:szCs w:val="21"/>
        </w:rPr>
      </w:pPr>
      <w:r w:rsidRPr="00423764">
        <w:rPr>
          <w:rFonts w:ascii="宋体" w:hAnsi="宋体" w:hint="eastAsia"/>
          <w:szCs w:val="21"/>
        </w:rPr>
        <w:t>主要国家名称及相关信息（供教学参考）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6"/>
        <w:gridCol w:w="2382"/>
        <w:gridCol w:w="2481"/>
        <w:gridCol w:w="2316"/>
      </w:tblGrid>
      <w:tr w:rsidTr="006066F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国家</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 xml:space="preserve">COUNTRY  </w:t>
            </w:r>
            <w:r w:rsidRPr="00423764">
              <w:rPr>
                <w:rFonts w:ascii="宋体" w:hAnsi="宋体" w:hint="eastAsia"/>
                <w:i/>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 xml:space="preserve">PERSON   </w:t>
            </w:r>
            <w:r w:rsidRPr="00423764">
              <w:rPr>
                <w:rFonts w:ascii="宋体" w:hAnsi="宋体" w:hint="eastAsia"/>
                <w:i/>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RELATED ADJECTIVES</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阿富汗</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Afghanistan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Afghan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Afghan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阿尔及利亚</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Algeria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Algerian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Algerian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阿根廷</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Argentina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Argentinian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Argentinian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澳大利亚</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Australia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Australian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Australian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奥地利</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Austria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Austrian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Austrian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比利时</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Belgium</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Belgi</w:t>
            </w:r>
            <w:r w:rsidRPr="00423764">
              <w:rPr>
                <w:rFonts w:ascii="宋体" w:hAnsi="宋体" w:hint="eastAsia"/>
                <w:szCs w:val="21"/>
              </w:rPr>
              <w:t>u</w:t>
            </w:r>
            <w:r w:rsidRPr="00423764">
              <w:rPr>
                <w:rFonts w:ascii="宋体" w:hAnsi="宋体"/>
                <w:szCs w:val="21"/>
              </w:rPr>
              <w:t>m</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Belgi</w:t>
            </w:r>
            <w:r w:rsidRPr="00423764">
              <w:rPr>
                <w:rFonts w:ascii="宋体" w:hAnsi="宋体" w:hint="eastAsia"/>
                <w:szCs w:val="21"/>
              </w:rPr>
              <w:t>u</w:t>
            </w:r>
            <w:r w:rsidRPr="00423764">
              <w:rPr>
                <w:rFonts w:ascii="宋体" w:hAnsi="宋体"/>
                <w:szCs w:val="21"/>
              </w:rPr>
              <w:t>m</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巴西</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Brazil</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Brazil</w:t>
            </w:r>
            <w:r w:rsidRPr="00423764">
              <w:rPr>
                <w:rFonts w:ascii="宋体" w:hAnsi="宋体" w:hint="eastAsia"/>
                <w:szCs w:val="21"/>
              </w:rPr>
              <w:t>ian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Brazil</w:t>
            </w:r>
            <w:r w:rsidRPr="00423764">
              <w:rPr>
                <w:rFonts w:ascii="宋体" w:hAnsi="宋体" w:hint="eastAsia"/>
                <w:szCs w:val="21"/>
              </w:rPr>
              <w:t>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加拿大</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Canada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Canad</w:t>
            </w:r>
            <w:r w:rsidRPr="00423764">
              <w:rPr>
                <w:rFonts w:ascii="宋体" w:hAnsi="宋体" w:hint="eastAsia"/>
                <w:szCs w:val="21"/>
              </w:rPr>
              <w:t>i</w:t>
            </w:r>
            <w:r w:rsidRPr="00423764">
              <w:rPr>
                <w:rFonts w:ascii="宋体" w:hAnsi="宋体"/>
                <w:szCs w:val="21"/>
              </w:rPr>
              <w:t>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Canad</w:t>
            </w:r>
            <w:r w:rsidRPr="00423764">
              <w:rPr>
                <w:rFonts w:ascii="宋体" w:hAnsi="宋体" w:hint="eastAsia"/>
                <w:szCs w:val="21"/>
              </w:rPr>
              <w:t>i</w:t>
            </w:r>
            <w:r w:rsidRPr="00423764">
              <w:rPr>
                <w:rFonts w:ascii="宋体" w:hAnsi="宋体"/>
                <w:szCs w:val="21"/>
              </w:rPr>
              <w:t>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中国</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China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Chin</w:t>
            </w:r>
            <w:r w:rsidRPr="00423764">
              <w:rPr>
                <w:rFonts w:ascii="宋体" w:hAnsi="宋体" w:hint="eastAsia"/>
                <w:szCs w:val="21"/>
              </w:rPr>
              <w:t>ese</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Chin</w:t>
            </w:r>
            <w:r w:rsidRPr="00423764">
              <w:rPr>
                <w:rFonts w:ascii="宋体" w:hAnsi="宋体" w:hint="eastAsia"/>
                <w:szCs w:val="21"/>
              </w:rPr>
              <w:t>ese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哥伦比亚</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Colombia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Colombia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Colombia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古巴</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Cuba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Cuba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Cuba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丹麦</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Denmark</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Dane</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Danish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朝鲜</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DPRK-Democratic People</w:t>
            </w:r>
            <w:r w:rsidRPr="00423764">
              <w:rPr>
                <w:rFonts w:ascii="宋体" w:hAnsi="宋体"/>
                <w:szCs w:val="21"/>
              </w:rPr>
              <w:t>’</w:t>
            </w:r>
            <w:r w:rsidRPr="00423764">
              <w:rPr>
                <w:rFonts w:ascii="宋体" w:hAnsi="宋体" w:hint="eastAsia"/>
                <w:szCs w:val="21"/>
              </w:rPr>
              <w:t xml:space="preserve">s Republic of </w:t>
            </w:r>
            <w:r w:rsidRPr="00423764">
              <w:rPr>
                <w:rFonts w:ascii="宋体" w:hAnsi="宋体"/>
                <w:szCs w:val="21"/>
              </w:rPr>
              <w:t>Korea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Korea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Korea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埃及</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Egypt</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Egyptian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Egyptian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芬兰</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Finland</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Fin</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Fin</w:t>
            </w:r>
            <w:r w:rsidRPr="00423764">
              <w:rPr>
                <w:rFonts w:ascii="宋体" w:hAnsi="宋体" w:hint="eastAsia"/>
                <w:szCs w:val="21"/>
              </w:rPr>
              <w:t>nish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法国</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France</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Frenchman/Frenchwoman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French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德国</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Germany</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German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German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希腊</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Greece</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Gree</w:t>
            </w:r>
            <w:r w:rsidRPr="00423764">
              <w:rPr>
                <w:rFonts w:ascii="宋体" w:hAnsi="宋体" w:hint="eastAsia"/>
                <w:szCs w:val="21"/>
              </w:rPr>
              <w:t>k</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Gree</w:t>
            </w:r>
            <w:r w:rsidRPr="00423764">
              <w:rPr>
                <w:rFonts w:ascii="宋体" w:hAnsi="宋体" w:hint="eastAsia"/>
                <w:szCs w:val="21"/>
              </w:rPr>
              <w:t>k</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匈牙利</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Hungary</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Hungar</w:t>
            </w:r>
            <w:r w:rsidRPr="00423764">
              <w:rPr>
                <w:rFonts w:ascii="宋体" w:hAnsi="宋体" w:hint="eastAsia"/>
                <w:szCs w:val="21"/>
              </w:rPr>
              <w:t>ian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Hungar</w:t>
            </w:r>
            <w:r w:rsidRPr="00423764">
              <w:rPr>
                <w:rFonts w:ascii="宋体" w:hAnsi="宋体" w:hint="eastAsia"/>
                <w:szCs w:val="21"/>
              </w:rPr>
              <w:t>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印度</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India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India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India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印度尼西亚</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Indonesia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Indonesia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Indonesia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伊朗</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Iran</w:t>
            </w:r>
            <w:r w:rsidRPr="00423764">
              <w:rPr>
                <w:rFonts w:ascii="宋体" w:hAnsi="宋体" w:hint="eastAsia"/>
                <w:szCs w:val="21"/>
              </w:rPr>
              <w:t>ian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Iran</w:t>
            </w:r>
            <w:r w:rsidRPr="00423764">
              <w:rPr>
                <w:rFonts w:ascii="宋体" w:hAnsi="宋体" w:hint="eastAsia"/>
                <w:szCs w:val="21"/>
              </w:rPr>
              <w:t>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伊拉克</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Iraq</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Iraq</w:t>
            </w:r>
            <w:r w:rsidRPr="00423764">
              <w:rPr>
                <w:rFonts w:ascii="宋体" w:hAnsi="宋体" w:hint="eastAsia"/>
                <w:szCs w:val="21"/>
              </w:rPr>
              <w:t>i</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Iraq</w:t>
            </w:r>
            <w:r w:rsidRPr="00423764">
              <w:rPr>
                <w:rFonts w:ascii="宋体" w:hAnsi="宋体" w:hint="eastAsia"/>
                <w:szCs w:val="21"/>
              </w:rPr>
              <w:t>i</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爱尔兰</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Ireland</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Irish</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Irish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以色列</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Israel</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Israel</w:t>
            </w:r>
            <w:r w:rsidRPr="00423764">
              <w:rPr>
                <w:rFonts w:ascii="宋体" w:hAnsi="宋体" w:hint="eastAsia"/>
                <w:szCs w:val="21"/>
              </w:rPr>
              <w:t>i</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Israel</w:t>
            </w:r>
            <w:r w:rsidRPr="00423764">
              <w:rPr>
                <w:rFonts w:ascii="宋体" w:hAnsi="宋体" w:hint="eastAsia"/>
                <w:szCs w:val="21"/>
              </w:rPr>
              <w:t>i</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意大利</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Italy</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Ital</w:t>
            </w:r>
            <w:r w:rsidRPr="00423764">
              <w:rPr>
                <w:rFonts w:ascii="宋体" w:hAnsi="宋体" w:hint="eastAsia"/>
                <w:szCs w:val="21"/>
              </w:rPr>
              <w:t>ian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Ital</w:t>
            </w:r>
            <w:r w:rsidRPr="00423764">
              <w:rPr>
                <w:rFonts w:ascii="宋体" w:hAnsi="宋体" w:hint="eastAsia"/>
                <w:szCs w:val="21"/>
              </w:rPr>
              <w:t>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日本</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Japan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Japan</w:t>
            </w:r>
            <w:r w:rsidRPr="00423764">
              <w:rPr>
                <w:rFonts w:ascii="宋体" w:hAnsi="宋体" w:hint="eastAsia"/>
                <w:szCs w:val="21"/>
              </w:rPr>
              <w:t>ese</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Japan</w:t>
            </w:r>
            <w:r w:rsidRPr="00423764">
              <w:rPr>
                <w:rFonts w:ascii="宋体" w:hAnsi="宋体" w:hint="eastAsia"/>
                <w:szCs w:val="21"/>
              </w:rPr>
              <w:t>ese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约旦</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Jordan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Jordan</w:t>
            </w:r>
            <w:r w:rsidRPr="00423764">
              <w:rPr>
                <w:rFonts w:ascii="宋体" w:hAnsi="宋体" w:hint="eastAsia"/>
                <w:szCs w:val="21"/>
              </w:rPr>
              <w:t>ian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Jordan</w:t>
            </w:r>
            <w:r w:rsidRPr="00423764">
              <w:rPr>
                <w:rFonts w:ascii="宋体" w:hAnsi="宋体" w:hint="eastAsia"/>
                <w:szCs w:val="21"/>
              </w:rPr>
              <w:t>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肯尼亚</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Kenya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Kenya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Kenya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科威特</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Kuwait</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Kuwait</w:t>
            </w:r>
            <w:r w:rsidRPr="00423764">
              <w:rPr>
                <w:rFonts w:ascii="宋体" w:hAnsi="宋体" w:hint="eastAsia"/>
                <w:szCs w:val="21"/>
              </w:rPr>
              <w:t>i</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Kuwait</w:t>
            </w:r>
            <w:r w:rsidRPr="00423764">
              <w:rPr>
                <w:rFonts w:ascii="宋体" w:hAnsi="宋体" w:hint="eastAsia"/>
                <w:szCs w:val="21"/>
              </w:rPr>
              <w:t>i</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黎巴嫩</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Lebanon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Leban</w:t>
            </w:r>
            <w:r w:rsidRPr="00423764">
              <w:rPr>
                <w:rFonts w:ascii="宋体" w:hAnsi="宋体" w:hint="eastAsia"/>
                <w:szCs w:val="21"/>
              </w:rPr>
              <w:t>ese</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Leban</w:t>
            </w:r>
            <w:r w:rsidRPr="00423764">
              <w:rPr>
                <w:rFonts w:ascii="宋体" w:hAnsi="宋体" w:hint="eastAsia"/>
                <w:szCs w:val="21"/>
              </w:rPr>
              <w:t>ese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卢森堡</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Luxembourg</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Luxembourg</w:t>
            </w:r>
            <w:r w:rsidRPr="00423764">
              <w:rPr>
                <w:rFonts w:ascii="宋体" w:hAnsi="宋体" w:hint="eastAsia"/>
                <w:szCs w:val="21"/>
              </w:rPr>
              <w:t>er</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Luxembourg</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马来西亚</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Malaysia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Malaysia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Malaysia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墨西哥</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Mexico</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Mexic</w:t>
            </w:r>
            <w:r w:rsidRPr="00423764">
              <w:rPr>
                <w:rFonts w:ascii="宋体" w:hAnsi="宋体" w:hint="eastAsia"/>
                <w:szCs w:val="21"/>
              </w:rPr>
              <w:t>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Mexic</w:t>
            </w:r>
            <w:r w:rsidRPr="00423764">
              <w:rPr>
                <w:rFonts w:ascii="宋体" w:hAnsi="宋体" w:hint="eastAsia"/>
                <w:szCs w:val="21"/>
              </w:rPr>
              <w:t>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缅甸</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Myanmar</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Burmese</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Burmese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荷兰</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Netherlands</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Dutch</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Dutch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新西兰</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Ne</w:t>
            </w:r>
            <w:r w:rsidRPr="00423764">
              <w:rPr>
                <w:rFonts w:ascii="宋体" w:hAnsi="宋体" w:hint="eastAsia"/>
                <w:szCs w:val="21"/>
              </w:rPr>
              <w:t>w Zealand</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Ne</w:t>
            </w:r>
            <w:r w:rsidRPr="00423764">
              <w:rPr>
                <w:rFonts w:ascii="宋体" w:hAnsi="宋体" w:hint="eastAsia"/>
                <w:szCs w:val="21"/>
              </w:rPr>
              <w:t>w Zealander</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Ne</w:t>
            </w:r>
            <w:r w:rsidRPr="00423764">
              <w:rPr>
                <w:rFonts w:ascii="宋体" w:hAnsi="宋体" w:hint="eastAsia"/>
                <w:szCs w:val="21"/>
              </w:rPr>
              <w:t>w Zealand</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挪威</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Norway</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Norwegian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Norwegian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巴基斯坦</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Pakistan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Pakistan</w:t>
            </w:r>
            <w:r w:rsidRPr="00423764">
              <w:rPr>
                <w:rFonts w:ascii="宋体" w:hAnsi="宋体" w:hint="eastAsia"/>
                <w:szCs w:val="21"/>
              </w:rPr>
              <w:t>i</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Pakistan</w:t>
            </w:r>
            <w:r w:rsidRPr="00423764">
              <w:rPr>
                <w:rFonts w:ascii="宋体" w:hAnsi="宋体" w:hint="eastAsia"/>
                <w:szCs w:val="21"/>
              </w:rPr>
              <w:t>i</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巴拿马</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Panama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Panama</w:t>
            </w:r>
            <w:r w:rsidRPr="00423764">
              <w:rPr>
                <w:rFonts w:ascii="宋体" w:hAnsi="宋体" w:hint="eastAsia"/>
                <w:szCs w:val="21"/>
              </w:rPr>
              <w:t>nian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Panama</w:t>
            </w:r>
            <w:r w:rsidRPr="00423764">
              <w:rPr>
                <w:rFonts w:ascii="宋体" w:hAnsi="宋体" w:hint="eastAsia"/>
                <w:szCs w:val="21"/>
              </w:rPr>
              <w:t>nian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菲律宾</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Philippines</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Fili</w:t>
            </w:r>
            <w:r w:rsidRPr="00423764">
              <w:rPr>
                <w:rFonts w:ascii="宋体" w:hAnsi="宋体"/>
                <w:szCs w:val="21"/>
              </w:rPr>
              <w:t>pin</w:t>
            </w:r>
            <w:r w:rsidRPr="00423764">
              <w:rPr>
                <w:rFonts w:ascii="宋体" w:hAnsi="宋体" w:hint="eastAsia"/>
                <w:szCs w:val="21"/>
              </w:rPr>
              <w:t>o</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Philippine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波兰</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Poland</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Pole</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Pole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葡萄牙</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Portugal</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Portug</w:t>
            </w:r>
            <w:r w:rsidRPr="00423764">
              <w:rPr>
                <w:rFonts w:ascii="宋体" w:hAnsi="宋体" w:hint="eastAsia"/>
                <w:szCs w:val="21"/>
              </w:rPr>
              <w:t>uese</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Portug</w:t>
            </w:r>
            <w:r w:rsidRPr="00423764">
              <w:rPr>
                <w:rFonts w:ascii="宋体" w:hAnsi="宋体" w:hint="eastAsia"/>
                <w:szCs w:val="21"/>
              </w:rPr>
              <w:t>uese</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韩国</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 xml:space="preserve">POK=Republic of  </w:t>
            </w:r>
            <w:r w:rsidRPr="00423764">
              <w:rPr>
                <w:rFonts w:ascii="宋体" w:hAnsi="宋体"/>
                <w:szCs w:val="21"/>
              </w:rPr>
              <w:t>Korea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Korean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Korean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韩国</w:t>
            </w:r>
          </w:p>
        </w:tc>
        <w:tc>
          <w:tcPr>
            <w:tcW w:w="2492" w:type="dxa"/>
            <w:shd w:val="clear" w:color="auto" w:fill="auto"/>
          </w:tcPr>
          <w:p w:rsidR="006D5FDE" w:rsidRPr="002B5CF4" w:rsidP="006066F1">
            <w:pPr>
              <w:spacing w:line="372" w:lineRule="auto"/>
              <w:rPr>
                <w:szCs w:val="21"/>
              </w:rPr>
            </w:pPr>
          </w:p>
        </w:tc>
        <w:tc>
          <w:tcPr>
            <w:tcW w:w="2492" w:type="dxa"/>
            <w:shd w:val="clear" w:color="auto" w:fill="auto"/>
          </w:tcPr>
          <w:p w:rsidR="006D5FDE" w:rsidRPr="002B5CF4" w:rsidP="006066F1">
            <w:pPr>
              <w:spacing w:line="372" w:lineRule="auto"/>
              <w:rPr>
                <w:szCs w:val="21"/>
              </w:rPr>
            </w:pPr>
          </w:p>
        </w:tc>
        <w:tc>
          <w:tcPr>
            <w:tcW w:w="2492" w:type="dxa"/>
            <w:shd w:val="clear" w:color="auto" w:fill="auto"/>
          </w:tcPr>
          <w:p w:rsidR="006D5FDE" w:rsidRPr="002B5CF4" w:rsidP="006066F1">
            <w:pPr>
              <w:spacing w:line="372" w:lineRule="auto"/>
              <w:rPr>
                <w:szCs w:val="21"/>
              </w:rPr>
            </w:pP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俄罗斯</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Russia</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Russia</w:t>
            </w:r>
            <w:r w:rsidRPr="00423764">
              <w:rPr>
                <w:rFonts w:ascii="宋体" w:hAnsi="宋体" w:hint="eastAsia"/>
                <w:szCs w:val="21"/>
              </w:rPr>
              <w:t>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Russia</w:t>
            </w:r>
            <w:r w:rsidRPr="00423764">
              <w:rPr>
                <w:rFonts w:ascii="宋体" w:hAnsi="宋体" w:hint="eastAsia"/>
                <w:szCs w:val="21"/>
              </w:rPr>
              <w:t>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新加坡</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Singapore</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Singapore</w:t>
            </w:r>
            <w:r w:rsidRPr="00423764">
              <w:rPr>
                <w:rFonts w:ascii="宋体" w:hAnsi="宋体" w:hint="eastAsia"/>
                <w:szCs w:val="21"/>
              </w:rPr>
              <w:t>an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Singapore</w:t>
            </w:r>
            <w:r w:rsidRPr="00423764">
              <w:rPr>
                <w:rFonts w:ascii="宋体" w:hAnsi="宋体" w:hint="eastAsia"/>
                <w:szCs w:val="21"/>
              </w:rPr>
              <w:t>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南非</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South Africa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South African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South African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西班牙</w:t>
            </w:r>
          </w:p>
        </w:tc>
        <w:tc>
          <w:tcPr>
            <w:tcW w:w="2492" w:type="dxa"/>
            <w:shd w:val="clear" w:color="auto" w:fill="auto"/>
          </w:tcPr>
          <w:p w:rsidR="006D5FDE" w:rsidRPr="002B5CF4" w:rsidP="006066F1">
            <w:pPr>
              <w:spacing w:line="372" w:lineRule="auto"/>
              <w:rPr>
                <w:szCs w:val="21"/>
              </w:rPr>
            </w:pPr>
            <w:r w:rsidRPr="00423764">
              <w:rPr>
                <w:rFonts w:ascii="宋体" w:hAnsi="宋体"/>
                <w:szCs w:val="22"/>
              </w:rPr>
              <w:t> </w:t>
            </w:r>
            <w:r w:rsidRPr="00423764">
              <w:rPr>
                <w:rFonts w:ascii="宋体" w:hAnsi="宋体"/>
                <w:szCs w:val="21"/>
              </w:rPr>
              <w:t>Spain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Spaniard</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Span</w:t>
            </w:r>
            <w:r w:rsidRPr="00423764">
              <w:rPr>
                <w:rFonts w:ascii="宋体" w:hAnsi="宋体" w:hint="eastAsia"/>
                <w:szCs w:val="21"/>
              </w:rPr>
              <w:t>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瑞典</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Sweden</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Swed</w:t>
            </w:r>
            <w:r w:rsidRPr="00423764">
              <w:rPr>
                <w:rFonts w:ascii="宋体" w:hAnsi="宋体" w:hint="eastAsia"/>
                <w:szCs w:val="21"/>
              </w:rPr>
              <w:t>ish</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Swed</w:t>
            </w:r>
            <w:r w:rsidRPr="00423764">
              <w:rPr>
                <w:rFonts w:ascii="宋体" w:hAnsi="宋体" w:hint="eastAsia"/>
                <w:szCs w:val="21"/>
              </w:rPr>
              <w:t>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瑞士</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Switzerland</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Swi</w:t>
            </w:r>
            <w:r w:rsidRPr="00423764">
              <w:rPr>
                <w:rFonts w:ascii="宋体" w:hAnsi="宋体" w:hint="eastAsia"/>
                <w:szCs w:val="21"/>
              </w:rPr>
              <w:t>ss</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Swi</w:t>
            </w:r>
            <w:r w:rsidRPr="00423764">
              <w:rPr>
                <w:rFonts w:ascii="宋体" w:hAnsi="宋体" w:hint="eastAsia"/>
                <w:szCs w:val="21"/>
              </w:rPr>
              <w:t>ss</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泰国</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Thailand</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Thai</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Thai</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土耳其</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Turkey</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Turk</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Turk</w:t>
            </w:r>
            <w:r w:rsidRPr="00423764">
              <w:rPr>
                <w:rFonts w:ascii="宋体" w:hAnsi="宋体" w:hint="eastAsia"/>
                <w:szCs w:val="21"/>
              </w:rPr>
              <w:t>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英国</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 xml:space="preserve">UK—the </w:t>
            </w:r>
            <w:r w:rsidRPr="00423764">
              <w:rPr>
                <w:rFonts w:ascii="宋体" w:hAnsi="宋体"/>
                <w:szCs w:val="21"/>
              </w:rPr>
              <w:t>United Kingdom</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Britain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British</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美国</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 xml:space="preserve">USA—the </w:t>
            </w:r>
            <w:r w:rsidRPr="00423764">
              <w:rPr>
                <w:rFonts w:ascii="宋体" w:hAnsi="宋体"/>
                <w:szCs w:val="21"/>
              </w:rPr>
              <w:t>United States of America</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American</w:t>
            </w:r>
          </w:p>
        </w:tc>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American</w:t>
            </w:r>
          </w:p>
        </w:tc>
      </w:tr>
      <w:tr w:rsidTr="006066F1">
        <w:tblPrEx>
          <w:tblW w:w="0" w:type="auto"/>
          <w:tblLook w:val="04A0"/>
        </w:tblPrEx>
        <w:tc>
          <w:tcPr>
            <w:tcW w:w="2492" w:type="dxa"/>
            <w:shd w:val="clear" w:color="auto" w:fill="auto"/>
          </w:tcPr>
          <w:p w:rsidR="006D5FDE" w:rsidRPr="002B5CF4" w:rsidP="006066F1">
            <w:pPr>
              <w:spacing w:line="372" w:lineRule="auto"/>
              <w:rPr>
                <w:szCs w:val="21"/>
              </w:rPr>
            </w:pPr>
            <w:r w:rsidRPr="00423764">
              <w:rPr>
                <w:rFonts w:ascii="宋体" w:hAnsi="宋体" w:hint="eastAsia"/>
                <w:szCs w:val="21"/>
              </w:rPr>
              <w:t>越南</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Viet</w:t>
            </w:r>
            <w:r w:rsidRPr="00423764">
              <w:rPr>
                <w:rFonts w:ascii="宋体" w:hAnsi="宋体" w:hint="eastAsia"/>
                <w:szCs w:val="21"/>
              </w:rPr>
              <w:t xml:space="preserve"> N</w:t>
            </w:r>
            <w:r w:rsidRPr="00423764">
              <w:rPr>
                <w:rFonts w:ascii="宋体" w:hAnsi="宋体"/>
                <w:szCs w:val="21"/>
              </w:rPr>
              <w:t>am</w:t>
            </w:r>
          </w:p>
        </w:tc>
        <w:tc>
          <w:tcPr>
            <w:tcW w:w="2492" w:type="dxa"/>
            <w:shd w:val="clear" w:color="auto" w:fill="auto"/>
          </w:tcPr>
          <w:p w:rsidR="006D5FDE" w:rsidRPr="002B5CF4" w:rsidP="006066F1">
            <w:pPr>
              <w:spacing w:line="372" w:lineRule="auto"/>
              <w:rPr>
                <w:szCs w:val="21"/>
              </w:rPr>
            </w:pPr>
            <w:r w:rsidRPr="00423764">
              <w:rPr>
                <w:rFonts w:ascii="宋体" w:hAnsi="宋体"/>
                <w:szCs w:val="21"/>
              </w:rPr>
              <w:t>Vietnamese</w:t>
            </w:r>
          </w:p>
        </w:tc>
        <w:tc>
          <w:tcPr>
            <w:tcW w:w="2492" w:type="dxa"/>
            <w:shd w:val="clear" w:color="auto" w:fill="auto"/>
          </w:tcPr>
          <w:p w:rsidR="006D5FDE" w:rsidRPr="00423764" w:rsidP="006066F1">
            <w:pPr>
              <w:spacing w:line="372" w:lineRule="auto"/>
              <w:rPr>
                <w:rFonts w:ascii="宋体" w:hAnsi="宋体"/>
                <w:szCs w:val="21"/>
              </w:rPr>
            </w:pPr>
            <w:r w:rsidRPr="00423764">
              <w:rPr>
                <w:rFonts w:ascii="宋体" w:hAnsi="宋体"/>
                <w:szCs w:val="21"/>
              </w:rPr>
              <w:t>Vietnamese</w:t>
            </w:r>
          </w:p>
        </w:tc>
      </w:tr>
    </w:tbl>
    <w:p w:rsidR="006D5FDE" w:rsidRPr="00423764" w:rsidP="00E92B14">
      <w:pPr>
        <w:rPr>
          <w:rFonts w:ascii="宋体" w:hAnsi="宋体"/>
        </w:rPr>
      </w:pPr>
    </w:p>
    <w:p w:rsidR="006D5FDE" w:rsidRPr="00423764" w:rsidP="00762549">
      <w:pPr>
        <w:spacing w:line="360" w:lineRule="auto"/>
        <w:jc w:val="center"/>
        <w:rPr>
          <w:rFonts w:ascii="宋体" w:hAnsi="宋体"/>
          <w:b/>
          <w:sz w:val="28"/>
          <w:szCs w:val="28"/>
        </w:rPr>
      </w:pPr>
      <w:r w:rsidRPr="00423764">
        <w:rPr>
          <w:rFonts w:ascii="宋体" w:hAnsi="宋体"/>
          <w:b/>
          <w:noProof/>
          <w:sz w:val="28"/>
          <w:szCs w:val="28"/>
        </w:rPr>
        <w:drawing>
          <wp:anchor distT="0" distB="0" distL="114300" distR="114300" simplePos="0" relativeHeight="251668480" behindDoc="0" locked="0" layoutInCell="1" allowOverlap="1">
            <wp:simplePos x="0" y="0"/>
            <wp:positionH relativeFrom="page">
              <wp:posOffset>11303000</wp:posOffset>
            </wp:positionH>
            <wp:positionV relativeFrom="topMargin">
              <wp:posOffset>12547600</wp:posOffset>
            </wp:positionV>
            <wp:extent cx="368300" cy="482600"/>
            <wp:effectExtent l="19050" t="0" r="0" b="0"/>
            <wp:wrapNone/>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300" cy="482600"/>
                    </a:xfrm>
                    <a:prstGeom prst="rect">
                      <a:avLst/>
                    </a:prstGeom>
                    <a:noFill/>
                  </pic:spPr>
                </pic:pic>
              </a:graphicData>
            </a:graphic>
          </wp:anchor>
        </w:drawing>
      </w:r>
      <w:r w:rsidRPr="00423764">
        <w:rPr>
          <w:rFonts w:ascii="宋体" w:hAnsi="宋体"/>
          <w:b/>
          <w:sz w:val="28"/>
          <w:szCs w:val="28"/>
        </w:rPr>
        <w:t>附录3语法项目一览</w:t>
      </w:r>
    </w:p>
    <w:p w:rsidR="006D5FDE" w:rsidRPr="00423764" w:rsidP="00762549">
      <w:pPr>
        <w:spacing w:line="360" w:lineRule="auto"/>
        <w:rPr>
          <w:rFonts w:ascii="宋体" w:hAnsi="宋体"/>
          <w:szCs w:val="21"/>
        </w:rPr>
      </w:pPr>
      <w:r w:rsidRPr="00423764">
        <w:rPr>
          <w:rFonts w:ascii="宋体" w:hAnsi="宋体"/>
          <w:szCs w:val="21"/>
        </w:rPr>
        <w:t>说明：</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不带*号的项目是义务教育阶段学习过的项目（参见201</w:t>
      </w:r>
      <w:r w:rsidRPr="00423764">
        <w:rPr>
          <w:rFonts w:ascii="宋体" w:hAnsi="宋体" w:hint="eastAsia"/>
          <w:szCs w:val="21"/>
        </w:rPr>
        <w:t>1</w:t>
      </w:r>
      <w:r w:rsidRPr="00423764">
        <w:rPr>
          <w:rFonts w:ascii="宋体" w:hAnsi="宋体"/>
          <w:szCs w:val="21"/>
        </w:rPr>
        <w:t>版《义务教育英语课程标准》）。这些项目还会大量出现在高中阶段更加丰富的语境中，是高中必修课程应该熟练掌握的内容。带*号的项目是高中必修课程要求学习和掌握的项目。带**号的项目是选择性必修课程要求学习和掌握的项目。带***号的项目是选修课程（提高类）要求学习和掌握的项目。</w:t>
      </w:r>
    </w:p>
    <w:p w:rsidR="006D5FDE" w:rsidRPr="00423764" w:rsidP="00762549">
      <w:pPr>
        <w:spacing w:line="360" w:lineRule="auto"/>
        <w:rPr>
          <w:rFonts w:ascii="宋体" w:hAnsi="宋体"/>
          <w:b/>
          <w:szCs w:val="21"/>
        </w:rPr>
      </w:pPr>
      <w:r w:rsidRPr="00423764">
        <w:rPr>
          <w:rFonts w:ascii="宋体" w:hAnsi="宋体"/>
          <w:b/>
          <w:szCs w:val="21"/>
        </w:rPr>
        <w:t>一、词类</w:t>
      </w:r>
    </w:p>
    <w:p w:rsidR="006D5FDE" w:rsidRPr="00423764" w:rsidP="00762549">
      <w:pPr>
        <w:spacing w:line="360" w:lineRule="auto"/>
        <w:rPr>
          <w:rFonts w:ascii="宋体" w:hAnsi="宋体"/>
          <w:szCs w:val="21"/>
        </w:rPr>
      </w:pPr>
      <w:r w:rsidRPr="00423764">
        <w:rPr>
          <w:rFonts w:ascii="宋体" w:hAnsi="宋体"/>
          <w:szCs w:val="21"/>
        </w:rPr>
        <w:t>1</w:t>
      </w:r>
      <w:r w:rsidRPr="00423764">
        <w:rPr>
          <w:rFonts w:ascii="宋体" w:hAnsi="宋体" w:hint="eastAsia"/>
          <w:szCs w:val="21"/>
        </w:rPr>
        <w:t xml:space="preserve">. </w:t>
      </w:r>
      <w:r w:rsidRPr="00423764">
        <w:rPr>
          <w:rFonts w:ascii="宋体" w:hAnsi="宋体"/>
          <w:szCs w:val="21"/>
        </w:rPr>
        <w:t>名词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（1）可数名词及其单、复数</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（2）不可数名词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（3）专有名词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（4）名词所有格</w:t>
      </w:r>
    </w:p>
    <w:p w:rsidR="006D5FDE" w:rsidRPr="00423764" w:rsidP="00762549">
      <w:pPr>
        <w:spacing w:line="360" w:lineRule="auto"/>
        <w:rPr>
          <w:rFonts w:ascii="宋体" w:hAnsi="宋体"/>
          <w:szCs w:val="21"/>
        </w:rPr>
      </w:pPr>
      <w:r w:rsidRPr="00423764">
        <w:rPr>
          <w:rFonts w:ascii="宋体" w:hAnsi="宋体"/>
          <w:szCs w:val="21"/>
        </w:rPr>
        <w:t>2. 动词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（1）动词的基本形式</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（2）及物动词和不及物动词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（3）系动词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（4）助动词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（5）情态动词</w:t>
      </w:r>
    </w:p>
    <w:p w:rsidR="006D5FDE" w:rsidRPr="00423764" w:rsidP="00762549">
      <w:pPr>
        <w:spacing w:line="360" w:lineRule="auto"/>
        <w:rPr>
          <w:rFonts w:ascii="宋体" w:hAnsi="宋体"/>
          <w:szCs w:val="21"/>
        </w:rPr>
      </w:pPr>
      <w:r w:rsidRPr="00423764">
        <w:rPr>
          <w:rFonts w:ascii="宋体" w:hAnsi="宋体"/>
          <w:szCs w:val="21"/>
        </w:rPr>
        <w:t>3.形容词</w:t>
      </w:r>
    </w:p>
    <w:p w:rsidR="006D5FDE" w:rsidRPr="00423764" w:rsidP="00762549">
      <w:pPr>
        <w:spacing w:line="360" w:lineRule="auto"/>
        <w:rPr>
          <w:rFonts w:ascii="宋体" w:hAnsi="宋体"/>
          <w:szCs w:val="21"/>
        </w:rPr>
      </w:pPr>
      <w:r w:rsidRPr="00423764">
        <w:rPr>
          <w:rFonts w:ascii="宋体" w:hAnsi="宋体" w:hint="eastAsia"/>
          <w:szCs w:val="21"/>
        </w:rPr>
        <w:tab/>
        <w:t>（1）</w:t>
      </w:r>
      <w:r w:rsidRPr="00423764">
        <w:rPr>
          <w:rFonts w:ascii="宋体" w:hAnsi="宋体"/>
          <w:szCs w:val="21"/>
        </w:rPr>
        <w:t>形容词的基本形式</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（2）形容词的比较级和最高级</w:t>
      </w:r>
    </w:p>
    <w:p w:rsidR="006D5FDE" w:rsidRPr="00423764" w:rsidP="00762549">
      <w:pPr>
        <w:spacing w:line="360" w:lineRule="auto"/>
        <w:rPr>
          <w:rFonts w:ascii="宋体" w:hAnsi="宋体"/>
          <w:szCs w:val="21"/>
        </w:rPr>
      </w:pPr>
      <w:r w:rsidRPr="00423764">
        <w:rPr>
          <w:rFonts w:ascii="宋体" w:hAnsi="宋体"/>
          <w:szCs w:val="21"/>
        </w:rPr>
        <w:t>4.副词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（1）副词的基本形式</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（2）副词的比较级和最高级</w:t>
      </w:r>
    </w:p>
    <w:p w:rsidR="006D5FDE" w:rsidRPr="00423764" w:rsidP="00762549">
      <w:pPr>
        <w:spacing w:line="360" w:lineRule="auto"/>
        <w:rPr>
          <w:rFonts w:ascii="宋体" w:hAnsi="宋体"/>
          <w:szCs w:val="21"/>
        </w:rPr>
      </w:pPr>
      <w:r w:rsidRPr="00423764">
        <w:rPr>
          <w:rFonts w:ascii="宋体" w:hAnsi="宋体"/>
          <w:szCs w:val="21"/>
        </w:rPr>
        <w:t>5.代词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（1）人称代词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（2）物主代词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（3）反身代词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（4）指示代词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（5）不定代词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（6）疑问代词</w:t>
      </w:r>
    </w:p>
    <w:p w:rsidR="006D5FDE" w:rsidRPr="00423764" w:rsidP="00762549">
      <w:pPr>
        <w:spacing w:line="360" w:lineRule="auto"/>
        <w:rPr>
          <w:rFonts w:ascii="宋体" w:hAnsi="宋体"/>
          <w:szCs w:val="21"/>
        </w:rPr>
      </w:pPr>
      <w:r w:rsidRPr="00423764">
        <w:rPr>
          <w:rFonts w:ascii="宋体" w:hAnsi="宋体"/>
          <w:szCs w:val="21"/>
        </w:rPr>
        <w:t>6.数词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（1）基数词</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（2）序数词</w:t>
      </w:r>
    </w:p>
    <w:p w:rsidR="006D5FDE" w:rsidRPr="00423764" w:rsidP="00762549">
      <w:pPr>
        <w:spacing w:line="360" w:lineRule="auto"/>
        <w:rPr>
          <w:rFonts w:ascii="宋体" w:hAnsi="宋体"/>
          <w:szCs w:val="21"/>
        </w:rPr>
      </w:pPr>
      <w:r w:rsidRPr="00423764">
        <w:rPr>
          <w:rFonts w:ascii="宋体" w:hAnsi="宋体"/>
          <w:szCs w:val="21"/>
        </w:rPr>
        <w:t>7.介词</w:t>
      </w:r>
    </w:p>
    <w:p w:rsidR="006D5FDE" w:rsidRPr="00423764" w:rsidP="00762549">
      <w:pPr>
        <w:spacing w:line="360" w:lineRule="auto"/>
        <w:rPr>
          <w:rFonts w:ascii="宋体" w:hAnsi="宋体"/>
          <w:szCs w:val="21"/>
        </w:rPr>
      </w:pPr>
      <w:r w:rsidRPr="00423764">
        <w:rPr>
          <w:rFonts w:ascii="宋体" w:hAnsi="宋体"/>
          <w:szCs w:val="21"/>
        </w:rPr>
        <w:t>8.连词</w:t>
      </w:r>
    </w:p>
    <w:p w:rsidR="006D5FDE" w:rsidRPr="00423764" w:rsidP="00762549">
      <w:pPr>
        <w:spacing w:line="360" w:lineRule="auto"/>
        <w:rPr>
          <w:rFonts w:ascii="宋体" w:hAnsi="宋体"/>
          <w:szCs w:val="21"/>
        </w:rPr>
      </w:pPr>
      <w:r w:rsidRPr="00423764">
        <w:rPr>
          <w:rFonts w:ascii="宋体" w:hAnsi="宋体"/>
          <w:szCs w:val="21"/>
        </w:rPr>
        <w:t>9.冠词</w:t>
      </w:r>
    </w:p>
    <w:p w:rsidR="006D5FDE" w:rsidRPr="00423764" w:rsidP="00762549">
      <w:pPr>
        <w:spacing w:line="360" w:lineRule="auto"/>
        <w:rPr>
          <w:rFonts w:ascii="宋体" w:hAnsi="宋体"/>
          <w:szCs w:val="21"/>
        </w:rPr>
      </w:pPr>
      <w:r w:rsidRPr="00423764">
        <w:rPr>
          <w:rFonts w:ascii="宋体" w:hAnsi="宋体"/>
          <w:szCs w:val="21"/>
        </w:rPr>
        <w:t>10.感叹词</w:t>
      </w:r>
    </w:p>
    <w:p w:rsidR="006D5FDE" w:rsidRPr="00423764" w:rsidP="00762549">
      <w:pPr>
        <w:spacing w:line="360" w:lineRule="auto"/>
        <w:rPr>
          <w:rFonts w:ascii="宋体" w:hAnsi="宋体"/>
          <w:szCs w:val="21"/>
        </w:rPr>
      </w:pPr>
      <w:r w:rsidRPr="00423764">
        <w:rPr>
          <w:rFonts w:ascii="宋体" w:hAnsi="宋体"/>
          <w:szCs w:val="21"/>
        </w:rPr>
        <w:t>二、构词法</w:t>
      </w:r>
    </w:p>
    <w:p w:rsidR="006D5FDE" w:rsidRPr="00423764" w:rsidP="00762549">
      <w:pPr>
        <w:spacing w:line="360" w:lineRule="auto"/>
        <w:rPr>
          <w:rFonts w:ascii="宋体" w:hAnsi="宋体"/>
          <w:szCs w:val="21"/>
        </w:rPr>
      </w:pPr>
      <w:r w:rsidRPr="00423764">
        <w:rPr>
          <w:rFonts w:ascii="宋体" w:hAnsi="宋体"/>
          <w:szCs w:val="21"/>
        </w:rPr>
        <w:t>1.合成法</w:t>
      </w:r>
    </w:p>
    <w:p w:rsidR="006D5FDE" w:rsidRPr="00423764" w:rsidP="00762549">
      <w:pPr>
        <w:spacing w:line="360" w:lineRule="auto"/>
        <w:rPr>
          <w:rFonts w:ascii="宋体" w:hAnsi="宋体"/>
          <w:szCs w:val="21"/>
        </w:rPr>
      </w:pPr>
      <w:r w:rsidRPr="00423764">
        <w:rPr>
          <w:rFonts w:ascii="宋体" w:hAnsi="宋体"/>
          <w:szCs w:val="21"/>
        </w:rPr>
        <w:t>2.派生法</w:t>
      </w:r>
    </w:p>
    <w:p w:rsidR="006D5FDE" w:rsidRPr="00423764" w:rsidP="00762549">
      <w:pPr>
        <w:spacing w:line="360" w:lineRule="auto"/>
        <w:rPr>
          <w:rFonts w:ascii="宋体" w:hAnsi="宋体"/>
          <w:szCs w:val="21"/>
        </w:rPr>
      </w:pPr>
      <w:r w:rsidRPr="00423764">
        <w:rPr>
          <w:rFonts w:ascii="宋体" w:hAnsi="宋体"/>
          <w:szCs w:val="21"/>
        </w:rPr>
        <w:t>3.</w:t>
      </w:r>
      <w:r w:rsidRPr="00423764">
        <w:rPr>
          <w:rFonts w:ascii="宋体" w:hAnsi="宋体" w:hint="eastAsia"/>
          <w:szCs w:val="21"/>
        </w:rPr>
        <w:t xml:space="preserve"> 转化</w:t>
      </w:r>
      <w:r w:rsidRPr="00423764">
        <w:rPr>
          <w:rFonts w:ascii="宋体" w:hAnsi="宋体"/>
          <w:szCs w:val="21"/>
        </w:rPr>
        <w:t>法</w:t>
      </w:r>
    </w:p>
    <w:p w:rsidR="006D5FDE" w:rsidRPr="00423764" w:rsidP="00762549">
      <w:pPr>
        <w:spacing w:line="360" w:lineRule="auto"/>
        <w:rPr>
          <w:rFonts w:ascii="宋体" w:hAnsi="宋体"/>
          <w:szCs w:val="21"/>
        </w:rPr>
      </w:pPr>
      <w:r w:rsidRPr="00423764">
        <w:rPr>
          <w:rFonts w:ascii="宋体" w:hAnsi="宋体"/>
          <w:szCs w:val="21"/>
        </w:rPr>
        <w:t>4.缩写和简写</w:t>
      </w:r>
    </w:p>
    <w:p w:rsidR="006D5FDE" w:rsidRPr="00423764" w:rsidP="00762549">
      <w:pPr>
        <w:spacing w:line="360" w:lineRule="auto"/>
        <w:rPr>
          <w:rFonts w:ascii="宋体" w:hAnsi="宋体"/>
          <w:szCs w:val="21"/>
        </w:rPr>
      </w:pPr>
      <w:r w:rsidRPr="00423764">
        <w:rPr>
          <w:rFonts w:ascii="宋体" w:hAnsi="宋体"/>
          <w:szCs w:val="21"/>
        </w:rPr>
        <w:t>三、句法</w:t>
      </w:r>
    </w:p>
    <w:p w:rsidR="006D5FDE" w:rsidRPr="00423764" w:rsidP="00762549">
      <w:pPr>
        <w:spacing w:line="360" w:lineRule="auto"/>
        <w:rPr>
          <w:rFonts w:ascii="宋体" w:hAnsi="宋体"/>
          <w:szCs w:val="21"/>
        </w:rPr>
      </w:pPr>
      <w:r w:rsidRPr="00423764">
        <w:rPr>
          <w:rFonts w:ascii="宋体" w:hAnsi="宋体"/>
          <w:szCs w:val="21"/>
        </w:rPr>
        <w:t>1.句子种类</w:t>
      </w:r>
    </w:p>
    <w:p w:rsidR="006D5FDE" w:rsidRPr="00423764" w:rsidP="00762549">
      <w:pPr>
        <w:spacing w:line="360" w:lineRule="auto"/>
        <w:rPr>
          <w:rFonts w:ascii="宋体" w:hAnsi="宋体"/>
          <w:szCs w:val="21"/>
        </w:rPr>
      </w:pPr>
      <w:r w:rsidRPr="00423764">
        <w:rPr>
          <w:rFonts w:ascii="宋体" w:hAnsi="宋体" w:hint="eastAsia"/>
          <w:szCs w:val="21"/>
        </w:rPr>
        <w:t>（1）</w:t>
      </w:r>
      <w:r w:rsidRPr="00423764">
        <w:rPr>
          <w:rFonts w:ascii="宋体" w:hAnsi="宋体"/>
          <w:szCs w:val="21"/>
        </w:rPr>
        <w:t>陈述句</w:t>
      </w:r>
    </w:p>
    <w:p w:rsidR="006D5FDE" w:rsidRPr="00423764" w:rsidP="00762549">
      <w:pPr>
        <w:spacing w:line="360" w:lineRule="auto"/>
        <w:rPr>
          <w:rFonts w:ascii="宋体" w:hAnsi="宋体"/>
          <w:szCs w:val="21"/>
        </w:rPr>
      </w:pPr>
      <w:r w:rsidRPr="00423764">
        <w:rPr>
          <w:rFonts w:ascii="宋体" w:hAnsi="宋体"/>
          <w:szCs w:val="21"/>
        </w:rPr>
        <w:t>（2）疑问句</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a</w:t>
      </w:r>
      <w:r w:rsidRPr="00423764">
        <w:rPr>
          <w:rFonts w:ascii="宋体" w:hAnsi="宋体" w:hint="eastAsia"/>
          <w:szCs w:val="21"/>
        </w:rPr>
        <w:t xml:space="preserve">. </w:t>
      </w:r>
      <w:r w:rsidRPr="00423764">
        <w:rPr>
          <w:rFonts w:ascii="宋体" w:hAnsi="宋体"/>
          <w:szCs w:val="21"/>
        </w:rPr>
        <w:t>一般疑问句</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b.特殊疑问句</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c.选择疑问句</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rPr>
        <w:t>d.附加疑问句</w:t>
      </w:r>
    </w:p>
    <w:p w:rsidR="006D5FDE" w:rsidRPr="00423764" w:rsidP="00762549">
      <w:pPr>
        <w:spacing w:line="360" w:lineRule="auto"/>
        <w:rPr>
          <w:rFonts w:ascii="宋体" w:hAnsi="宋体"/>
          <w:szCs w:val="21"/>
        </w:rPr>
      </w:pPr>
      <w:r w:rsidRPr="00423764">
        <w:rPr>
          <w:rFonts w:ascii="宋体" w:hAnsi="宋体"/>
          <w:szCs w:val="21"/>
        </w:rPr>
        <w:t>（3）祈使句</w:t>
      </w:r>
    </w:p>
    <w:p w:rsidR="006D5FDE" w:rsidRPr="00423764" w:rsidP="00762549">
      <w:pPr>
        <w:spacing w:line="360" w:lineRule="auto"/>
        <w:rPr>
          <w:rFonts w:ascii="宋体" w:hAnsi="宋体"/>
          <w:szCs w:val="21"/>
        </w:rPr>
      </w:pPr>
      <w:r w:rsidRPr="00423764">
        <w:rPr>
          <w:rFonts w:ascii="宋体" w:hAnsi="宋体"/>
          <w:szCs w:val="21"/>
        </w:rPr>
        <w:t>（4）感叹句</w:t>
      </w:r>
    </w:p>
    <w:p w:rsidR="006D5FDE" w:rsidRPr="00423764" w:rsidP="00762549">
      <w:pPr>
        <w:spacing w:line="360" w:lineRule="auto"/>
        <w:rPr>
          <w:rFonts w:ascii="宋体" w:hAnsi="宋体"/>
          <w:szCs w:val="21"/>
        </w:rPr>
      </w:pPr>
      <w:r w:rsidRPr="00423764">
        <w:rPr>
          <w:rFonts w:ascii="宋体" w:hAnsi="宋体"/>
          <w:szCs w:val="21"/>
        </w:rPr>
        <w:t>2.句</w:t>
      </w:r>
      <w:r w:rsidRPr="00423764">
        <w:rPr>
          <w:rFonts w:ascii="宋体" w:hAnsi="宋体" w:hint="eastAsia"/>
          <w:szCs w:val="21"/>
        </w:rPr>
        <w:t>子</w:t>
      </w:r>
      <w:r w:rsidRPr="00423764">
        <w:rPr>
          <w:rFonts w:ascii="宋体" w:hAnsi="宋体"/>
          <w:szCs w:val="21"/>
        </w:rPr>
        <w:t>成分：按结构分类**</w:t>
      </w:r>
    </w:p>
    <w:p w:rsidR="006D5FDE" w:rsidRPr="00423764" w:rsidP="00762549">
      <w:pPr>
        <w:spacing w:line="360" w:lineRule="auto"/>
        <w:rPr>
          <w:rFonts w:ascii="宋体" w:hAnsi="宋体"/>
          <w:szCs w:val="21"/>
        </w:rPr>
      </w:pPr>
      <w:r w:rsidRPr="00423764">
        <w:rPr>
          <w:rFonts w:ascii="宋体" w:hAnsi="宋体"/>
          <w:szCs w:val="21"/>
        </w:rPr>
        <w:t>（1）名词短语</w:t>
      </w:r>
    </w:p>
    <w:p w:rsidR="006D5FDE" w:rsidRPr="00423764" w:rsidP="00762549">
      <w:pPr>
        <w:spacing w:line="360" w:lineRule="auto"/>
        <w:rPr>
          <w:rFonts w:ascii="宋体" w:hAnsi="宋体"/>
          <w:szCs w:val="21"/>
        </w:rPr>
      </w:pPr>
      <w:r w:rsidRPr="00423764">
        <w:rPr>
          <w:rFonts w:ascii="宋体" w:hAnsi="宋体"/>
          <w:szCs w:val="21"/>
        </w:rPr>
        <w:t>（2）动词短语</w:t>
      </w:r>
    </w:p>
    <w:p w:rsidR="006D5FDE" w:rsidRPr="00423764" w:rsidP="00762549">
      <w:pPr>
        <w:spacing w:line="360" w:lineRule="auto"/>
        <w:rPr>
          <w:rFonts w:ascii="宋体" w:hAnsi="宋体"/>
          <w:szCs w:val="21"/>
        </w:rPr>
      </w:pPr>
      <w:r w:rsidRPr="00423764">
        <w:rPr>
          <w:rFonts w:ascii="宋体" w:hAnsi="宋体"/>
          <w:szCs w:val="21"/>
        </w:rPr>
        <w:t>（3）形容词短语</w:t>
      </w:r>
    </w:p>
    <w:p w:rsidR="006D5FDE" w:rsidRPr="00423764" w:rsidP="00762549">
      <w:pPr>
        <w:spacing w:line="360" w:lineRule="auto"/>
        <w:rPr>
          <w:rFonts w:ascii="宋体" w:hAnsi="宋体"/>
          <w:szCs w:val="21"/>
        </w:rPr>
      </w:pPr>
      <w:r w:rsidRPr="00423764">
        <w:rPr>
          <w:rFonts w:ascii="宋体" w:hAnsi="宋体"/>
          <w:szCs w:val="21"/>
        </w:rPr>
        <w:t>（4）副词短语</w:t>
      </w:r>
    </w:p>
    <w:p w:rsidR="006D5FDE" w:rsidRPr="00423764" w:rsidP="00762549">
      <w:pPr>
        <w:spacing w:line="360" w:lineRule="auto"/>
        <w:rPr>
          <w:rFonts w:ascii="宋体" w:hAnsi="宋体"/>
          <w:szCs w:val="21"/>
        </w:rPr>
      </w:pPr>
      <w:r w:rsidRPr="00423764">
        <w:rPr>
          <w:rFonts w:ascii="宋体" w:hAnsi="宋体"/>
          <w:szCs w:val="21"/>
        </w:rPr>
        <w:t>（5）介词短语</w:t>
      </w:r>
    </w:p>
    <w:p w:rsidR="006D5FDE" w:rsidRPr="00423764" w:rsidP="00762549">
      <w:pPr>
        <w:spacing w:line="360" w:lineRule="auto"/>
        <w:rPr>
          <w:rFonts w:ascii="宋体" w:hAnsi="宋体"/>
          <w:szCs w:val="21"/>
        </w:rPr>
      </w:pPr>
      <w:r w:rsidRPr="00423764">
        <w:rPr>
          <w:rFonts w:ascii="宋体" w:hAnsi="宋体"/>
          <w:szCs w:val="21"/>
        </w:rPr>
        <w:t>3.句子成分：按功能分类</w:t>
      </w:r>
    </w:p>
    <w:p w:rsidR="006D5FDE" w:rsidRPr="00423764" w:rsidP="00762549">
      <w:pPr>
        <w:spacing w:line="360" w:lineRule="auto"/>
        <w:rPr>
          <w:rFonts w:ascii="宋体" w:hAnsi="宋体"/>
          <w:szCs w:val="21"/>
        </w:rPr>
      </w:pPr>
      <w:r w:rsidRPr="00423764">
        <w:rPr>
          <w:rFonts w:ascii="宋体" w:hAnsi="宋体"/>
          <w:szCs w:val="21"/>
        </w:rPr>
        <w:t>（1）主语</w:t>
      </w:r>
      <w:r w:rsidRPr="00423764">
        <w:rPr>
          <w:rFonts w:ascii="宋体" w:hAnsi="宋体" w:hint="eastAsia"/>
          <w:szCs w:val="21"/>
        </w:rPr>
        <w:t>（S）</w:t>
      </w:r>
    </w:p>
    <w:p w:rsidR="006D5FDE" w:rsidRPr="00423764" w:rsidP="00762549">
      <w:pPr>
        <w:spacing w:line="360" w:lineRule="auto"/>
        <w:rPr>
          <w:rFonts w:ascii="宋体" w:hAnsi="宋体"/>
          <w:szCs w:val="21"/>
        </w:rPr>
      </w:pPr>
      <w:r w:rsidRPr="00423764">
        <w:rPr>
          <w:rFonts w:ascii="宋体" w:hAnsi="宋体"/>
          <w:szCs w:val="21"/>
        </w:rPr>
        <w:t>（2）谓语（指谓语部分的主要动词，也称谓词）（V）</w:t>
      </w:r>
    </w:p>
    <w:p w:rsidR="006D5FDE" w:rsidRPr="00423764" w:rsidP="00762549">
      <w:pPr>
        <w:spacing w:line="360" w:lineRule="auto"/>
        <w:rPr>
          <w:rFonts w:ascii="宋体" w:hAnsi="宋体"/>
          <w:szCs w:val="21"/>
        </w:rPr>
      </w:pPr>
      <w:r w:rsidRPr="00423764">
        <w:rPr>
          <w:rFonts w:ascii="宋体" w:hAnsi="宋体"/>
          <w:szCs w:val="21"/>
        </w:rPr>
        <w:t>（3）宾语（O）</w:t>
      </w:r>
    </w:p>
    <w:p w:rsidR="006D5FDE" w:rsidRPr="00423764" w:rsidP="00762549">
      <w:pPr>
        <w:spacing w:line="360" w:lineRule="auto"/>
        <w:rPr>
          <w:rFonts w:ascii="宋体" w:hAnsi="宋体"/>
          <w:szCs w:val="21"/>
        </w:rPr>
      </w:pPr>
      <w:r w:rsidRPr="00423764">
        <w:rPr>
          <w:rFonts w:ascii="宋体" w:hAnsi="宋体"/>
          <w:szCs w:val="21"/>
        </w:rPr>
        <w:t>（4）补语（C）</w:t>
      </w:r>
    </w:p>
    <w:p w:rsidR="006D5FDE" w:rsidRPr="00423764" w:rsidP="00762549">
      <w:pPr>
        <w:spacing w:line="360" w:lineRule="auto"/>
        <w:rPr>
          <w:rFonts w:ascii="宋体" w:hAnsi="宋体"/>
          <w:szCs w:val="21"/>
        </w:rPr>
      </w:pPr>
      <w:r w:rsidRPr="00423764">
        <w:rPr>
          <w:rFonts w:ascii="宋体" w:hAnsi="宋体"/>
          <w:szCs w:val="21"/>
        </w:rPr>
        <w:t>（5）状语（A）</w:t>
      </w:r>
    </w:p>
    <w:p w:rsidR="006D5FDE" w:rsidRPr="00423764" w:rsidP="00762549">
      <w:pPr>
        <w:spacing w:line="360" w:lineRule="auto"/>
        <w:rPr>
          <w:rFonts w:ascii="宋体" w:hAnsi="宋体"/>
          <w:szCs w:val="21"/>
        </w:rPr>
      </w:pPr>
      <w:r w:rsidRPr="00423764">
        <w:rPr>
          <w:rFonts w:ascii="宋体" w:hAnsi="宋体"/>
          <w:szCs w:val="21"/>
        </w:rPr>
        <w:t>（6）表语（P）</w:t>
      </w:r>
    </w:p>
    <w:p w:rsidR="006D5FDE" w:rsidRPr="00423764" w:rsidP="00762549">
      <w:pPr>
        <w:spacing w:line="360" w:lineRule="auto"/>
        <w:rPr>
          <w:rFonts w:ascii="宋体" w:hAnsi="宋体"/>
          <w:szCs w:val="21"/>
        </w:rPr>
      </w:pPr>
      <w:r w:rsidRPr="00423764">
        <w:rPr>
          <w:rFonts w:ascii="宋体" w:hAnsi="宋体"/>
          <w:szCs w:val="21"/>
        </w:rPr>
        <w:t>（7）定语（Att</w:t>
      </w:r>
      <w:r w:rsidRPr="00423764">
        <w:rPr>
          <w:rFonts w:ascii="宋体" w:hAnsi="宋体" w:hint="eastAsia"/>
          <w:szCs w:val="21"/>
        </w:rPr>
        <w:t>r.</w:t>
      </w:r>
      <w:r w:rsidRPr="00423764">
        <w:rPr>
          <w:rFonts w:ascii="宋体" w:hAnsi="宋体"/>
          <w:szCs w:val="21"/>
        </w:rPr>
        <w:t>）</w:t>
      </w:r>
    </w:p>
    <w:p w:rsidR="006D5FDE" w:rsidRPr="00423764" w:rsidP="00762549">
      <w:pPr>
        <w:spacing w:line="360" w:lineRule="auto"/>
        <w:rPr>
          <w:rFonts w:ascii="宋体" w:hAnsi="宋体"/>
          <w:szCs w:val="21"/>
        </w:rPr>
      </w:pPr>
      <w:r w:rsidRPr="00423764">
        <w:rPr>
          <w:rFonts w:ascii="宋体" w:hAnsi="宋体"/>
          <w:szCs w:val="21"/>
        </w:rPr>
        <w:t>4.基本句型</w:t>
      </w:r>
    </w:p>
    <w:p w:rsidR="006D5FDE" w:rsidRPr="00423764" w:rsidP="00762549">
      <w:pPr>
        <w:spacing w:line="360" w:lineRule="auto"/>
        <w:rPr>
          <w:rFonts w:ascii="宋体" w:hAnsi="宋体"/>
          <w:szCs w:val="21"/>
        </w:rPr>
      </w:pPr>
      <w:r w:rsidRPr="00423764">
        <w:rPr>
          <w:rFonts w:ascii="宋体" w:hAnsi="宋体"/>
          <w:szCs w:val="21"/>
        </w:rPr>
        <w:t>（1）主谓（主语+谓词，下同）（SV）</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The busis coming</w:t>
      </w:r>
      <w:r w:rsidRPr="00423764">
        <w:rPr>
          <w:rFonts w:ascii="宋体" w:hAnsi="宋体" w:hint="eastAsia"/>
          <w:szCs w:val="21"/>
          <w:u w:val="single"/>
        </w:rPr>
        <w:t>.</w:t>
      </w:r>
    </w:p>
    <w:p w:rsidR="006D5FDE" w:rsidRPr="00423764" w:rsidP="00762549">
      <w:pPr>
        <w:spacing w:line="360" w:lineRule="auto"/>
        <w:rPr>
          <w:rFonts w:ascii="宋体" w:hAnsi="宋体"/>
          <w:szCs w:val="21"/>
        </w:rPr>
      </w:pPr>
      <w:r w:rsidRPr="00423764">
        <w:rPr>
          <w:rFonts w:ascii="宋体" w:hAnsi="宋体"/>
          <w:szCs w:val="21"/>
        </w:rPr>
        <w:t>（2）主（系）表（SP）</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 xml:space="preserve">Amyis </w:t>
      </w:r>
      <w:r w:rsidRPr="00423764">
        <w:rPr>
          <w:rFonts w:ascii="宋体" w:hAnsi="宋体" w:hint="eastAsia"/>
          <w:szCs w:val="21"/>
          <w:u w:val="single"/>
        </w:rPr>
        <w:t>k</w:t>
      </w:r>
      <w:r w:rsidRPr="00423764">
        <w:rPr>
          <w:rFonts w:ascii="宋体" w:hAnsi="宋体"/>
          <w:szCs w:val="21"/>
          <w:u w:val="single"/>
        </w:rPr>
        <w:t>ind.</w:t>
      </w:r>
    </w:p>
    <w:p w:rsidR="006D5FDE" w:rsidRPr="00423764" w:rsidP="00762549">
      <w:pPr>
        <w:spacing w:line="360" w:lineRule="auto"/>
        <w:rPr>
          <w:rFonts w:ascii="宋体" w:hAnsi="宋体"/>
          <w:szCs w:val="21"/>
        </w:rPr>
      </w:pPr>
      <w:r w:rsidRPr="00423764">
        <w:rPr>
          <w:rFonts w:ascii="宋体" w:hAnsi="宋体"/>
          <w:szCs w:val="21"/>
        </w:rPr>
        <w:t>（3)主</w:t>
      </w:r>
      <w:r w:rsidRPr="00423764">
        <w:rPr>
          <w:rFonts w:ascii="宋体" w:hAnsi="宋体" w:hint="eastAsia"/>
          <w:szCs w:val="21"/>
        </w:rPr>
        <w:t>谓</w:t>
      </w:r>
      <w:r w:rsidRPr="00423764">
        <w:rPr>
          <w:rFonts w:ascii="宋体" w:hAnsi="宋体"/>
          <w:szCs w:val="21"/>
        </w:rPr>
        <w:t>宾（SVO）</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Johnopenedthe fridge.</w:t>
      </w:r>
    </w:p>
    <w:p w:rsidR="006D5FDE" w:rsidRPr="00423764" w:rsidP="00762549">
      <w:pPr>
        <w:spacing w:line="360" w:lineRule="auto"/>
        <w:rPr>
          <w:rFonts w:ascii="宋体" w:hAnsi="宋体"/>
          <w:szCs w:val="21"/>
        </w:rPr>
      </w:pPr>
      <w:r w:rsidRPr="00423764">
        <w:rPr>
          <w:rFonts w:ascii="宋体" w:hAnsi="宋体"/>
          <w:szCs w:val="21"/>
        </w:rPr>
        <w:t>（4）主谓宾宾（SVOO）</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Uncleboughtmea new dictionary.</w:t>
      </w:r>
    </w:p>
    <w:p w:rsidR="006D5FDE" w:rsidRPr="00423764" w:rsidP="00762549">
      <w:pPr>
        <w:spacing w:line="360" w:lineRule="auto"/>
        <w:rPr>
          <w:rFonts w:ascii="宋体" w:hAnsi="宋体"/>
          <w:szCs w:val="21"/>
        </w:rPr>
      </w:pPr>
      <w:r w:rsidRPr="00423764">
        <w:rPr>
          <w:rFonts w:ascii="宋体" w:hAnsi="宋体"/>
          <w:szCs w:val="21"/>
        </w:rPr>
        <w:t>（5）主谓宾补（SVOC）</w:t>
      </w:r>
    </w:p>
    <w:p w:rsidR="006D5FDE" w:rsidRPr="00423764" w:rsidP="00762549">
      <w:pPr>
        <w:spacing w:line="360" w:lineRule="auto"/>
        <w:rPr>
          <w:rFonts w:ascii="宋体" w:hAnsi="宋体"/>
          <w:szCs w:val="21"/>
          <w:u w:val="single"/>
        </w:rPr>
      </w:pPr>
      <w:r w:rsidRPr="00423764">
        <w:rPr>
          <w:rFonts w:ascii="宋体" w:hAnsi="宋体" w:hint="eastAsia"/>
          <w:szCs w:val="21"/>
        </w:rPr>
        <w:tab/>
      </w:r>
      <w:r w:rsidRPr="00423764">
        <w:rPr>
          <w:rFonts w:ascii="宋体" w:hAnsi="宋体"/>
          <w:szCs w:val="21"/>
          <w:u w:val="single"/>
        </w:rPr>
        <w:t>Most studentshave foundherhelpful</w:t>
      </w:r>
      <w:r w:rsidRPr="00423764">
        <w:rPr>
          <w:rFonts w:ascii="宋体" w:hAnsi="宋体" w:hint="eastAsia"/>
          <w:szCs w:val="21"/>
          <w:u w:val="single"/>
        </w:rPr>
        <w:t>.</w:t>
      </w:r>
    </w:p>
    <w:p w:rsidR="006D5FDE" w:rsidRPr="00423764" w:rsidP="00762549">
      <w:pPr>
        <w:spacing w:line="360" w:lineRule="auto"/>
        <w:rPr>
          <w:rFonts w:ascii="宋体" w:hAnsi="宋体"/>
          <w:szCs w:val="21"/>
        </w:rPr>
      </w:pPr>
      <w:r w:rsidRPr="00423764">
        <w:rPr>
          <w:rFonts w:ascii="宋体" w:hAnsi="宋体"/>
          <w:szCs w:val="21"/>
        </w:rPr>
        <w:t>（6）主</w:t>
      </w:r>
      <w:r w:rsidRPr="00423764">
        <w:rPr>
          <w:rFonts w:ascii="宋体" w:hAnsi="宋体" w:hint="eastAsia"/>
          <w:szCs w:val="21"/>
        </w:rPr>
        <w:t>谓</w:t>
      </w:r>
      <w:r w:rsidRPr="00423764">
        <w:rPr>
          <w:rFonts w:ascii="宋体" w:hAnsi="宋体"/>
          <w:szCs w:val="21"/>
        </w:rPr>
        <w:t>状（SVA）</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The childrenstayedin the room.</w:t>
      </w:r>
    </w:p>
    <w:p w:rsidR="006D5FDE" w:rsidRPr="00423764" w:rsidP="00762549">
      <w:pPr>
        <w:spacing w:line="360" w:lineRule="auto"/>
        <w:rPr>
          <w:rFonts w:ascii="宋体" w:hAnsi="宋体"/>
          <w:szCs w:val="21"/>
        </w:rPr>
      </w:pPr>
      <w:r w:rsidRPr="00423764">
        <w:rPr>
          <w:rFonts w:ascii="宋体" w:hAnsi="宋体"/>
          <w:szCs w:val="21"/>
        </w:rPr>
        <w:t>（7）主谓宾状（SVOA）</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Youcan putthe dishhere.</w:t>
      </w:r>
    </w:p>
    <w:p w:rsidR="006D5FDE" w:rsidRPr="00423764" w:rsidP="00762549">
      <w:pPr>
        <w:spacing w:line="360" w:lineRule="auto"/>
        <w:rPr>
          <w:rFonts w:ascii="宋体" w:hAnsi="宋体"/>
          <w:szCs w:val="21"/>
        </w:rPr>
      </w:pPr>
      <w:r w:rsidRPr="00423764">
        <w:rPr>
          <w:rFonts w:ascii="宋体" w:hAnsi="宋体"/>
          <w:szCs w:val="21"/>
        </w:rPr>
        <w:t>（8）存现句</w:t>
      </w:r>
    </w:p>
    <w:p w:rsidR="006D5FDE" w:rsidRPr="00423764" w:rsidP="00762549">
      <w:pPr>
        <w:spacing w:line="360" w:lineRule="auto"/>
        <w:rPr>
          <w:rFonts w:ascii="宋体" w:hAnsi="宋体"/>
          <w:szCs w:val="21"/>
        </w:rPr>
      </w:pPr>
      <w:r w:rsidRPr="00423764">
        <w:rPr>
          <w:rFonts w:ascii="宋体" w:hAnsi="宋体" w:hint="eastAsia"/>
          <w:szCs w:val="21"/>
        </w:rPr>
        <w:tab/>
      </w:r>
      <w:r w:rsidRPr="00423764">
        <w:rPr>
          <w:rFonts w:ascii="宋体" w:hAnsi="宋体"/>
          <w:szCs w:val="21"/>
          <w:u w:val="single"/>
        </w:rPr>
        <w:t>Thereisa treebehind the shop.</w:t>
      </w:r>
    </w:p>
    <w:p w:rsidR="006D5FDE" w:rsidRPr="00423764" w:rsidP="00762549">
      <w:pPr>
        <w:spacing w:line="360" w:lineRule="auto"/>
        <w:rPr>
          <w:rFonts w:ascii="宋体" w:hAnsi="宋体"/>
          <w:szCs w:val="21"/>
        </w:rPr>
      </w:pPr>
      <w:r w:rsidRPr="00423764">
        <w:rPr>
          <w:rFonts w:ascii="宋体" w:hAnsi="宋体"/>
          <w:szCs w:val="21"/>
        </w:rPr>
        <w:t>5.谓语动词的时态</w:t>
      </w:r>
    </w:p>
    <w:p w:rsidR="006D5FDE" w:rsidRPr="00423764" w:rsidP="00762549">
      <w:pPr>
        <w:spacing w:line="360" w:lineRule="auto"/>
        <w:rPr>
          <w:rFonts w:ascii="宋体" w:hAnsi="宋体"/>
          <w:szCs w:val="21"/>
        </w:rPr>
      </w:pPr>
      <w:r w:rsidRPr="00423764">
        <w:rPr>
          <w:rFonts w:ascii="宋体" w:hAnsi="宋体"/>
          <w:szCs w:val="21"/>
        </w:rPr>
        <w:t>（1）一般现在</w:t>
      </w:r>
    </w:p>
    <w:p w:rsidR="006D5FDE" w:rsidRPr="00423764" w:rsidP="00762549">
      <w:pPr>
        <w:spacing w:line="360" w:lineRule="auto"/>
        <w:rPr>
          <w:rFonts w:ascii="宋体" w:hAnsi="宋体"/>
          <w:szCs w:val="21"/>
        </w:rPr>
      </w:pPr>
      <w:r w:rsidRPr="00423764">
        <w:rPr>
          <w:rFonts w:ascii="宋体" w:hAnsi="宋体"/>
          <w:szCs w:val="21"/>
        </w:rPr>
        <w:t>（2）一般过去</w:t>
      </w:r>
    </w:p>
    <w:p w:rsidR="006D5FDE" w:rsidRPr="00423764" w:rsidP="00762549">
      <w:pPr>
        <w:spacing w:line="360" w:lineRule="auto"/>
        <w:rPr>
          <w:rFonts w:ascii="宋体" w:hAnsi="宋体"/>
          <w:szCs w:val="21"/>
        </w:rPr>
      </w:pPr>
      <w:r w:rsidRPr="00423764">
        <w:rPr>
          <w:rFonts w:ascii="宋体" w:hAnsi="宋体"/>
          <w:szCs w:val="21"/>
        </w:rPr>
        <w:t>（3）一般将来</w:t>
      </w:r>
    </w:p>
    <w:p w:rsidR="006D5FDE" w:rsidRPr="00423764" w:rsidP="00762549">
      <w:pPr>
        <w:spacing w:line="360" w:lineRule="auto"/>
        <w:rPr>
          <w:rFonts w:ascii="宋体" w:hAnsi="宋体"/>
          <w:szCs w:val="21"/>
        </w:rPr>
      </w:pPr>
      <w:r w:rsidRPr="00423764">
        <w:rPr>
          <w:rFonts w:ascii="宋体" w:hAnsi="宋体"/>
          <w:szCs w:val="21"/>
        </w:rPr>
        <w:t>（4）现在进行</w:t>
      </w:r>
    </w:p>
    <w:p w:rsidR="006D5FDE" w:rsidRPr="00423764" w:rsidP="00762549">
      <w:pPr>
        <w:spacing w:line="360" w:lineRule="auto"/>
        <w:rPr>
          <w:rFonts w:ascii="宋体" w:hAnsi="宋体"/>
          <w:szCs w:val="21"/>
        </w:rPr>
      </w:pPr>
      <w:r w:rsidRPr="00423764">
        <w:rPr>
          <w:rFonts w:ascii="宋体" w:hAnsi="宋体"/>
          <w:szCs w:val="21"/>
        </w:rPr>
        <w:t>（5）过去进行</w:t>
      </w:r>
    </w:p>
    <w:p w:rsidR="006D5FDE" w:rsidRPr="00423764" w:rsidP="00762549">
      <w:pPr>
        <w:spacing w:line="360" w:lineRule="auto"/>
        <w:rPr>
          <w:rFonts w:ascii="宋体" w:hAnsi="宋体"/>
          <w:szCs w:val="21"/>
        </w:rPr>
      </w:pPr>
      <w:r w:rsidRPr="00423764">
        <w:rPr>
          <w:rFonts w:ascii="宋体" w:hAnsi="宋体"/>
          <w:szCs w:val="21"/>
        </w:rPr>
        <w:t>（6）现在完成</w:t>
      </w:r>
    </w:p>
    <w:p w:rsidR="006D5FDE" w:rsidRPr="00423764" w:rsidP="00762549">
      <w:pPr>
        <w:spacing w:line="360" w:lineRule="auto"/>
        <w:rPr>
          <w:rFonts w:ascii="宋体" w:hAnsi="宋体"/>
          <w:szCs w:val="21"/>
        </w:rPr>
      </w:pPr>
      <w:r w:rsidRPr="00423764">
        <w:rPr>
          <w:rFonts w:ascii="宋体" w:hAnsi="宋体"/>
          <w:szCs w:val="21"/>
        </w:rPr>
        <w:t>（7）过去将来*</w:t>
      </w:r>
    </w:p>
    <w:p w:rsidR="006D5FDE" w:rsidRPr="00423764" w:rsidP="00762549">
      <w:pPr>
        <w:spacing w:line="360" w:lineRule="auto"/>
        <w:rPr>
          <w:rFonts w:ascii="宋体" w:hAnsi="宋体"/>
          <w:szCs w:val="21"/>
        </w:rPr>
      </w:pPr>
      <w:r w:rsidRPr="00423764">
        <w:rPr>
          <w:rFonts w:ascii="宋体" w:hAnsi="宋体"/>
          <w:szCs w:val="21"/>
        </w:rPr>
        <w:t>（8）将来进行**</w:t>
      </w:r>
    </w:p>
    <w:p w:rsidR="006D5FDE" w:rsidRPr="00423764" w:rsidP="00762549">
      <w:pPr>
        <w:spacing w:line="360" w:lineRule="auto"/>
        <w:rPr>
          <w:rFonts w:ascii="宋体" w:hAnsi="宋体"/>
          <w:szCs w:val="21"/>
        </w:rPr>
      </w:pPr>
      <w:r w:rsidRPr="00423764">
        <w:rPr>
          <w:rFonts w:ascii="宋体" w:hAnsi="宋体"/>
          <w:szCs w:val="21"/>
        </w:rPr>
        <w:t>（9）过去完成**</w:t>
      </w:r>
    </w:p>
    <w:p w:rsidR="006D5FDE" w:rsidRPr="00423764" w:rsidP="00762549">
      <w:pPr>
        <w:spacing w:line="360" w:lineRule="auto"/>
        <w:rPr>
          <w:rFonts w:ascii="宋体" w:hAnsi="宋体"/>
          <w:szCs w:val="21"/>
        </w:rPr>
      </w:pPr>
      <w:r w:rsidRPr="00423764">
        <w:rPr>
          <w:rFonts w:ascii="宋体" w:hAnsi="宋体"/>
          <w:szCs w:val="21"/>
        </w:rPr>
        <w:t>(10）现在完成进行**</w:t>
      </w:r>
    </w:p>
    <w:p w:rsidR="006D5FDE" w:rsidRPr="00423764" w:rsidP="00762549">
      <w:pPr>
        <w:spacing w:line="360" w:lineRule="auto"/>
        <w:rPr>
          <w:rFonts w:ascii="宋体" w:hAnsi="宋体"/>
          <w:szCs w:val="21"/>
        </w:rPr>
      </w:pPr>
      <w:r w:rsidRPr="00423764">
        <w:rPr>
          <w:rFonts w:ascii="宋体" w:hAnsi="宋体"/>
          <w:szCs w:val="21"/>
        </w:rPr>
        <w:t>6.被动语态</w:t>
      </w:r>
    </w:p>
    <w:p w:rsidR="006D5FDE" w:rsidRPr="00423764" w:rsidP="00762549">
      <w:pPr>
        <w:spacing w:line="360" w:lineRule="auto"/>
        <w:rPr>
          <w:rFonts w:ascii="宋体" w:hAnsi="宋体"/>
          <w:szCs w:val="21"/>
        </w:rPr>
      </w:pPr>
      <w:r w:rsidRPr="00423764">
        <w:rPr>
          <w:rFonts w:ascii="宋体" w:hAnsi="宋体"/>
          <w:szCs w:val="21"/>
        </w:rPr>
        <w:t>（1）一般现在时的被动语态</w:t>
      </w:r>
    </w:p>
    <w:p w:rsidR="006D5FDE" w:rsidRPr="00423764" w:rsidP="00762549">
      <w:pPr>
        <w:spacing w:line="360" w:lineRule="auto"/>
        <w:rPr>
          <w:rFonts w:ascii="宋体" w:hAnsi="宋体"/>
          <w:szCs w:val="21"/>
        </w:rPr>
      </w:pPr>
      <w:r w:rsidRPr="00423764">
        <w:rPr>
          <w:rFonts w:ascii="宋体" w:hAnsi="宋体"/>
          <w:szCs w:val="21"/>
        </w:rPr>
        <w:t>（2）一般过去时的被动语态</w:t>
      </w:r>
    </w:p>
    <w:p w:rsidR="006D5FDE" w:rsidRPr="00423764" w:rsidP="00762549">
      <w:pPr>
        <w:spacing w:line="360" w:lineRule="auto"/>
        <w:rPr>
          <w:rFonts w:ascii="宋体" w:hAnsi="宋体"/>
          <w:szCs w:val="21"/>
        </w:rPr>
      </w:pPr>
      <w:r w:rsidRPr="00423764">
        <w:rPr>
          <w:rFonts w:ascii="宋体" w:hAnsi="宋体"/>
          <w:szCs w:val="21"/>
        </w:rPr>
        <w:t>（3）一般将来时的被动语态</w:t>
      </w:r>
    </w:p>
    <w:p w:rsidR="006D5FDE" w:rsidRPr="00423764" w:rsidP="00762549">
      <w:pPr>
        <w:spacing w:line="360" w:lineRule="auto"/>
        <w:rPr>
          <w:rFonts w:ascii="宋体" w:hAnsi="宋体"/>
          <w:szCs w:val="21"/>
        </w:rPr>
      </w:pPr>
      <w:r w:rsidRPr="00423764">
        <w:rPr>
          <w:rFonts w:ascii="宋体" w:hAnsi="宋体"/>
          <w:szCs w:val="21"/>
        </w:rPr>
        <w:t>（4）现在进行时的被动语态*</w:t>
      </w:r>
    </w:p>
    <w:p w:rsidR="006D5FDE" w:rsidRPr="00423764" w:rsidP="00762549">
      <w:pPr>
        <w:spacing w:line="360" w:lineRule="auto"/>
        <w:rPr>
          <w:rFonts w:ascii="宋体" w:hAnsi="宋体"/>
          <w:szCs w:val="21"/>
        </w:rPr>
      </w:pPr>
      <w:r w:rsidRPr="00423764">
        <w:rPr>
          <w:rFonts w:ascii="宋体" w:hAnsi="宋体"/>
          <w:szCs w:val="21"/>
        </w:rPr>
        <w:t>（5）现在完成时的被动语态*</w:t>
      </w:r>
    </w:p>
    <w:p w:rsidR="006D5FDE" w:rsidRPr="00423764" w:rsidP="00762549">
      <w:pPr>
        <w:spacing w:line="360" w:lineRule="auto"/>
        <w:rPr>
          <w:rFonts w:ascii="宋体" w:hAnsi="宋体"/>
          <w:szCs w:val="21"/>
        </w:rPr>
      </w:pPr>
      <w:r w:rsidRPr="00423764">
        <w:rPr>
          <w:rFonts w:ascii="宋体" w:hAnsi="宋体"/>
          <w:szCs w:val="21"/>
        </w:rPr>
        <w:t>（6）过去进行时的被动语态**</w:t>
      </w:r>
    </w:p>
    <w:p w:rsidR="006D5FDE" w:rsidRPr="00423764" w:rsidP="00762549">
      <w:pPr>
        <w:spacing w:line="360" w:lineRule="auto"/>
        <w:rPr>
          <w:rFonts w:ascii="宋体" w:hAnsi="宋体"/>
          <w:szCs w:val="21"/>
        </w:rPr>
      </w:pPr>
      <w:r w:rsidRPr="00423764">
        <w:rPr>
          <w:rFonts w:ascii="宋体" w:hAnsi="宋体"/>
          <w:szCs w:val="21"/>
        </w:rPr>
        <w:t>（7）过去完成时的被动语态**</w:t>
      </w:r>
    </w:p>
    <w:p w:rsidR="006D5FDE" w:rsidRPr="00423764" w:rsidP="00762549">
      <w:pPr>
        <w:spacing w:line="360" w:lineRule="auto"/>
        <w:rPr>
          <w:rFonts w:ascii="宋体" w:hAnsi="宋体"/>
          <w:szCs w:val="21"/>
        </w:rPr>
      </w:pPr>
      <w:r w:rsidRPr="00423764">
        <w:rPr>
          <w:rFonts w:ascii="宋体" w:hAnsi="宋体"/>
          <w:szCs w:val="21"/>
        </w:rPr>
        <w:t>7.动词的非谓语形式</w:t>
      </w:r>
    </w:p>
    <w:p w:rsidR="006D5FDE" w:rsidRPr="00423764" w:rsidP="00762549">
      <w:pPr>
        <w:spacing w:line="360" w:lineRule="auto"/>
        <w:rPr>
          <w:rFonts w:ascii="宋体" w:hAnsi="宋体"/>
          <w:szCs w:val="21"/>
        </w:rPr>
      </w:pPr>
      <w:r w:rsidRPr="00423764">
        <w:rPr>
          <w:rFonts w:ascii="宋体" w:hAnsi="宋体"/>
          <w:szCs w:val="21"/>
        </w:rPr>
        <w:t>（1）动词不定式（作宾语、补语、目的状语、定语*、结果状语*、主语**、表语**）</w:t>
      </w:r>
    </w:p>
    <w:p w:rsidR="006D5FDE" w:rsidRPr="00423764" w:rsidP="00762549">
      <w:pPr>
        <w:spacing w:line="360" w:lineRule="auto"/>
        <w:rPr>
          <w:rFonts w:ascii="宋体" w:hAnsi="宋体"/>
          <w:szCs w:val="21"/>
        </w:rPr>
      </w:pPr>
      <w:r w:rsidRPr="00423764">
        <w:rPr>
          <w:rFonts w:ascii="宋体" w:hAnsi="宋体"/>
          <w:szCs w:val="21"/>
        </w:rPr>
        <w:t>（2）动词的-ing形式（作定语*、状语*、补语*、主语**、宾语**、表语**）</w:t>
      </w:r>
    </w:p>
    <w:p w:rsidR="006D5FDE" w:rsidRPr="00423764" w:rsidP="00762549">
      <w:pPr>
        <w:spacing w:line="360" w:lineRule="auto"/>
        <w:rPr>
          <w:rFonts w:ascii="宋体" w:hAnsi="宋体"/>
          <w:szCs w:val="21"/>
        </w:rPr>
      </w:pPr>
      <w:r w:rsidRPr="00423764">
        <w:rPr>
          <w:rFonts w:ascii="宋体" w:hAnsi="宋体"/>
          <w:szCs w:val="21"/>
        </w:rPr>
        <w:t>（3）动词的-ed形式（作定语*、状语*、补语*、表语**）</w:t>
      </w:r>
    </w:p>
    <w:p w:rsidR="006D5FDE" w:rsidRPr="00423764" w:rsidP="00762549">
      <w:pPr>
        <w:spacing w:line="360" w:lineRule="auto"/>
        <w:rPr>
          <w:rFonts w:ascii="宋体" w:hAnsi="宋体"/>
          <w:szCs w:val="21"/>
        </w:rPr>
      </w:pPr>
      <w:r w:rsidRPr="00423764">
        <w:rPr>
          <w:rFonts w:ascii="宋体" w:hAnsi="宋体"/>
          <w:szCs w:val="21"/>
        </w:rPr>
        <w:t>8.主谓一致</w:t>
      </w:r>
    </w:p>
    <w:p w:rsidR="006D5FDE" w:rsidRPr="00423764" w:rsidP="00762549">
      <w:pPr>
        <w:spacing w:line="360" w:lineRule="auto"/>
        <w:rPr>
          <w:rFonts w:ascii="宋体" w:hAnsi="宋体"/>
          <w:szCs w:val="21"/>
        </w:rPr>
      </w:pPr>
      <w:r w:rsidRPr="00423764">
        <w:rPr>
          <w:rFonts w:ascii="宋体" w:hAnsi="宋体"/>
          <w:szCs w:val="21"/>
        </w:rPr>
        <w:t>9.并列复合句</w:t>
      </w:r>
    </w:p>
    <w:p w:rsidR="006D5FDE" w:rsidRPr="00423764" w:rsidP="00762549">
      <w:pPr>
        <w:spacing w:line="360" w:lineRule="auto"/>
        <w:rPr>
          <w:rFonts w:ascii="宋体" w:hAnsi="宋体"/>
          <w:szCs w:val="21"/>
        </w:rPr>
      </w:pPr>
      <w:r w:rsidRPr="00423764">
        <w:rPr>
          <w:rFonts w:ascii="宋体" w:hAnsi="宋体"/>
          <w:szCs w:val="21"/>
        </w:rPr>
        <w:t>10.主从复合句</w:t>
      </w:r>
    </w:p>
    <w:p w:rsidR="006D5FDE" w:rsidRPr="00423764" w:rsidP="00762549">
      <w:pPr>
        <w:spacing w:line="360" w:lineRule="auto"/>
        <w:rPr>
          <w:rFonts w:ascii="宋体" w:hAnsi="宋体"/>
          <w:szCs w:val="21"/>
        </w:rPr>
      </w:pPr>
      <w:r w:rsidRPr="00423764">
        <w:rPr>
          <w:rFonts w:ascii="宋体" w:hAnsi="宋体" w:hint="eastAsia"/>
          <w:szCs w:val="21"/>
        </w:rPr>
        <w:t>（1）</w:t>
      </w:r>
      <w:r w:rsidRPr="00423764">
        <w:rPr>
          <w:rFonts w:ascii="宋体" w:hAnsi="宋体"/>
          <w:szCs w:val="21"/>
        </w:rPr>
        <w:t>宾语从句</w:t>
      </w:r>
    </w:p>
    <w:p w:rsidR="006D5FDE" w:rsidRPr="00423764" w:rsidP="00762549">
      <w:pPr>
        <w:spacing w:line="360" w:lineRule="auto"/>
        <w:rPr>
          <w:rFonts w:ascii="宋体" w:hAnsi="宋体"/>
          <w:szCs w:val="21"/>
        </w:rPr>
      </w:pPr>
      <w:r w:rsidRPr="00423764">
        <w:rPr>
          <w:rFonts w:ascii="宋体" w:hAnsi="宋体"/>
          <w:szCs w:val="21"/>
        </w:rPr>
        <w:t>（2）状语从句</w:t>
      </w:r>
    </w:p>
    <w:p w:rsidR="006D5FDE" w:rsidRPr="00423764" w:rsidP="00762549">
      <w:pPr>
        <w:spacing w:line="360" w:lineRule="auto"/>
        <w:rPr>
          <w:rFonts w:ascii="宋体" w:hAnsi="宋体"/>
          <w:szCs w:val="21"/>
        </w:rPr>
      </w:pPr>
      <w:r w:rsidRPr="00423764">
        <w:rPr>
          <w:rFonts w:ascii="宋体" w:hAnsi="宋体"/>
          <w:szCs w:val="21"/>
        </w:rPr>
        <w:t>（3）定语从句</w:t>
      </w:r>
    </w:p>
    <w:p w:rsidR="006D5FDE" w:rsidRPr="00423764" w:rsidP="00762549">
      <w:pPr>
        <w:spacing w:line="360" w:lineRule="auto"/>
        <w:rPr>
          <w:rFonts w:ascii="宋体" w:hAnsi="宋体"/>
          <w:szCs w:val="21"/>
        </w:rPr>
      </w:pPr>
      <w:r w:rsidRPr="00423764">
        <w:rPr>
          <w:rFonts w:ascii="宋体" w:hAnsi="宋体"/>
          <w:szCs w:val="21"/>
        </w:rPr>
        <w:t>a.由关系代词that、which、who、whom、whose和关系副词when、where、why引导的限制性定语从句*</w:t>
      </w:r>
    </w:p>
    <w:p w:rsidR="006D5FDE" w:rsidRPr="00423764" w:rsidP="0041104F">
      <w:pPr>
        <w:spacing w:line="360" w:lineRule="auto"/>
        <w:rPr>
          <w:rFonts w:ascii="宋体" w:hAnsi="宋体"/>
          <w:szCs w:val="21"/>
        </w:rPr>
      </w:pPr>
      <w:r w:rsidRPr="00423764">
        <w:rPr>
          <w:rFonts w:ascii="宋体" w:hAnsi="宋体"/>
          <w:szCs w:val="21"/>
        </w:rPr>
        <w:t>b.由关系代词which、who、whom、whose和关系副词when和where引导的非限制性定语从句**</w:t>
      </w:r>
    </w:p>
    <w:p w:rsidR="006D5FDE" w:rsidRPr="00423764" w:rsidP="0041104F">
      <w:pPr>
        <w:spacing w:line="360" w:lineRule="auto"/>
        <w:rPr>
          <w:rFonts w:ascii="宋体" w:hAnsi="宋体"/>
          <w:szCs w:val="21"/>
        </w:rPr>
      </w:pPr>
    </w:p>
    <w:p w:rsidR="006D5FDE" w:rsidRPr="00423764" w:rsidP="00762549">
      <w:pPr>
        <w:spacing w:line="360" w:lineRule="auto"/>
        <w:rPr>
          <w:rFonts w:ascii="宋体" w:hAnsi="宋体"/>
          <w:szCs w:val="21"/>
        </w:rPr>
      </w:pPr>
    </w:p>
    <w:p w:rsidR="006D5FDE" w:rsidRPr="00423764" w:rsidP="00762549">
      <w:pPr>
        <w:spacing w:line="360" w:lineRule="auto"/>
        <w:rPr>
          <w:rFonts w:ascii="宋体" w:hAnsi="宋体"/>
          <w:szCs w:val="21"/>
        </w:rPr>
      </w:pPr>
      <w:r w:rsidRPr="00423764">
        <w:rPr>
          <w:rFonts w:ascii="宋体" w:hAnsi="宋体"/>
          <w:szCs w:val="21"/>
        </w:rPr>
        <w:t>（4）主语从句**</w:t>
      </w:r>
    </w:p>
    <w:p w:rsidR="006D5FDE" w:rsidRPr="00423764" w:rsidP="00762549">
      <w:pPr>
        <w:spacing w:line="360" w:lineRule="auto"/>
        <w:rPr>
          <w:rFonts w:ascii="宋体" w:hAnsi="宋体"/>
          <w:szCs w:val="21"/>
        </w:rPr>
      </w:pPr>
      <w:r w:rsidRPr="00423764">
        <w:rPr>
          <w:rFonts w:ascii="宋体" w:hAnsi="宋体"/>
          <w:szCs w:val="21"/>
        </w:rPr>
        <w:t>（5）表语从句**</w:t>
      </w:r>
    </w:p>
    <w:p w:rsidR="006D5FDE" w:rsidRPr="00423764" w:rsidP="00762549">
      <w:pPr>
        <w:spacing w:line="360" w:lineRule="auto"/>
        <w:rPr>
          <w:rFonts w:ascii="宋体" w:hAnsi="宋体"/>
          <w:szCs w:val="21"/>
        </w:rPr>
      </w:pPr>
      <w:r w:rsidRPr="00423764">
        <w:rPr>
          <w:rFonts w:ascii="宋体" w:hAnsi="宋体"/>
          <w:szCs w:val="21"/>
        </w:rPr>
        <w:t>（6）同位语从句***</w:t>
      </w:r>
    </w:p>
    <w:p w:rsidR="006D5FDE" w:rsidRPr="00423764" w:rsidP="00762549">
      <w:pPr>
        <w:spacing w:line="360" w:lineRule="auto"/>
        <w:rPr>
          <w:rFonts w:ascii="宋体" w:hAnsi="宋体"/>
          <w:szCs w:val="21"/>
        </w:rPr>
      </w:pPr>
      <w:r w:rsidRPr="00423764">
        <w:rPr>
          <w:rFonts w:ascii="宋体" w:hAnsi="宋体"/>
          <w:szCs w:val="21"/>
        </w:rPr>
        <w:t>11.省略*</w:t>
      </w:r>
    </w:p>
    <w:p w:rsidR="006D5FDE" w:rsidRPr="00423764" w:rsidP="00762549">
      <w:pPr>
        <w:spacing w:line="360" w:lineRule="auto"/>
        <w:rPr>
          <w:rFonts w:ascii="宋体" w:hAnsi="宋体"/>
          <w:szCs w:val="21"/>
        </w:rPr>
      </w:pPr>
      <w:r w:rsidRPr="00423764">
        <w:rPr>
          <w:rFonts w:ascii="宋体" w:hAnsi="宋体"/>
          <w:szCs w:val="21"/>
        </w:rPr>
        <w:t>12.倒装***</w:t>
      </w:r>
    </w:p>
    <w:p w:rsidR="006D5FDE" w:rsidRPr="00423764" w:rsidP="00762549">
      <w:pPr>
        <w:spacing w:line="360" w:lineRule="auto"/>
        <w:rPr>
          <w:rFonts w:ascii="宋体" w:hAnsi="宋体"/>
          <w:szCs w:val="21"/>
        </w:rPr>
      </w:pPr>
      <w:r w:rsidRPr="00423764">
        <w:rPr>
          <w:rFonts w:ascii="宋体" w:hAnsi="宋体"/>
          <w:szCs w:val="21"/>
        </w:rPr>
        <w:t>13.强调***</w:t>
      </w:r>
    </w:p>
    <w:p w:rsidR="006D5FDE" w:rsidRPr="00423764" w:rsidP="00762549">
      <w:pPr>
        <w:spacing w:line="360" w:lineRule="auto"/>
        <w:rPr>
          <w:rFonts w:ascii="宋体" w:hAnsi="宋体"/>
          <w:szCs w:val="21"/>
        </w:rPr>
      </w:pPr>
      <w:r w:rsidRPr="00423764">
        <w:rPr>
          <w:rFonts w:ascii="宋体" w:hAnsi="宋体"/>
          <w:szCs w:val="21"/>
        </w:rPr>
        <w:t>14.虚拟语气***</w:t>
      </w:r>
    </w:p>
    <w:p w:rsidR="006D5FDE" w:rsidRPr="00423764" w:rsidP="00762549">
      <w:pPr>
        <w:spacing w:line="360" w:lineRule="auto"/>
        <w:rPr>
          <w:rFonts w:ascii="宋体" w:hAnsi="宋体"/>
          <w:szCs w:val="21"/>
        </w:rPr>
      </w:pPr>
    </w:p>
    <w:p w:rsidR="006D5FDE" w:rsidRPr="00921EFE" w:rsidP="00EB5E44">
      <w:pPr>
        <w:spacing w:line="360" w:lineRule="auto"/>
        <w:jc w:val="center"/>
        <w:rPr>
          <w:rFonts w:ascii="宋体" w:hAnsi="宋体"/>
          <w:b/>
          <w:sz w:val="28"/>
          <w:szCs w:val="28"/>
        </w:rPr>
      </w:pPr>
      <w:r w:rsidRPr="00921EFE">
        <w:rPr>
          <w:rFonts w:ascii="宋体" w:hAnsi="宋体" w:hint="eastAsia"/>
          <w:b/>
          <w:noProof/>
          <w:sz w:val="28"/>
          <w:szCs w:val="28"/>
        </w:rPr>
        <w:drawing>
          <wp:anchor distT="0" distB="0" distL="114300" distR="114300" simplePos="0" relativeHeight="251669504" behindDoc="0" locked="0" layoutInCell="1" allowOverlap="1">
            <wp:simplePos x="0" y="0"/>
            <wp:positionH relativeFrom="page">
              <wp:posOffset>12331700</wp:posOffset>
            </wp:positionH>
            <wp:positionV relativeFrom="topMargin">
              <wp:posOffset>11341100</wp:posOffset>
            </wp:positionV>
            <wp:extent cx="469900" cy="368300"/>
            <wp:effectExtent l="19050" t="0" r="6350" b="0"/>
            <wp:wrapNone/>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900" cy="368300"/>
                    </a:xfrm>
                    <a:prstGeom prst="rect">
                      <a:avLst/>
                    </a:prstGeom>
                    <a:noFill/>
                  </pic:spPr>
                </pic:pic>
              </a:graphicData>
            </a:graphic>
          </wp:anchor>
        </w:drawing>
      </w:r>
      <w:r w:rsidRPr="00921EFE">
        <w:rPr>
          <w:rFonts w:ascii="宋体" w:hAnsi="宋体" w:hint="eastAsia"/>
          <w:b/>
          <w:sz w:val="28"/>
          <w:szCs w:val="28"/>
        </w:rPr>
        <w:t>附录4教学案例及课文原文</w:t>
      </w:r>
    </w:p>
    <w:p w:rsidR="006D5FDE" w:rsidRPr="00EB5E44" w:rsidP="00EB5E44">
      <w:pPr>
        <w:spacing w:line="360" w:lineRule="auto"/>
        <w:ind w:firstLine="420" w:firstLineChars="200"/>
        <w:rPr>
          <w:rFonts w:ascii="宋体" w:hAnsi="宋体"/>
          <w:b/>
          <w:szCs w:val="21"/>
        </w:rPr>
      </w:pPr>
      <w:r w:rsidRPr="00EB5E44">
        <w:rPr>
          <w:rFonts w:ascii="宋体" w:hAnsi="宋体" w:hint="eastAsia"/>
          <w:b/>
          <w:szCs w:val="21"/>
        </w:rPr>
        <w:t>（一）完整教学案例</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以下教学案例均源于优秀一线教师的教学设计，虽然形式和风格不尽相同，但都指向对学生语言能力、文化意识、思维品质和学习能力等英语学科核心素养的培养，比较好地体现了六要素整合的英语学习活动观。每个教学设计都体现出教师对语篇文本的深入分析，在此基础上，他们积极创设主短情境，活用教学资源，通过丰富而有层次的学习活动，鼓励学生在与文本和他人的互动中，获得语言知识和文</w:t>
      </w:r>
    </w:p>
    <w:p w:rsidR="006D5FDE" w:rsidRPr="00921EFE" w:rsidP="00921EFE">
      <w:pPr>
        <w:spacing w:line="360" w:lineRule="auto"/>
        <w:rPr>
          <w:rFonts w:ascii="宋体" w:hAnsi="宋体"/>
          <w:szCs w:val="21"/>
        </w:rPr>
      </w:pPr>
      <w:r w:rsidRPr="00921EFE">
        <w:rPr>
          <w:rFonts w:ascii="宋体" w:hAnsi="宋体" w:hint="eastAsia"/>
          <w:szCs w:val="21"/>
        </w:rPr>
        <w:t>化知识，并通过学习理解、应用实践、迁移创新等一系列语言、思维与文化相结合的活动，引导学生获取、整合、内化信息，理解和表达观点、情感和态度，学会分析问题、解决问题，形成正确的价值观，</w:t>
      </w:r>
    </w:p>
    <w:p w:rsidR="006D5FDE" w:rsidRPr="00921EFE" w:rsidP="00921EFE">
      <w:pPr>
        <w:spacing w:line="360" w:lineRule="auto"/>
        <w:rPr>
          <w:rFonts w:ascii="宋体" w:hAnsi="宋体"/>
          <w:szCs w:val="21"/>
        </w:rPr>
      </w:pPr>
      <w:r w:rsidRPr="00921EFE">
        <w:rPr>
          <w:rFonts w:ascii="宋体" w:hAnsi="宋体" w:hint="eastAsia"/>
          <w:szCs w:val="21"/>
        </w:rPr>
        <w:t>发展语言能力和学习能力，提升思维品质，培养文化意识，落实英语学科核心素养。希望这些教学案例能够为教师创新课堂教学模式，培养学生学科素养提供一些思路和借鉴。</w:t>
      </w:r>
    </w:p>
    <w:p w:rsidR="006D5FDE" w:rsidP="00921EFE">
      <w:pPr>
        <w:spacing w:line="360" w:lineRule="auto"/>
        <w:ind w:firstLine="420" w:firstLineChars="200"/>
        <w:rPr>
          <w:rFonts w:ascii="宋体" w:hAnsi="宋体"/>
          <w:szCs w:val="21"/>
        </w:rPr>
      </w:pPr>
      <w:r>
        <w:rPr>
          <w:rFonts w:ascii="宋体" w:hAnsi="宋体" w:hint="eastAsia"/>
          <w:szCs w:val="21"/>
        </w:rPr>
        <w:t>案例1</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阅读语篇教学设计John S</w:t>
      </w:r>
      <w:r>
        <w:rPr>
          <w:rFonts w:ascii="宋体" w:hAnsi="宋体" w:hint="eastAsia"/>
          <w:szCs w:val="21"/>
        </w:rPr>
        <w:t>now Def</w:t>
      </w:r>
      <w:r w:rsidRPr="00921EFE">
        <w:rPr>
          <w:rFonts w:ascii="宋体" w:hAnsi="宋体" w:hint="eastAsia"/>
          <w:szCs w:val="21"/>
        </w:rPr>
        <w:t>eats "K</w:t>
      </w:r>
      <w:r>
        <w:rPr>
          <w:rFonts w:ascii="宋体" w:hAnsi="宋体" w:hint="eastAsia"/>
          <w:szCs w:val="21"/>
        </w:rPr>
        <w:t>in</w:t>
      </w:r>
      <w:r w:rsidRPr="00921EFE">
        <w:rPr>
          <w:rFonts w:ascii="宋体" w:hAnsi="宋体" w:hint="eastAsia"/>
          <w:szCs w:val="21"/>
        </w:rPr>
        <w:t>g Cholera”</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主题语境：人与社会一科学家与科学研究</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语篇类型：介绍性文章</w:t>
      </w:r>
    </w:p>
    <w:p w:rsidR="006D5FDE" w:rsidRPr="00921EFE" w:rsidP="00921EFE">
      <w:pPr>
        <w:spacing w:line="360" w:lineRule="auto"/>
        <w:ind w:firstLine="525" w:firstLineChars="250"/>
        <w:rPr>
          <w:rFonts w:ascii="宋体" w:hAnsi="宋体"/>
          <w:szCs w:val="21"/>
        </w:rPr>
      </w:pPr>
      <w:r>
        <w:rPr>
          <w:rFonts w:ascii="宋体" w:hAnsi="宋体" w:hint="eastAsia"/>
          <w:szCs w:val="21"/>
        </w:rPr>
        <w:t>授</w:t>
      </w:r>
      <w:r w:rsidRPr="00921EFE">
        <w:rPr>
          <w:rFonts w:ascii="宋体" w:hAnsi="宋体" w:hint="eastAsia"/>
          <w:szCs w:val="21"/>
        </w:rPr>
        <w:t>课时长：两课时（每课时45分钟）</w:t>
      </w:r>
    </w:p>
    <w:p w:rsidR="006D5FDE" w:rsidP="00921EFE">
      <w:pPr>
        <w:spacing w:line="360" w:lineRule="auto"/>
        <w:rPr>
          <w:rFonts w:ascii="宋体" w:hAnsi="宋体"/>
          <w:szCs w:val="21"/>
        </w:rPr>
      </w:pPr>
      <w:r>
        <w:rPr>
          <w:rFonts w:ascii="宋体" w:hAnsi="宋体" w:hint="eastAsia"/>
          <w:szCs w:val="21"/>
        </w:rPr>
        <w:t xml:space="preserve">     文本分析</w:t>
      </w:r>
    </w:p>
    <w:p w:rsidR="006D5FDE" w:rsidP="00921EFE">
      <w:pPr>
        <w:spacing w:line="360" w:lineRule="auto"/>
        <w:ind w:firstLine="420" w:firstLineChars="200"/>
        <w:rPr>
          <w:rFonts w:ascii="宋体" w:hAnsi="宋体"/>
          <w:szCs w:val="21"/>
        </w:rPr>
      </w:pPr>
      <w:r w:rsidRPr="00921EFE">
        <w:rPr>
          <w:rFonts w:ascii="宋体" w:hAnsi="宋体" w:hint="eastAsia"/>
          <w:szCs w:val="21"/>
        </w:rPr>
        <w:t>本课是一篇介绍科学家的阅读文章。该文介绍了医学科学家</w:t>
      </w:r>
      <w:r>
        <w:rPr>
          <w:rFonts w:ascii="宋体" w:hAnsi="宋体" w:hint="eastAsia"/>
          <w:szCs w:val="21"/>
        </w:rPr>
        <w:t xml:space="preserve">John </w:t>
      </w:r>
      <w:r w:rsidRPr="00921EFE">
        <w:rPr>
          <w:rFonts w:ascii="宋体" w:hAnsi="宋体" w:hint="eastAsia"/>
          <w:szCs w:val="21"/>
        </w:rPr>
        <w:t>Snow从发现霍乱成因中的问题、提出假设，选择调查方法、收集和分析数据、寻找支持证据，直到最后得出结论并提出解决方案的整</w:t>
      </w:r>
      <w:r>
        <w:rPr>
          <w:rFonts w:ascii="宋体" w:hAnsi="宋体" w:hint="eastAsia"/>
          <w:szCs w:val="21"/>
        </w:rPr>
        <w:t>个过程。</w:t>
      </w:r>
      <w:r w:rsidRPr="00921EFE">
        <w:rPr>
          <w:rFonts w:ascii="宋体" w:hAnsi="宋体" w:hint="eastAsia"/>
          <w:szCs w:val="21"/>
        </w:rPr>
        <w:t>文章按照科学研究的步骤和时间顺序展开。重点词汇主要涉及疾病、治疗、病因等，如：defeatphysician,expose,cure,suspectblame,句式主要涉及有关科学研究步骤和具体方法等，词汇还涉及一些有关John Snow的为人品质的描述。本文的价值取向在于学生通过本文的学习，体会到英国的医学科学家</w:t>
      </w:r>
      <w:r>
        <w:rPr>
          <w:rFonts w:ascii="宋体" w:hAnsi="宋体" w:hint="eastAsia"/>
          <w:szCs w:val="21"/>
        </w:rPr>
        <w:t>Jo</w:t>
      </w:r>
      <w:r w:rsidRPr="00921EFE">
        <w:rPr>
          <w:rFonts w:ascii="宋体" w:hAnsi="宋体" w:hint="eastAsia"/>
          <w:szCs w:val="21"/>
        </w:rPr>
        <w:t>hn Snow在霍乱防治领域所作出的突出贡献和他作为杰出科学家正直的人品和科学</w:t>
      </w:r>
      <w:r>
        <w:rPr>
          <w:rFonts w:ascii="宋体" w:hAnsi="宋体" w:hint="eastAsia"/>
          <w:szCs w:val="21"/>
        </w:rPr>
        <w:t>严谨</w:t>
      </w:r>
      <w:r w:rsidRPr="00921EFE">
        <w:rPr>
          <w:rFonts w:ascii="宋体" w:hAnsi="宋体" w:hint="eastAsia"/>
          <w:szCs w:val="21"/>
        </w:rPr>
        <w:t>的</w:t>
      </w:r>
      <w:r>
        <w:rPr>
          <w:rFonts w:ascii="宋体" w:hAnsi="宋体" w:hint="eastAsia"/>
          <w:szCs w:val="21"/>
        </w:rPr>
        <w:t>态度。</w:t>
      </w:r>
    </w:p>
    <w:p w:rsidR="006D5FDE" w:rsidP="006A0312">
      <w:pPr>
        <w:spacing w:line="360" w:lineRule="auto"/>
        <w:ind w:firstLine="420" w:firstLineChars="200"/>
        <w:rPr>
          <w:rFonts w:ascii="宋体" w:hAnsi="宋体"/>
          <w:szCs w:val="21"/>
        </w:rPr>
      </w:pPr>
      <w:r w:rsidRPr="00921EFE">
        <w:rPr>
          <w:rFonts w:ascii="宋体" w:hAnsi="宋体" w:hint="eastAsia"/>
          <w:szCs w:val="21"/>
        </w:rPr>
        <w:t>本班学生英语基础较好，学习态度较认真，学习热情高。学生已基本具备在阅读中获取细节信息的能力，部分学生能用英语自信地表达观点。但是多数学生在理解和整合知识、逻辑推理和分析论证观点，以及批判评价方面的能力都比较欠缺。此外，虽然学生对著名科学家及其贡献有一定程度的了解，但此前与之相关的知识结构并不系统，对科学研究的具体步骤了解不全面，对科学精神缺乏深层理解，对链乱以及John Snow都比较陌生。</w:t>
      </w:r>
    </w:p>
    <w:p w:rsidR="006D5FDE" w:rsidRPr="006A0312" w:rsidP="006A0312">
      <w:pPr>
        <w:spacing w:line="360" w:lineRule="auto"/>
        <w:ind w:firstLine="420" w:firstLineChars="200"/>
        <w:rPr>
          <w:rFonts w:ascii="宋体" w:hAnsi="宋体"/>
          <w:b/>
          <w:szCs w:val="21"/>
        </w:rPr>
      </w:pPr>
      <w:r w:rsidRPr="006A0312">
        <w:rPr>
          <w:rFonts w:ascii="宋体" w:hAnsi="宋体" w:hint="eastAsia"/>
          <w:b/>
          <w:szCs w:val="21"/>
        </w:rPr>
        <w:t>教学目标</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在本课学习结束时，学生能够：</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1.获取梳理文中有关John Snow本人和他调查并阻止霍乱蔓延的</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2.概括、整合、阐释</w:t>
      </w:r>
      <w:r>
        <w:rPr>
          <w:rFonts w:ascii="宋体" w:hAnsi="宋体" w:hint="eastAsia"/>
          <w:szCs w:val="21"/>
        </w:rPr>
        <w:t>John</w:t>
      </w:r>
      <w:r w:rsidRPr="00921EFE">
        <w:rPr>
          <w:rFonts w:ascii="宋体" w:hAnsi="宋体" w:hint="eastAsia"/>
          <w:szCs w:val="21"/>
        </w:rPr>
        <w:t xml:space="preserve"> Snow为阻止霍乱蔓延所采取的研究</w:t>
      </w:r>
      <w:r>
        <w:rPr>
          <w:rFonts w:ascii="宋体" w:hAnsi="宋体" w:hint="eastAsia"/>
          <w:szCs w:val="21"/>
        </w:rPr>
        <w:t>步骤；</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3.推断John Snow作为科学家的优秀品质并举例论证；</w:t>
      </w:r>
    </w:p>
    <w:p w:rsidR="006D5FDE" w:rsidRPr="006A0312" w:rsidP="00921EFE">
      <w:pPr>
        <w:spacing w:line="360" w:lineRule="auto"/>
        <w:ind w:firstLine="420" w:firstLineChars="200"/>
        <w:rPr>
          <w:rFonts w:ascii="宋体" w:hAnsi="宋体"/>
          <w:szCs w:val="21"/>
        </w:rPr>
      </w:pPr>
      <w:r w:rsidRPr="00921EFE">
        <w:rPr>
          <w:rFonts w:ascii="宋体" w:hAnsi="宋体" w:hint="eastAsia"/>
          <w:szCs w:val="21"/>
        </w:rPr>
        <w:t>4.以John Snow战胜往乱的事件和他的优秀品质为依据，举行</w:t>
      </w:r>
      <w:r>
        <w:rPr>
          <w:rFonts w:ascii="宋体" w:hAnsi="宋体" w:hint="eastAsia"/>
          <w:szCs w:val="21"/>
        </w:rPr>
        <w:t>(模拟)答记者问。事实性信息；</w:t>
      </w:r>
    </w:p>
    <w:p w:rsidR="006D5FDE" w:rsidRPr="00921EFE" w:rsidP="00921EFE">
      <w:pPr>
        <w:spacing w:line="360" w:lineRule="auto"/>
        <w:ind w:firstLine="420" w:firstLineChars="200"/>
        <w:rPr>
          <w:rFonts w:ascii="宋体" w:hAnsi="宋体"/>
          <w:szCs w:val="21"/>
        </w:rPr>
      </w:pPr>
      <w:r w:rsidRPr="00921EFE">
        <w:rPr>
          <w:rFonts w:ascii="宋体" w:hAnsi="宋体" w:hint="eastAsia"/>
          <w:szCs w:val="21"/>
        </w:rPr>
        <w:t>5.总结优秀的科学家的精神，即不仅要有科学的方法，还要有</w:t>
      </w:r>
      <w:r>
        <w:rPr>
          <w:rFonts w:ascii="宋体" w:hAnsi="宋体" w:hint="eastAsia"/>
          <w:szCs w:val="21"/>
        </w:rPr>
        <w:t>爱心和社会担当。</w:t>
      </w:r>
    </w:p>
    <w:p w:rsidR="006D5FDE" w:rsidRPr="006A0312" w:rsidP="006A0312">
      <w:pPr>
        <w:spacing w:line="360" w:lineRule="auto"/>
        <w:ind w:firstLine="420" w:firstLineChars="200"/>
        <w:rPr>
          <w:rFonts w:ascii="宋体" w:hAnsi="宋体"/>
          <w:b/>
          <w:szCs w:val="21"/>
        </w:rPr>
      </w:pPr>
      <w:r w:rsidRPr="006A0312">
        <w:rPr>
          <w:rFonts w:ascii="宋体" w:hAnsi="宋体" w:hint="eastAsia"/>
          <w:b/>
          <w:szCs w:val="21"/>
        </w:rPr>
        <w:t>教学重点</w:t>
      </w:r>
    </w:p>
    <w:p w:rsidR="006D5FDE" w:rsidRPr="00921EFE" w:rsidP="006A0312">
      <w:pPr>
        <w:spacing w:line="360" w:lineRule="auto"/>
        <w:ind w:firstLine="420" w:firstLineChars="200"/>
        <w:rPr>
          <w:rFonts w:ascii="宋体" w:hAnsi="宋体"/>
          <w:szCs w:val="21"/>
        </w:rPr>
      </w:pPr>
      <w:r w:rsidRPr="00921EFE">
        <w:rPr>
          <w:rFonts w:ascii="宋体" w:hAnsi="宋体" w:hint="eastAsia"/>
          <w:szCs w:val="21"/>
        </w:rPr>
        <w:t>学生通过阅读，获取关于</w:t>
      </w:r>
      <w:r>
        <w:rPr>
          <w:rFonts w:ascii="宋体" w:hAnsi="宋体" w:hint="eastAsia"/>
          <w:szCs w:val="21"/>
        </w:rPr>
        <w:t>John Sn</w:t>
      </w:r>
      <w:r w:rsidRPr="00921EFE">
        <w:rPr>
          <w:rFonts w:ascii="宋体" w:hAnsi="宋体" w:hint="eastAsia"/>
          <w:szCs w:val="21"/>
        </w:rPr>
        <w:t>ow 研究霍乱起因全过程的事实性信息，整合推断出科学研究的步骤以及科研精神。</w:t>
      </w:r>
    </w:p>
    <w:p w:rsidR="006D5FDE" w:rsidRPr="006A0312" w:rsidP="006A0312">
      <w:pPr>
        <w:spacing w:line="360" w:lineRule="auto"/>
        <w:ind w:firstLine="420" w:firstLineChars="200"/>
        <w:rPr>
          <w:rFonts w:ascii="宋体" w:hAnsi="宋体"/>
          <w:b/>
          <w:szCs w:val="21"/>
        </w:rPr>
      </w:pPr>
      <w:r w:rsidRPr="006A0312">
        <w:rPr>
          <w:rFonts w:ascii="宋体" w:hAnsi="宋体" w:hint="eastAsia"/>
          <w:b/>
          <w:szCs w:val="21"/>
        </w:rPr>
        <w:t>教学难点</w:t>
      </w:r>
    </w:p>
    <w:p w:rsidR="006D5FDE" w:rsidP="006A0312">
      <w:pPr>
        <w:spacing w:line="360" w:lineRule="auto"/>
        <w:ind w:firstLine="420" w:firstLineChars="200"/>
        <w:rPr>
          <w:rFonts w:ascii="宋体" w:hAnsi="宋体"/>
          <w:szCs w:val="21"/>
        </w:rPr>
      </w:pPr>
      <w:r w:rsidRPr="00921EFE">
        <w:rPr>
          <w:rFonts w:ascii="宋体" w:hAnsi="宋体" w:hint="eastAsia"/>
          <w:szCs w:val="21"/>
        </w:rPr>
        <w:t>学习</w:t>
      </w:r>
      <w:r>
        <w:rPr>
          <w:rFonts w:ascii="宋体" w:hAnsi="宋体" w:hint="eastAsia"/>
          <w:szCs w:val="21"/>
        </w:rPr>
        <w:t>John</w:t>
      </w:r>
      <w:r w:rsidRPr="00921EFE">
        <w:rPr>
          <w:rFonts w:ascii="宋体" w:hAnsi="宋体" w:hint="eastAsia"/>
          <w:szCs w:val="21"/>
        </w:rPr>
        <w:t xml:space="preserve"> Snow如何采用科学研究的方法和步骤解决霍乱这一难</w:t>
      </w:r>
      <w:r>
        <w:rPr>
          <w:rFonts w:ascii="宋体" w:hAnsi="宋体" w:hint="eastAsia"/>
          <w:szCs w:val="21"/>
        </w:rPr>
        <w:t>题的过程；在模拟组织答记者问的活动中，总结杰出科学家的优秀品质，达到对科学精神的深层理解。</w:t>
      </w:r>
    </w:p>
    <w:p w:rsidR="006D5FDE" w:rsidRPr="006A0312" w:rsidP="006A0312">
      <w:pPr>
        <w:spacing w:line="360" w:lineRule="auto"/>
        <w:ind w:firstLine="420" w:firstLineChars="200"/>
        <w:rPr>
          <w:rFonts w:ascii="宋体" w:hAnsi="宋体"/>
          <w:b/>
          <w:szCs w:val="21"/>
        </w:rPr>
      </w:pPr>
      <w:r w:rsidRPr="006A0312">
        <w:rPr>
          <w:rFonts w:ascii="宋体" w:hAnsi="宋体" w:hint="eastAsia"/>
          <w:b/>
          <w:szCs w:val="21"/>
        </w:rPr>
        <w:t>教学步骤</w:t>
      </w:r>
    </w:p>
    <w:p w:rsidR="006D5FDE" w:rsidRPr="00921EFE" w:rsidP="006A0312">
      <w:pPr>
        <w:spacing w:line="360" w:lineRule="auto"/>
        <w:ind w:firstLine="420" w:firstLineChars="200"/>
        <w:rPr>
          <w:rFonts w:ascii="宋体" w:hAnsi="宋体"/>
          <w:szCs w:val="21"/>
        </w:rPr>
      </w:pPr>
      <w:r>
        <w:rPr>
          <w:rFonts w:ascii="宋体" w:hAnsi="宋体" w:hint="eastAsia"/>
          <w:szCs w:val="21"/>
        </w:rPr>
        <w:t>教材、多媒体课件、学案、黑板和粉笔。</w:t>
      </w:r>
    </w:p>
    <w:p w:rsidR="006D5FDE" w:rsidRPr="00921EFE" w:rsidP="0018573B">
      <w:pPr>
        <w:spacing w:line="360" w:lineRule="auto"/>
        <w:rPr>
          <w:rFonts w:ascii="宋体" w:hAnsi="宋体"/>
          <w:szCs w:val="21"/>
        </w:rPr>
      </w:pPr>
      <w:r w:rsidRPr="00423764">
        <w:rPr>
          <w:rFonts w:ascii="宋体" w:hAnsi="宋体"/>
          <w:noProof/>
        </w:rPr>
        <w:drawing>
          <wp:inline distT="0" distB="0" distL="0" distR="0">
            <wp:extent cx="3648075" cy="4495800"/>
            <wp:effectExtent l="19050" t="0" r="9525" b="0"/>
            <wp:docPr id="15"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8075" cy="4495800"/>
                    </a:xfrm>
                    <a:prstGeom prst="rect">
                      <a:avLst/>
                    </a:prstGeom>
                    <a:noFill/>
                    <a:ln>
                      <a:noFill/>
                    </a:ln>
                  </pic:spPr>
                </pic:pic>
              </a:graphicData>
            </a:graphic>
          </wp:inline>
        </w:drawing>
      </w:r>
    </w:p>
    <w:p w:rsidR="006D5FDE" w:rsidRPr="00921EFE" w:rsidP="0018573B">
      <w:pPr>
        <w:spacing w:line="360" w:lineRule="auto"/>
        <w:rPr>
          <w:rFonts w:ascii="宋体" w:hAnsi="宋体"/>
          <w:szCs w:val="21"/>
        </w:rPr>
      </w:pPr>
    </w:p>
    <w:p w:rsidR="006D5FDE" w:rsidRPr="00921EFE" w:rsidP="0018573B">
      <w:pPr>
        <w:spacing w:line="360" w:lineRule="auto"/>
        <w:rPr>
          <w:rFonts w:ascii="宋体" w:hAnsi="宋体"/>
          <w:szCs w:val="21"/>
        </w:rPr>
      </w:pPr>
      <w:r w:rsidRPr="00423764">
        <w:rPr>
          <w:rFonts w:ascii="宋体" w:hAnsi="宋体"/>
          <w:noProof/>
        </w:rPr>
        <w:drawing>
          <wp:inline distT="0" distB="0" distL="0" distR="0">
            <wp:extent cx="4638675" cy="7058025"/>
            <wp:effectExtent l="19050" t="0" r="9525" b="0"/>
            <wp:docPr id="16"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8675" cy="7058025"/>
                    </a:xfrm>
                    <a:prstGeom prst="rect">
                      <a:avLst/>
                    </a:prstGeom>
                    <a:noFill/>
                    <a:ln>
                      <a:noFill/>
                    </a:ln>
                  </pic:spPr>
                </pic:pic>
              </a:graphicData>
            </a:graphic>
          </wp:inline>
        </w:drawing>
      </w:r>
    </w:p>
    <w:p w:rsidR="006D5FDE" w:rsidRPr="00921EFE" w:rsidP="0018573B">
      <w:pPr>
        <w:spacing w:line="360" w:lineRule="auto"/>
        <w:rPr>
          <w:rFonts w:ascii="宋体" w:hAnsi="宋体"/>
          <w:szCs w:val="21"/>
        </w:rPr>
      </w:pPr>
      <w:r w:rsidRPr="00423764">
        <w:rPr>
          <w:rFonts w:ascii="宋体" w:hAnsi="宋体"/>
          <w:noProof/>
        </w:rPr>
        <w:drawing>
          <wp:inline distT="0" distB="0" distL="0" distR="0">
            <wp:extent cx="4752975" cy="7562850"/>
            <wp:effectExtent l="19050" t="0" r="9525" b="0"/>
            <wp:docPr id="17"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975" cy="7562850"/>
                    </a:xfrm>
                    <a:prstGeom prst="rect">
                      <a:avLst/>
                    </a:prstGeom>
                    <a:noFill/>
                    <a:ln>
                      <a:noFill/>
                    </a:ln>
                  </pic:spPr>
                </pic:pic>
              </a:graphicData>
            </a:graphic>
          </wp:inline>
        </w:drawing>
      </w:r>
    </w:p>
    <w:p w:rsidR="006D5FDE" w:rsidRPr="00921EFE" w:rsidP="0018573B">
      <w:pPr>
        <w:spacing w:line="360" w:lineRule="auto"/>
        <w:rPr>
          <w:rFonts w:ascii="宋体" w:hAnsi="宋体"/>
          <w:szCs w:val="21"/>
        </w:rPr>
      </w:pPr>
    </w:p>
    <w:p w:rsidR="006D5FDE" w:rsidRPr="00921EFE" w:rsidP="0018573B">
      <w:pPr>
        <w:spacing w:line="360" w:lineRule="auto"/>
        <w:rPr>
          <w:rFonts w:ascii="宋体" w:hAnsi="宋体"/>
          <w:szCs w:val="21"/>
        </w:rPr>
      </w:pPr>
    </w:p>
    <w:p w:rsidR="006D5FDE" w:rsidRPr="00423764" w:rsidP="0018573B">
      <w:pPr>
        <w:spacing w:line="360" w:lineRule="auto"/>
        <w:rPr>
          <w:rFonts w:ascii="宋体" w:hAnsi="宋体"/>
          <w:szCs w:val="21"/>
        </w:rPr>
      </w:pP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743450" cy="5514975"/>
            <wp:effectExtent l="19050" t="0" r="0" b="0"/>
            <wp:docPr id="18"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5514975"/>
                    </a:xfrm>
                    <a:prstGeom prst="rect">
                      <a:avLst/>
                    </a:prstGeom>
                    <a:noFill/>
                    <a:ln>
                      <a:noFill/>
                    </a:ln>
                  </pic:spPr>
                </pic:pic>
              </a:graphicData>
            </a:graphic>
          </wp:inline>
        </w:drawing>
      </w:r>
    </w:p>
    <w:p w:rsidR="006D5FDE" w:rsidRPr="00423764" w:rsidP="0018573B">
      <w:pPr>
        <w:spacing w:line="360" w:lineRule="auto"/>
        <w:rPr>
          <w:rFonts w:ascii="宋体" w:hAnsi="宋体"/>
          <w:b/>
          <w:szCs w:val="21"/>
        </w:rPr>
      </w:pPr>
      <w:r w:rsidRPr="00423764">
        <w:rPr>
          <w:rFonts w:ascii="宋体" w:hAnsi="宋体" w:hint="eastAsia"/>
          <w:b/>
          <w:szCs w:val="21"/>
        </w:rPr>
        <w:t>案例说明</w:t>
      </w:r>
    </w:p>
    <w:p w:rsidR="006D5FDE" w:rsidRPr="00423764" w:rsidP="00091BD3">
      <w:pPr>
        <w:spacing w:line="360" w:lineRule="auto"/>
        <w:ind w:firstLine="420" w:firstLineChars="200"/>
        <w:rPr>
          <w:rFonts w:ascii="宋体" w:hAnsi="宋体"/>
          <w:szCs w:val="21"/>
        </w:rPr>
      </w:pPr>
      <w:r w:rsidRPr="00423764">
        <w:rPr>
          <w:rFonts w:ascii="宋体" w:hAnsi="宋体" w:hint="eastAsia"/>
          <w:szCs w:val="21"/>
        </w:rPr>
        <w:t>本案例教师基于语篇解读和学情分析，设计了五个层层递进、相互关联的教学目标。教学活动设计以目标为导向，紧密围绕John Snow放弃优越的工作和生活，通过科学严谨的方法，打败霍乱的事件展开。教学活动设计体现了学习理解、应用实践、迁移创新三类活动的关联与递进。教师首先创设情境，从学生的已知出发，引导学生探究这一过程的事实性信息，进而梳理整合科学家分析问题和解决问题的步骤方法。在此基础上，学生概括文本的信息结构，形成对开展科学研究所需要的基要品质和方法的感知和认识，最后总结归纳科学研究的过程和科学家精神，把语言知识学习、语言技能运用、思维品质发展和文化意识形成都有机融入课程内容和教学活动中，为在课堂教学中</w:t>
      </w:r>
      <w:r w:rsidRPr="00423764">
        <w:rPr>
          <w:rFonts w:ascii="宋体" w:hAnsi="宋体" w:hint="eastAsia"/>
          <w:szCs w:val="21"/>
        </w:rPr>
        <w:t>培养学生的英语学科核心素养进行了有益的尝试和探索。</w:t>
      </w:r>
    </w:p>
    <w:p w:rsidR="006D5FDE" w:rsidRPr="00423764" w:rsidP="0018573B">
      <w:pPr>
        <w:spacing w:line="360" w:lineRule="auto"/>
        <w:rPr>
          <w:rFonts w:ascii="宋体" w:hAnsi="宋体"/>
          <w:b/>
          <w:szCs w:val="21"/>
        </w:rPr>
      </w:pPr>
      <w:r w:rsidRPr="00423764">
        <w:rPr>
          <w:rFonts w:ascii="宋体" w:hAnsi="宋体" w:hint="eastAsia"/>
          <w:b/>
          <w:szCs w:val="21"/>
        </w:rPr>
        <w:t>课文原文</w:t>
      </w:r>
    </w:p>
    <w:p w:rsidR="006D5FDE" w:rsidRPr="00423764" w:rsidP="00091BD3">
      <w:pPr>
        <w:spacing w:line="360" w:lineRule="auto"/>
        <w:jc w:val="center"/>
        <w:rPr>
          <w:rFonts w:ascii="宋体" w:hAnsi="宋体"/>
          <w:b/>
          <w:szCs w:val="21"/>
        </w:rPr>
      </w:pPr>
      <w:r w:rsidRPr="00423764">
        <w:rPr>
          <w:rFonts w:ascii="宋体" w:hAnsi="宋体" w:hint="eastAsia"/>
          <w:b/>
          <w:szCs w:val="21"/>
        </w:rPr>
        <w:t xml:space="preserve">JOHN SNOW DEFEATS </w:t>
      </w:r>
      <w:r w:rsidRPr="00423764">
        <w:rPr>
          <w:rFonts w:ascii="宋体" w:hAnsi="宋体"/>
          <w:b/>
          <w:szCs w:val="21"/>
        </w:rPr>
        <w:t>“KING</w:t>
      </w:r>
      <w:r w:rsidRPr="00423764">
        <w:rPr>
          <w:rFonts w:ascii="宋体" w:hAnsi="宋体" w:hint="eastAsia"/>
          <w:b/>
          <w:szCs w:val="21"/>
        </w:rPr>
        <w:t xml:space="preserve"> CHOLRRA</w:t>
      </w:r>
      <w:r w:rsidRPr="00423764">
        <w:rPr>
          <w:rFonts w:ascii="宋体" w:hAnsi="宋体"/>
          <w:b/>
          <w:szCs w:val="21"/>
        </w:rPr>
        <w:t>”</w:t>
      </w:r>
    </w:p>
    <w:p w:rsidR="006D5FDE" w:rsidRPr="00423764" w:rsidP="00A2735B">
      <w:pPr>
        <w:spacing w:line="360" w:lineRule="auto"/>
        <w:ind w:firstLine="420" w:firstLineChars="200"/>
        <w:rPr>
          <w:rFonts w:ascii="宋体" w:hAnsi="宋体"/>
          <w:szCs w:val="21"/>
        </w:rPr>
      </w:pPr>
      <w:r w:rsidRPr="00423764">
        <w:rPr>
          <w:rFonts w:ascii="宋体" w:hAnsi="宋体"/>
          <w:noProof/>
        </w:rPr>
        <w:drawing>
          <wp:anchor distT="0" distB="0" distL="114300" distR="114300" simplePos="0" relativeHeight="251670528" behindDoc="0" locked="0" layoutInCell="1" allowOverlap="1">
            <wp:simplePos x="0" y="0"/>
            <wp:positionH relativeFrom="column">
              <wp:posOffset>4839970</wp:posOffset>
            </wp:positionH>
            <wp:positionV relativeFrom="paragraph">
              <wp:posOffset>197485</wp:posOffset>
            </wp:positionV>
            <wp:extent cx="1457325" cy="2352675"/>
            <wp:effectExtent l="19050" t="0" r="9525" b="0"/>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2352675"/>
                    </a:xfrm>
                    <a:prstGeom prst="rect">
                      <a:avLst/>
                    </a:prstGeom>
                    <a:noFill/>
                    <a:ln>
                      <a:noFill/>
                    </a:ln>
                  </pic:spPr>
                </pic:pic>
              </a:graphicData>
            </a:graphic>
          </wp:anchor>
        </w:drawing>
      </w:r>
      <w:r w:rsidRPr="00423764">
        <w:rPr>
          <w:rFonts w:ascii="宋体" w:hAnsi="宋体"/>
          <w:szCs w:val="21"/>
        </w:rPr>
        <w:t>John Snow was a famous doctor inLondon</w:t>
      </w:r>
      <w:r w:rsidRPr="00423764">
        <w:rPr>
          <w:rFonts w:ascii="宋体" w:hAnsi="宋体" w:hint="eastAsia"/>
          <w:szCs w:val="21"/>
        </w:rPr>
        <w:t>—</w:t>
      </w:r>
      <w:r w:rsidRPr="00423764">
        <w:rPr>
          <w:rFonts w:ascii="宋体" w:hAnsi="宋体"/>
          <w:szCs w:val="21"/>
        </w:rPr>
        <w:t>so expert,indeed,that he attendedQueen Victoria as her personal physician.But hebecame inspired when he thought about helpingordinary people exposed to cholera This wasthe deadly disease of its day.Neither its causenor is cure was understood.So many thousandsof terrified people died every time there wasan outbrea</w:t>
      </w:r>
      <w:r w:rsidRPr="00423764">
        <w:rPr>
          <w:rFonts w:ascii="宋体" w:hAnsi="宋体" w:hint="eastAsia"/>
          <w:szCs w:val="21"/>
        </w:rPr>
        <w:t>k</w:t>
      </w:r>
      <w:r w:rsidRPr="00423764">
        <w:rPr>
          <w:rFonts w:ascii="宋体" w:hAnsi="宋体"/>
          <w:szCs w:val="21"/>
        </w:rPr>
        <w:t xml:space="preserve">.John Snow wanted to face thechallenge and solve this problem.He </w:t>
      </w:r>
      <w:r w:rsidRPr="00423764">
        <w:rPr>
          <w:rFonts w:ascii="宋体" w:hAnsi="宋体" w:hint="eastAsia"/>
          <w:szCs w:val="21"/>
        </w:rPr>
        <w:t>k</w:t>
      </w:r>
      <w:r w:rsidRPr="00423764">
        <w:rPr>
          <w:rFonts w:ascii="宋体" w:hAnsi="宋体"/>
          <w:szCs w:val="21"/>
        </w:rPr>
        <w:t>new that cholera would never becontrolled un</w:t>
      </w:r>
      <w:r w:rsidRPr="00423764">
        <w:rPr>
          <w:rFonts w:ascii="宋体" w:hAnsi="宋体" w:hint="eastAsia"/>
          <w:szCs w:val="21"/>
        </w:rPr>
        <w:t>t</w:t>
      </w:r>
      <w:r w:rsidRPr="00423764">
        <w:rPr>
          <w:rFonts w:ascii="宋体" w:hAnsi="宋体"/>
          <w:szCs w:val="21"/>
        </w:rPr>
        <w:t>il its cause was found.</w:t>
      </w:r>
    </w:p>
    <w:p w:rsidR="006D5FDE" w:rsidRPr="00423764" w:rsidP="00A2735B">
      <w:pPr>
        <w:spacing w:line="360" w:lineRule="auto"/>
        <w:ind w:firstLine="315" w:firstLineChars="150"/>
        <w:rPr>
          <w:rFonts w:ascii="宋体" w:hAnsi="宋体"/>
          <w:szCs w:val="21"/>
        </w:rPr>
      </w:pPr>
      <w:r w:rsidRPr="00423764">
        <w:rPr>
          <w:rFonts w:ascii="宋体" w:hAnsi="宋体"/>
          <w:szCs w:val="21"/>
        </w:rPr>
        <w:t>He became interested in two theories that possibly explained howcholera killed people.The first sugge</w:t>
      </w:r>
      <w:r w:rsidRPr="00423764">
        <w:rPr>
          <w:rFonts w:ascii="宋体" w:hAnsi="宋体" w:hint="eastAsia"/>
          <w:szCs w:val="21"/>
        </w:rPr>
        <w:t>s</w:t>
      </w:r>
      <w:r w:rsidRPr="00423764">
        <w:rPr>
          <w:rFonts w:ascii="宋体" w:hAnsi="宋体"/>
          <w:szCs w:val="21"/>
        </w:rPr>
        <w:t>ted that cholera multiplied in theair.A cloud of dangerous gas floated around until it found its victims.Thesecond sug</w:t>
      </w:r>
      <w:r w:rsidRPr="00423764">
        <w:rPr>
          <w:rFonts w:ascii="宋体" w:hAnsi="宋体" w:hint="eastAsia"/>
          <w:szCs w:val="21"/>
        </w:rPr>
        <w:t>g</w:t>
      </w:r>
      <w:r w:rsidRPr="00423764">
        <w:rPr>
          <w:rFonts w:ascii="宋体" w:hAnsi="宋体"/>
          <w:szCs w:val="21"/>
        </w:rPr>
        <w:t>ested that people absorbed this disease into their bodies withtheir meals.From the stomach the disease quickly attacked the body andsoo</w:t>
      </w:r>
      <w:r w:rsidRPr="00423764">
        <w:rPr>
          <w:rFonts w:ascii="宋体" w:hAnsi="宋体" w:hint="eastAsia"/>
          <w:szCs w:val="21"/>
        </w:rPr>
        <w:t>n</w:t>
      </w:r>
      <w:r w:rsidRPr="00423764">
        <w:rPr>
          <w:rFonts w:ascii="宋体" w:hAnsi="宋体"/>
          <w:szCs w:val="21"/>
        </w:rPr>
        <w:t xml:space="preserve"> the affected person died.</w:t>
      </w:r>
    </w:p>
    <w:p w:rsidR="006D5FDE" w:rsidRPr="00423764" w:rsidP="00A2735B">
      <w:pPr>
        <w:spacing w:line="360" w:lineRule="auto"/>
        <w:ind w:firstLine="210" w:firstLineChars="100"/>
        <w:rPr>
          <w:rFonts w:ascii="宋体" w:hAnsi="宋体"/>
          <w:szCs w:val="21"/>
        </w:rPr>
      </w:pPr>
      <w:r w:rsidRPr="00423764">
        <w:rPr>
          <w:rFonts w:ascii="宋体" w:hAnsi="宋体"/>
          <w:noProof/>
        </w:rPr>
        <w:drawing>
          <wp:anchor distT="0" distB="0" distL="114300" distR="114300" simplePos="0" relativeHeight="251671552" behindDoc="0" locked="0" layoutInCell="1" allowOverlap="1">
            <wp:simplePos x="0" y="0"/>
            <wp:positionH relativeFrom="column">
              <wp:posOffset>3315970</wp:posOffset>
            </wp:positionH>
            <wp:positionV relativeFrom="paragraph">
              <wp:posOffset>203835</wp:posOffset>
            </wp:positionV>
            <wp:extent cx="3124200" cy="2381250"/>
            <wp:effectExtent l="19050" t="0" r="0" b="0"/>
            <wp:wrapSquare wrapText="bothSides"/>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81250"/>
                    </a:xfrm>
                    <a:prstGeom prst="rect">
                      <a:avLst/>
                    </a:prstGeom>
                    <a:noFill/>
                    <a:ln>
                      <a:noFill/>
                    </a:ln>
                  </pic:spPr>
                </pic:pic>
              </a:graphicData>
            </a:graphic>
          </wp:anchor>
        </w:drawing>
      </w:r>
      <w:r w:rsidRPr="00423764">
        <w:rPr>
          <w:rFonts w:ascii="宋体" w:hAnsi="宋体"/>
          <w:szCs w:val="21"/>
        </w:rPr>
        <w:t>John Snow suspected that the second theory was correct but heneeded evidence.So when another outbreak hit London in 1854,he wasready to begin his enquiry.As the disease spread qu</w:t>
      </w:r>
      <w:r w:rsidRPr="00423764">
        <w:rPr>
          <w:rFonts w:ascii="宋体" w:hAnsi="宋体" w:hint="eastAsia"/>
          <w:szCs w:val="21"/>
        </w:rPr>
        <w:t>i</w:t>
      </w:r>
      <w:r w:rsidRPr="00423764">
        <w:rPr>
          <w:rFonts w:ascii="宋体" w:hAnsi="宋体"/>
          <w:szCs w:val="21"/>
        </w:rPr>
        <w:t>ckly through poor neighbourhoods,he began to gather info</w:t>
      </w:r>
      <w:r w:rsidRPr="00423764">
        <w:rPr>
          <w:rFonts w:ascii="宋体" w:hAnsi="宋体" w:hint="eastAsia"/>
          <w:szCs w:val="21"/>
        </w:rPr>
        <w:t>r</w:t>
      </w:r>
      <w:r w:rsidRPr="00423764">
        <w:rPr>
          <w:rFonts w:ascii="宋体" w:hAnsi="宋体"/>
          <w:szCs w:val="21"/>
        </w:rPr>
        <w:t>mation.In two particular streets,Was s0 severe that</w:t>
      </w:r>
      <w:r w:rsidRPr="00423764">
        <w:rPr>
          <w:rFonts w:ascii="宋体" w:hAnsi="宋体" w:hint="eastAsia"/>
          <w:szCs w:val="21"/>
        </w:rPr>
        <w:t xml:space="preserve"> the cholera outbreak was so severe that </w:t>
      </w:r>
      <w:r w:rsidRPr="00423764">
        <w:rPr>
          <w:rFonts w:ascii="宋体" w:hAnsi="宋体"/>
          <w:szCs w:val="21"/>
        </w:rPr>
        <w:t xml:space="preserve">more than 500 peopledied in ten days.He </w:t>
      </w:r>
      <w:r w:rsidRPr="00423764">
        <w:rPr>
          <w:rFonts w:ascii="宋体" w:hAnsi="宋体" w:hint="eastAsia"/>
          <w:szCs w:val="21"/>
        </w:rPr>
        <w:t xml:space="preserve"> was determined to </w:t>
      </w:r>
      <w:r w:rsidRPr="00423764">
        <w:rPr>
          <w:rFonts w:ascii="宋体" w:hAnsi="宋体"/>
          <w:szCs w:val="21"/>
        </w:rPr>
        <w:t>find out why.</w:t>
      </w:r>
    </w:p>
    <w:p w:rsidR="006D5FDE" w:rsidRPr="00423764" w:rsidP="00A2735B">
      <w:pPr>
        <w:spacing w:line="360" w:lineRule="auto"/>
        <w:ind w:firstLine="210" w:firstLineChars="100"/>
        <w:rPr>
          <w:rFonts w:ascii="宋体" w:hAnsi="宋体"/>
          <w:szCs w:val="21"/>
        </w:rPr>
      </w:pPr>
      <w:r w:rsidRPr="00423764">
        <w:rPr>
          <w:rFonts w:ascii="宋体" w:hAnsi="宋体"/>
          <w:szCs w:val="21"/>
        </w:rPr>
        <w:t xml:space="preserve">First he markedon a map the exactplaces where all thedead people had lived.This gave him a valuable clue about the cause ofthe disease.Many of the deaths were near the water pump in Broad Street(especially numbers 16,37,38 and 40).He also noticed that some houses(such as 20 and 21 Broad Street and 8 and 9 Cambridge Street)had hadno deaths.He had not foreseen </w:t>
      </w:r>
      <w:r w:rsidRPr="00423764">
        <w:rPr>
          <w:rFonts w:ascii="宋体" w:hAnsi="宋体"/>
          <w:szCs w:val="21"/>
        </w:rPr>
        <w:t>this,so he made further invest</w:t>
      </w:r>
      <w:r w:rsidRPr="00423764">
        <w:rPr>
          <w:rFonts w:ascii="宋体" w:hAnsi="宋体" w:hint="eastAsia"/>
          <w:szCs w:val="21"/>
        </w:rPr>
        <w:t>i</w:t>
      </w:r>
      <w:r w:rsidRPr="00423764">
        <w:rPr>
          <w:rFonts w:ascii="宋体" w:hAnsi="宋体"/>
          <w:szCs w:val="21"/>
        </w:rPr>
        <w:t>gat</w:t>
      </w:r>
      <w:r w:rsidRPr="00423764">
        <w:rPr>
          <w:rFonts w:ascii="宋体" w:hAnsi="宋体" w:hint="eastAsia"/>
          <w:szCs w:val="21"/>
        </w:rPr>
        <w:t>i</w:t>
      </w:r>
      <w:r w:rsidRPr="00423764">
        <w:rPr>
          <w:rFonts w:ascii="宋体" w:hAnsi="宋体"/>
          <w:szCs w:val="21"/>
        </w:rPr>
        <w:t>ons.Hediscovered that these people worked in the pub at 7 Cambridge Street.They had been g</w:t>
      </w:r>
      <w:r w:rsidRPr="00423764">
        <w:rPr>
          <w:rFonts w:ascii="宋体" w:hAnsi="宋体" w:hint="eastAsia"/>
          <w:szCs w:val="21"/>
        </w:rPr>
        <w:t>i</w:t>
      </w:r>
      <w:r w:rsidRPr="00423764">
        <w:rPr>
          <w:rFonts w:ascii="宋体" w:hAnsi="宋体"/>
          <w:szCs w:val="21"/>
        </w:rPr>
        <w:t>ven free beer and so had not drunk the water from thepump.It seemed that the water was to blame.</w:t>
      </w:r>
    </w:p>
    <w:p w:rsidR="006D5FDE" w:rsidRPr="00423764" w:rsidP="00A2735B">
      <w:pPr>
        <w:spacing w:line="360" w:lineRule="auto"/>
        <w:ind w:firstLine="210" w:firstLineChars="100"/>
        <w:rPr>
          <w:rFonts w:ascii="宋体" w:hAnsi="宋体"/>
          <w:szCs w:val="21"/>
        </w:rPr>
      </w:pPr>
      <w:r w:rsidRPr="00423764">
        <w:rPr>
          <w:rFonts w:ascii="宋体" w:hAnsi="宋体"/>
          <w:szCs w:val="21"/>
        </w:rPr>
        <w:t>Next,John Snow looked into the source of the water for these two</w:t>
      </w:r>
      <w:r w:rsidRPr="00423764">
        <w:rPr>
          <w:rFonts w:ascii="宋体" w:hAnsi="宋体" w:hint="eastAsia"/>
          <w:szCs w:val="21"/>
        </w:rPr>
        <w:t xml:space="preserve"> s</w:t>
      </w:r>
      <w:r w:rsidRPr="00423764">
        <w:rPr>
          <w:rFonts w:ascii="宋体" w:hAnsi="宋体"/>
          <w:szCs w:val="21"/>
        </w:rPr>
        <w:t>treets.He found that it came from the river polluted by the dirty waterfrom London.He immediately told the astonished people in Broad Streetto</w:t>
      </w:r>
      <w:r w:rsidRPr="00423764">
        <w:rPr>
          <w:rFonts w:ascii="宋体" w:hAnsi="宋体" w:hint="eastAsia"/>
          <w:szCs w:val="21"/>
        </w:rPr>
        <w:t xml:space="preserve"> r</w:t>
      </w:r>
      <w:r w:rsidRPr="00423764">
        <w:rPr>
          <w:rFonts w:ascii="宋体" w:hAnsi="宋体"/>
          <w:szCs w:val="21"/>
        </w:rPr>
        <w:t>emove the handle from the pump so that it could not be used.Soonafterwards the disease slowed down.He had show</w:t>
      </w:r>
      <w:r w:rsidRPr="00423764">
        <w:rPr>
          <w:rFonts w:ascii="宋体" w:hAnsi="宋体" w:hint="eastAsia"/>
          <w:szCs w:val="21"/>
        </w:rPr>
        <w:t>n</w:t>
      </w:r>
      <w:r w:rsidRPr="00423764">
        <w:rPr>
          <w:rFonts w:ascii="宋体" w:hAnsi="宋体"/>
          <w:szCs w:val="21"/>
        </w:rPr>
        <w:t xml:space="preserve"> that cholera was</w:t>
      </w:r>
      <w:r w:rsidRPr="00423764">
        <w:rPr>
          <w:rFonts w:ascii="宋体" w:hAnsi="宋体" w:hint="eastAsia"/>
          <w:szCs w:val="21"/>
        </w:rPr>
        <w:t xml:space="preserve"> s</w:t>
      </w:r>
      <w:r w:rsidRPr="00423764">
        <w:rPr>
          <w:rFonts w:ascii="宋体" w:hAnsi="宋体"/>
          <w:szCs w:val="21"/>
        </w:rPr>
        <w:t>pread by germs and not in a cloud of gas.</w:t>
      </w:r>
    </w:p>
    <w:p w:rsidR="006D5FDE" w:rsidRPr="00423764" w:rsidP="00546AB7">
      <w:pPr>
        <w:spacing w:line="360" w:lineRule="auto"/>
        <w:ind w:firstLine="210" w:firstLineChars="100"/>
        <w:rPr>
          <w:rFonts w:ascii="宋体" w:hAnsi="宋体"/>
          <w:szCs w:val="21"/>
        </w:rPr>
      </w:pPr>
      <w:r w:rsidRPr="00423764">
        <w:rPr>
          <w:rFonts w:ascii="宋体" w:hAnsi="宋体"/>
          <w:szCs w:val="21"/>
        </w:rPr>
        <w:t xml:space="preserve">In another part of London,he found supporting evidence from twoother deaths that were linked to the Broad Street outbreak.A woman,whohad moved away from Broad Street,liked the water from the pump somuch that she had it delivered to her house every day.Both </w:t>
      </w:r>
      <w:r w:rsidRPr="00423764">
        <w:rPr>
          <w:rFonts w:ascii="宋体" w:hAnsi="宋体" w:hint="eastAsia"/>
          <w:szCs w:val="21"/>
        </w:rPr>
        <w:t>s</w:t>
      </w:r>
      <w:r w:rsidRPr="00423764">
        <w:rPr>
          <w:rFonts w:ascii="宋体" w:hAnsi="宋体"/>
          <w:szCs w:val="21"/>
        </w:rPr>
        <w:t>he and herdaughter died of cholera after drinking the water.With this extra evidence</w:t>
      </w:r>
      <w:r w:rsidRPr="00423764">
        <w:rPr>
          <w:rFonts w:ascii="宋体" w:hAnsi="宋体" w:hint="eastAsia"/>
          <w:szCs w:val="21"/>
        </w:rPr>
        <w:t xml:space="preserve"> J</w:t>
      </w:r>
      <w:r w:rsidRPr="00423764">
        <w:rPr>
          <w:rFonts w:ascii="宋体" w:hAnsi="宋体"/>
          <w:szCs w:val="21"/>
        </w:rPr>
        <w:t>ohn Snow was a</w:t>
      </w:r>
      <w:r w:rsidRPr="00423764">
        <w:rPr>
          <w:rFonts w:ascii="宋体" w:hAnsi="宋体" w:hint="eastAsia"/>
          <w:szCs w:val="21"/>
        </w:rPr>
        <w:t>b</w:t>
      </w:r>
      <w:r w:rsidRPr="00423764">
        <w:rPr>
          <w:rFonts w:ascii="宋体" w:hAnsi="宋体"/>
          <w:szCs w:val="21"/>
        </w:rPr>
        <w:t>le to a</w:t>
      </w:r>
      <w:r w:rsidRPr="00423764">
        <w:rPr>
          <w:rFonts w:ascii="宋体" w:hAnsi="宋体" w:hint="eastAsia"/>
          <w:szCs w:val="21"/>
        </w:rPr>
        <w:t>nn</w:t>
      </w:r>
      <w:r w:rsidRPr="00423764">
        <w:rPr>
          <w:rFonts w:ascii="宋体" w:hAnsi="宋体"/>
          <w:szCs w:val="21"/>
        </w:rPr>
        <w:t>ounce with certainty that po</w:t>
      </w:r>
      <w:r w:rsidRPr="00423764">
        <w:rPr>
          <w:rFonts w:ascii="宋体" w:hAnsi="宋体" w:hint="eastAsia"/>
          <w:szCs w:val="21"/>
        </w:rPr>
        <w:t>l</w:t>
      </w:r>
      <w:r w:rsidRPr="00423764">
        <w:rPr>
          <w:rFonts w:ascii="宋体" w:hAnsi="宋体"/>
          <w:szCs w:val="21"/>
        </w:rPr>
        <w:t>luted water car</w:t>
      </w:r>
      <w:r w:rsidRPr="00423764">
        <w:rPr>
          <w:rFonts w:ascii="宋体" w:hAnsi="宋体" w:hint="eastAsia"/>
          <w:szCs w:val="21"/>
        </w:rPr>
        <w:t>r</w:t>
      </w:r>
      <w:r w:rsidRPr="00423764">
        <w:rPr>
          <w:rFonts w:ascii="宋体" w:hAnsi="宋体"/>
          <w:szCs w:val="21"/>
        </w:rPr>
        <w:t>iedthe germs.</w:t>
      </w:r>
    </w:p>
    <w:p w:rsidR="006D5FDE" w:rsidRPr="00423764" w:rsidP="00546AB7">
      <w:pPr>
        <w:spacing w:line="360" w:lineRule="auto"/>
        <w:ind w:firstLine="210" w:firstLineChars="100"/>
        <w:rPr>
          <w:rFonts w:ascii="宋体" w:hAnsi="宋体"/>
          <w:szCs w:val="21"/>
        </w:rPr>
      </w:pPr>
      <w:r w:rsidRPr="00423764">
        <w:rPr>
          <w:rFonts w:ascii="宋体" w:hAnsi="宋体"/>
          <w:szCs w:val="21"/>
        </w:rPr>
        <w:t>To prevent this from happening again,John Snow sug</w:t>
      </w:r>
      <w:r w:rsidRPr="00423764">
        <w:rPr>
          <w:rFonts w:ascii="宋体" w:hAnsi="宋体" w:hint="eastAsia"/>
          <w:szCs w:val="21"/>
        </w:rPr>
        <w:t>g</w:t>
      </w:r>
      <w:r w:rsidRPr="00423764">
        <w:rPr>
          <w:rFonts w:ascii="宋体" w:hAnsi="宋体"/>
          <w:szCs w:val="21"/>
        </w:rPr>
        <w:t>ested that thesource of all the water supplies be examined.The water companies wereinstructed not to exp</w:t>
      </w:r>
      <w:r w:rsidRPr="00423764">
        <w:rPr>
          <w:rFonts w:ascii="宋体" w:hAnsi="宋体" w:hint="eastAsia"/>
          <w:szCs w:val="21"/>
        </w:rPr>
        <w:t>o</w:t>
      </w:r>
      <w:r w:rsidRPr="00423764">
        <w:rPr>
          <w:rFonts w:ascii="宋体" w:hAnsi="宋体"/>
          <w:szCs w:val="21"/>
        </w:rPr>
        <w:t>se people to polluted water any more.Finally “KingCholera”was defeated.</w:t>
      </w:r>
    </w:p>
    <w:p w:rsidR="006D5FDE" w:rsidRPr="00423764" w:rsidP="0018573B">
      <w:pPr>
        <w:spacing w:line="360" w:lineRule="auto"/>
        <w:rPr>
          <w:rFonts w:ascii="宋体" w:hAnsi="宋体"/>
          <w:szCs w:val="21"/>
        </w:rPr>
      </w:pPr>
      <w:r w:rsidRPr="00423764">
        <w:rPr>
          <w:rFonts w:ascii="宋体" w:hAnsi="宋体" w:hint="eastAsia"/>
          <w:szCs w:val="21"/>
        </w:rPr>
        <w:t xml:space="preserve">  案例2</w:t>
      </w:r>
    </w:p>
    <w:p w:rsidR="006D5FDE" w:rsidRPr="00423764" w:rsidP="0018573B">
      <w:pPr>
        <w:spacing w:line="360" w:lineRule="auto"/>
        <w:rPr>
          <w:rFonts w:ascii="宋体" w:hAnsi="宋体"/>
          <w:szCs w:val="21"/>
        </w:rPr>
      </w:pPr>
      <w:r w:rsidRPr="00423764">
        <w:rPr>
          <w:rFonts w:ascii="宋体" w:hAnsi="宋体"/>
          <w:szCs w:val="21"/>
        </w:rPr>
        <w:t>阅读语篇教学设计</w:t>
      </w:r>
      <w:r w:rsidRPr="00423764">
        <w:rPr>
          <w:rFonts w:ascii="宋体" w:hAnsi="宋体" w:hint="eastAsia"/>
          <w:szCs w:val="21"/>
        </w:rPr>
        <w:t>Nature Is Turning on Us</w:t>
      </w:r>
    </w:p>
    <w:p w:rsidR="006D5FDE" w:rsidRPr="00423764" w:rsidP="00546AB7">
      <w:pPr>
        <w:spacing w:line="360" w:lineRule="auto"/>
        <w:ind w:firstLine="420" w:firstLineChars="200"/>
        <w:rPr>
          <w:rFonts w:ascii="宋体" w:hAnsi="宋体"/>
          <w:szCs w:val="21"/>
        </w:rPr>
      </w:pPr>
      <w:r w:rsidRPr="00423764">
        <w:rPr>
          <w:rFonts w:ascii="宋体" w:hAnsi="宋体" w:hint="eastAsia"/>
          <w:szCs w:val="21"/>
        </w:rPr>
        <w:t>主题语境：人与自然——自然灾害和环境保护</w:t>
      </w:r>
    </w:p>
    <w:p w:rsidR="006D5FDE" w:rsidRPr="00423764" w:rsidP="00546AB7">
      <w:pPr>
        <w:spacing w:line="360" w:lineRule="auto"/>
        <w:ind w:firstLine="420" w:firstLineChars="200"/>
        <w:rPr>
          <w:rFonts w:ascii="宋体" w:hAnsi="宋体"/>
          <w:szCs w:val="21"/>
        </w:rPr>
      </w:pPr>
      <w:r w:rsidRPr="00423764">
        <w:rPr>
          <w:rFonts w:ascii="宋体" w:hAnsi="宋体" w:hint="eastAsia"/>
          <w:szCs w:val="21"/>
        </w:rPr>
        <w:t>语篇类型：专题报道</w:t>
      </w:r>
    </w:p>
    <w:p w:rsidR="006D5FDE" w:rsidRPr="00423764" w:rsidP="00546AB7">
      <w:pPr>
        <w:spacing w:line="360" w:lineRule="auto"/>
        <w:ind w:firstLine="420" w:firstLineChars="200"/>
        <w:rPr>
          <w:rFonts w:ascii="宋体" w:hAnsi="宋体"/>
          <w:szCs w:val="21"/>
        </w:rPr>
      </w:pPr>
      <w:r w:rsidRPr="00423764">
        <w:rPr>
          <w:rFonts w:ascii="宋体" w:hAnsi="宋体" w:hint="eastAsia"/>
          <w:szCs w:val="21"/>
        </w:rPr>
        <w:t>授课时长：两课时（每课时45分钟）</w:t>
      </w:r>
    </w:p>
    <w:p w:rsidR="006D5FDE" w:rsidRPr="00423764" w:rsidP="00546AB7">
      <w:pPr>
        <w:spacing w:line="360" w:lineRule="auto"/>
        <w:ind w:firstLine="420" w:firstLineChars="200"/>
        <w:rPr>
          <w:rFonts w:ascii="宋体" w:hAnsi="宋体"/>
          <w:b/>
          <w:szCs w:val="21"/>
        </w:rPr>
      </w:pPr>
      <w:r w:rsidRPr="00423764">
        <w:rPr>
          <w:rFonts w:ascii="宋体" w:hAnsi="宋体" w:hint="eastAsia"/>
          <w:b/>
          <w:szCs w:val="21"/>
        </w:rPr>
        <w:t>教材分析</w:t>
      </w:r>
    </w:p>
    <w:p w:rsidR="006D5FDE" w:rsidRPr="00423764" w:rsidP="00546AB7">
      <w:pPr>
        <w:spacing w:line="360" w:lineRule="auto"/>
        <w:ind w:firstLine="420" w:firstLineChars="200"/>
        <w:rPr>
          <w:rFonts w:ascii="宋体" w:hAnsi="宋体"/>
          <w:szCs w:val="21"/>
        </w:rPr>
      </w:pPr>
      <w:r w:rsidRPr="00423764">
        <w:rPr>
          <w:rFonts w:ascii="宋体" w:hAnsi="宋体" w:hint="eastAsia"/>
          <w:szCs w:val="21"/>
        </w:rPr>
        <w:t>本单元的主题是“自然灾害与环境保护”，涉及三个语篇，其中Lesson 1是一篇阅读文章，讲述的是全球变暖，Lesson 2涉及旗危种，是一个听力文本；本课为Lesson3，也是一篇阅读，是记者金莉于地球灾害增多危及人类安全的一篇报道，围绕世界范围内自然灾不断加剧的现状，作者警示人们应高度重视人与自然的关系。本文共有6个段落，作者在第二和第三段列举了近十年来发生世界各地的自然灾害，说明自然灾客正在变得越来越频紫，地域也得越来越广，特别强调了火山爆发和地展一直是对人类威胁最大的种自然灾害。第四、五段分析了导致灾害及造成严重损失的人为</w:t>
      </w:r>
      <w:r w:rsidRPr="00423764">
        <w:rPr>
          <w:rFonts w:ascii="宋体" w:hAnsi="宋体" w:hint="eastAsia"/>
          <w:szCs w:val="21"/>
        </w:rPr>
        <w:t>因素包括：人口增长过快，工厂和汽车及秋伐森林产生大量的二氧化碳导致全球变暖，以及由于很多人居住在地震带或火山周图，导致情况变得更加危险。最后作者引用大多数专家的预测作为结尾，即自然对人类的最大灾难还没有降临，未来情况会变得更加严重。文章中多处使用了体现这一状况严重性的词语，如：increasingly common, always a</w:t>
      </w:r>
    </w:p>
    <w:p w:rsidR="006D5FDE" w:rsidRPr="00423764" w:rsidP="00546AB7">
      <w:pPr>
        <w:spacing w:line="360" w:lineRule="auto"/>
        <w:rPr>
          <w:rFonts w:ascii="宋体" w:hAnsi="宋体"/>
          <w:szCs w:val="21"/>
        </w:rPr>
      </w:pPr>
      <w:r w:rsidRPr="00423764">
        <w:rPr>
          <w:rFonts w:ascii="宋体" w:hAnsi="宋体" w:hint="eastAsia"/>
          <w:szCs w:val="21"/>
        </w:rPr>
        <w:t>threat, even more dangerous, a lot worse，透漏出作者对未来的担忧和对世人加强环境保护的警示。</w:t>
      </w:r>
    </w:p>
    <w:p w:rsidR="006D5FDE" w:rsidRPr="00423764" w:rsidP="00546AB7">
      <w:pPr>
        <w:spacing w:line="360" w:lineRule="auto"/>
        <w:rPr>
          <w:rFonts w:ascii="宋体" w:hAnsi="宋体"/>
          <w:b/>
          <w:szCs w:val="21"/>
        </w:rPr>
      </w:pPr>
      <w:r w:rsidRPr="00423764">
        <w:rPr>
          <w:rFonts w:ascii="宋体" w:hAnsi="宋体" w:hint="eastAsia"/>
          <w:b/>
          <w:szCs w:val="21"/>
        </w:rPr>
        <w:t xml:space="preserve">   学情分析</w:t>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授课对象为某中学高二7班学生42人。该班学生整体外向、开朗、思维活跃。除了两位学生类语成绩比较突出外，大部分学生处于中等偏下水平。在42名学生中，有8名学生入校时英语为零基础，入校后从26个字母学起，之后加入高一年级上课，已经与本班学生学习了将近两年时间。这些学生学习热情很高，刻苦努力，但英语基础薄弱，词汇量很小。整体看，该班学生能用英语提取信息、处理信息，简单表达自己的观点；但是运用英语连贯地描述事件、阐释意义和批判评价的能力都比较弱。</w:t>
      </w:r>
    </w:p>
    <w:p w:rsidR="006D5FDE" w:rsidRPr="00423764" w:rsidP="003B62E3">
      <w:pPr>
        <w:spacing w:line="360" w:lineRule="auto"/>
        <w:ind w:firstLine="420" w:firstLineChars="200"/>
        <w:rPr>
          <w:rFonts w:ascii="宋体" w:hAnsi="宋体"/>
          <w:b/>
          <w:szCs w:val="21"/>
        </w:rPr>
      </w:pPr>
      <w:r w:rsidRPr="00423764">
        <w:rPr>
          <w:rFonts w:ascii="宋体" w:hAnsi="宋体" w:hint="eastAsia"/>
          <w:b/>
          <w:szCs w:val="21"/>
        </w:rPr>
        <w:t>教学目标</w:t>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经过本课的学习，学生能够：</w:t>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1.提取语篇大意，梳理文章结构，归文中关于然灾害的事实性信息；</w:t>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2.通过阅读圈活动，基于自主学习与小组合作学习，进一步梳理和整合所读的文章信息，对文本从不同角度进行分析和深度解读；</w:t>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3.基于所读文本和视频材料，讨论人与自然的关系，发表个人观点。</w:t>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学习准备：学生课前自学了新单词，预习了课文。</w:t>
      </w:r>
    </w:p>
    <w:p w:rsidR="006D5FDE" w:rsidRPr="00423764" w:rsidP="003B62E3">
      <w:pPr>
        <w:spacing w:line="360" w:lineRule="auto"/>
        <w:ind w:firstLine="420" w:firstLineChars="200"/>
        <w:rPr>
          <w:rFonts w:ascii="宋体" w:hAnsi="宋体"/>
          <w:b/>
          <w:szCs w:val="21"/>
        </w:rPr>
      </w:pPr>
      <w:r w:rsidRPr="00423764">
        <w:rPr>
          <w:rFonts w:ascii="宋体" w:hAnsi="宋体" w:hint="eastAsia"/>
          <w:b/>
          <w:szCs w:val="21"/>
        </w:rPr>
        <w:t>教学过程</w:t>
      </w:r>
    </w:p>
    <w:p w:rsidR="006D5FDE" w:rsidRPr="00423764" w:rsidP="003B62E3">
      <w:pPr>
        <w:spacing w:line="360" w:lineRule="auto"/>
        <w:ind w:firstLine="420" w:firstLineChars="200"/>
        <w:rPr>
          <w:rFonts w:ascii="宋体" w:hAnsi="宋体"/>
          <w:szCs w:val="21"/>
        </w:rPr>
      </w:pPr>
      <w:r w:rsidRPr="00423764">
        <w:rPr>
          <w:rFonts w:ascii="宋体" w:hAnsi="宋体"/>
          <w:noProof/>
        </w:rPr>
        <w:drawing>
          <wp:inline distT="0" distB="0" distL="0" distR="0">
            <wp:extent cx="4667250" cy="2076450"/>
            <wp:effectExtent l="19050" t="0" r="0" b="0"/>
            <wp:docPr id="19"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2076450"/>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686300" cy="2752725"/>
            <wp:effectExtent l="19050" t="0" r="0" b="0"/>
            <wp:docPr id="20"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6300" cy="275272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667250" cy="4714875"/>
            <wp:effectExtent l="19050" t="0" r="0" b="0"/>
            <wp:docPr id="2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471487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695825" cy="1876425"/>
            <wp:effectExtent l="19050" t="0" r="9525" b="0"/>
            <wp:docPr id="2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5825" cy="187642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676775" cy="5505450"/>
            <wp:effectExtent l="19050" t="0" r="9525" b="0"/>
            <wp:docPr id="23"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6775" cy="5505450"/>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857750" cy="7686675"/>
            <wp:effectExtent l="19050" t="0" r="0" b="0"/>
            <wp:docPr id="2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0" cy="768667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5048250" cy="7429500"/>
            <wp:effectExtent l="19050" t="0" r="0" b="0"/>
            <wp:docPr id="25"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7429500"/>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5105400" cy="4095750"/>
            <wp:effectExtent l="19050" t="0" r="0" b="0"/>
            <wp:docPr id="26"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0" cy="4095750"/>
                    </a:xfrm>
                    <a:prstGeom prst="rect">
                      <a:avLst/>
                    </a:prstGeom>
                    <a:noFill/>
                    <a:ln>
                      <a:noFill/>
                    </a:ln>
                  </pic:spPr>
                </pic:pic>
              </a:graphicData>
            </a:graphic>
          </wp:inline>
        </w:drawing>
      </w:r>
    </w:p>
    <w:p w:rsidR="006D5FDE" w:rsidRPr="00423764" w:rsidP="003B62E3">
      <w:pPr>
        <w:spacing w:line="360" w:lineRule="auto"/>
        <w:ind w:firstLine="420" w:firstLineChars="200"/>
        <w:rPr>
          <w:rFonts w:ascii="宋体" w:hAnsi="宋体"/>
          <w:szCs w:val="21"/>
        </w:rPr>
      </w:pPr>
      <w:r w:rsidRPr="00423764">
        <w:rPr>
          <w:rFonts w:ascii="宋体" w:hAnsi="宋体" w:hint="eastAsia"/>
          <w:szCs w:val="21"/>
        </w:rPr>
        <w:t>本案例教师基于对文本和学情的细致分析，确定了本课的教学目标，并基于教学目标设计了五个层次的教学活动，包括创设情境，激活已知；关注体裁。梳理结构；获取事实性信息。交流内化信息；深度理解文本，分享阅读成果；发展批判性思维，鼓励创意表达，体现出学习理解、应用实践、迁移创新三类活动的有效实施。活动之间的内在逻辑清楚，层层递进，体现了综合性、关联性和实践性的特点。特别是教师采用了阅读国活动，为学生分组自主完成阅读任务提供了平台。由于任务设计明确，要求具体，可操作性强，为学生主动参与、积极思考、互助合作、真实交流与表达提供了保障。最后的作业设计既包括巩固所学内容的任务，也包括了扩展性任务，分层可选择的作业有效地兼顾了学生的个体差异。</w:t>
      </w:r>
    </w:p>
    <w:p w:rsidR="006D5FDE" w:rsidRPr="00423764" w:rsidP="00846EBE">
      <w:pPr>
        <w:spacing w:line="360" w:lineRule="auto"/>
        <w:rPr>
          <w:rFonts w:ascii="宋体" w:hAnsi="宋体"/>
          <w:szCs w:val="21"/>
        </w:rPr>
      </w:pPr>
      <w:r w:rsidRPr="00423764">
        <w:rPr>
          <w:rFonts w:ascii="宋体" w:hAnsi="宋体" w:hint="eastAsia"/>
          <w:szCs w:val="21"/>
        </w:rPr>
        <w:t>附：学生阅读圆活动的都分课堂生成（根据学生学来盘理）</w:t>
      </w:r>
    </w:p>
    <w:p w:rsidR="006D5FDE" w:rsidRPr="00423764" w:rsidP="00846EBE">
      <w:pPr>
        <w:spacing w:line="360" w:lineRule="auto"/>
        <w:rPr>
          <w:rFonts w:ascii="宋体" w:hAnsi="宋体"/>
          <w:szCs w:val="21"/>
        </w:rPr>
      </w:pPr>
      <w:r w:rsidRPr="00423764">
        <w:rPr>
          <w:rFonts w:ascii="宋体" w:hAnsi="宋体" w:hint="eastAsia"/>
          <w:szCs w:val="21"/>
        </w:rPr>
        <w:t>Discussion leader提出的问题：</w:t>
      </w:r>
    </w:p>
    <w:p w:rsidR="006D5FDE" w:rsidRPr="00423764" w:rsidP="00846EBE">
      <w:pPr>
        <w:spacing w:line="360" w:lineRule="auto"/>
        <w:rPr>
          <w:rFonts w:ascii="宋体" w:hAnsi="宋体"/>
          <w:szCs w:val="21"/>
        </w:rPr>
      </w:pPr>
      <w:r w:rsidRPr="00423764">
        <w:rPr>
          <w:rFonts w:ascii="宋体" w:hAnsi="宋体"/>
          <w:szCs w:val="21"/>
        </w:rPr>
        <w:t>1.what does the word “claim”mean in pa</w:t>
      </w:r>
      <w:r w:rsidRPr="00423764">
        <w:rPr>
          <w:rFonts w:ascii="宋体" w:hAnsi="宋体" w:hint="eastAsia"/>
          <w:szCs w:val="21"/>
        </w:rPr>
        <w:t>ra</w:t>
      </w:r>
      <w:r w:rsidRPr="00423764">
        <w:rPr>
          <w:rFonts w:ascii="宋体" w:hAnsi="宋体"/>
          <w:szCs w:val="21"/>
        </w:rPr>
        <w:t>graph D?</w:t>
      </w:r>
    </w:p>
    <w:p w:rsidR="006D5FDE" w:rsidRPr="00423764" w:rsidP="00846EBE">
      <w:pPr>
        <w:spacing w:line="360" w:lineRule="auto"/>
        <w:rPr>
          <w:rFonts w:ascii="宋体" w:hAnsi="宋体"/>
          <w:szCs w:val="21"/>
        </w:rPr>
      </w:pPr>
      <w:r w:rsidRPr="00423764">
        <w:rPr>
          <w:rFonts w:ascii="宋体" w:hAnsi="宋体"/>
          <w:szCs w:val="21"/>
        </w:rPr>
        <w:t>2.What is the att</w:t>
      </w:r>
      <w:r w:rsidRPr="00423764">
        <w:rPr>
          <w:rFonts w:ascii="宋体" w:hAnsi="宋体" w:hint="eastAsia"/>
          <w:szCs w:val="21"/>
        </w:rPr>
        <w:t>it</w:t>
      </w:r>
      <w:r w:rsidRPr="00423764">
        <w:rPr>
          <w:rFonts w:ascii="宋体" w:hAnsi="宋体"/>
          <w:szCs w:val="21"/>
        </w:rPr>
        <w:t>ude of the reporter towards the futu</w:t>
      </w:r>
      <w:r w:rsidRPr="00423764">
        <w:rPr>
          <w:rFonts w:ascii="宋体" w:hAnsi="宋体" w:hint="eastAsia"/>
          <w:szCs w:val="21"/>
        </w:rPr>
        <w:t>r</w:t>
      </w:r>
      <w:r w:rsidRPr="00423764">
        <w:rPr>
          <w:rFonts w:ascii="宋体" w:hAnsi="宋体"/>
          <w:szCs w:val="21"/>
        </w:rPr>
        <w:t>e?</w:t>
      </w:r>
    </w:p>
    <w:p w:rsidR="006D5FDE" w:rsidRPr="00423764" w:rsidP="00846EBE">
      <w:pPr>
        <w:spacing w:line="360" w:lineRule="auto"/>
        <w:rPr>
          <w:rFonts w:ascii="宋体" w:hAnsi="宋体"/>
          <w:szCs w:val="21"/>
        </w:rPr>
      </w:pPr>
      <w:r w:rsidRPr="00423764">
        <w:rPr>
          <w:rFonts w:ascii="宋体" w:hAnsi="宋体"/>
          <w:szCs w:val="21"/>
        </w:rPr>
        <w:t>3.Why are volcan</w:t>
      </w:r>
      <w:r w:rsidRPr="00423764">
        <w:rPr>
          <w:rFonts w:ascii="宋体" w:hAnsi="宋体" w:hint="eastAsia"/>
          <w:szCs w:val="21"/>
        </w:rPr>
        <w:t>o</w:t>
      </w:r>
      <w:r w:rsidRPr="00423764">
        <w:rPr>
          <w:rFonts w:ascii="宋体" w:hAnsi="宋体"/>
          <w:szCs w:val="21"/>
        </w:rPr>
        <w:t>es andearthquakes more dangerous now?</w:t>
      </w:r>
    </w:p>
    <w:p w:rsidR="006D5FDE" w:rsidRPr="00423764" w:rsidP="00846EBE">
      <w:pPr>
        <w:spacing w:line="360" w:lineRule="auto"/>
        <w:rPr>
          <w:rFonts w:ascii="宋体" w:hAnsi="宋体"/>
          <w:szCs w:val="21"/>
        </w:rPr>
      </w:pPr>
      <w:r w:rsidRPr="00423764">
        <w:rPr>
          <w:rFonts w:ascii="宋体" w:hAnsi="宋体"/>
          <w:szCs w:val="21"/>
        </w:rPr>
        <w:t>4.What can we do to reduce the huge amount of carbon d</w:t>
      </w:r>
      <w:r w:rsidRPr="00423764">
        <w:rPr>
          <w:rFonts w:ascii="宋体" w:hAnsi="宋体" w:hint="eastAsia"/>
          <w:szCs w:val="21"/>
        </w:rPr>
        <w:t>i</w:t>
      </w:r>
      <w:r w:rsidRPr="00423764">
        <w:rPr>
          <w:rFonts w:ascii="宋体" w:hAnsi="宋体"/>
          <w:szCs w:val="21"/>
        </w:rPr>
        <w:t>oxide?</w:t>
      </w:r>
    </w:p>
    <w:p w:rsidR="006D5FDE" w:rsidRPr="00423764" w:rsidP="00846EBE">
      <w:pPr>
        <w:spacing w:line="360" w:lineRule="auto"/>
        <w:rPr>
          <w:rFonts w:ascii="宋体" w:hAnsi="宋体"/>
          <w:szCs w:val="21"/>
        </w:rPr>
      </w:pPr>
      <w:r w:rsidRPr="00423764">
        <w:rPr>
          <w:rFonts w:ascii="宋体" w:hAnsi="宋体"/>
          <w:szCs w:val="21"/>
        </w:rPr>
        <w:t>5.What is the purpose of the author?</w:t>
      </w:r>
    </w:p>
    <w:p w:rsidR="006D5FDE" w:rsidRPr="00423764" w:rsidP="00846EBE">
      <w:pPr>
        <w:spacing w:line="360" w:lineRule="auto"/>
        <w:rPr>
          <w:rFonts w:ascii="宋体" w:hAnsi="宋体"/>
          <w:szCs w:val="21"/>
        </w:rPr>
      </w:pPr>
      <w:r w:rsidRPr="00423764">
        <w:rPr>
          <w:rFonts w:ascii="宋体" w:hAnsi="宋体"/>
          <w:szCs w:val="21"/>
        </w:rPr>
        <w:t>6.Volcanic eruptions and earth</w:t>
      </w:r>
      <w:r w:rsidRPr="00423764">
        <w:rPr>
          <w:rFonts w:ascii="宋体" w:hAnsi="宋体" w:hint="eastAsia"/>
          <w:szCs w:val="21"/>
        </w:rPr>
        <w:t>q</w:t>
      </w:r>
      <w:r w:rsidRPr="00423764">
        <w:rPr>
          <w:rFonts w:ascii="宋体" w:hAnsi="宋体"/>
          <w:szCs w:val="21"/>
        </w:rPr>
        <w:t>uakes are very ha</w:t>
      </w:r>
      <w:r w:rsidRPr="00423764">
        <w:rPr>
          <w:rFonts w:ascii="宋体" w:hAnsi="宋体" w:hint="eastAsia"/>
          <w:szCs w:val="21"/>
        </w:rPr>
        <w:t>rm</w:t>
      </w:r>
      <w:r w:rsidRPr="00423764">
        <w:rPr>
          <w:rFonts w:ascii="宋体" w:hAnsi="宋体"/>
          <w:szCs w:val="21"/>
        </w:rPr>
        <w:t>ful and havetaken a lot of lives.Why can't we predict them and wa</w:t>
      </w:r>
      <w:r w:rsidRPr="00423764">
        <w:rPr>
          <w:rFonts w:ascii="宋体" w:hAnsi="宋体" w:hint="eastAsia"/>
          <w:szCs w:val="21"/>
        </w:rPr>
        <w:t>rn</w:t>
      </w:r>
      <w:r w:rsidRPr="00423764">
        <w:rPr>
          <w:rFonts w:ascii="宋体" w:hAnsi="宋体"/>
          <w:szCs w:val="21"/>
        </w:rPr>
        <w:t xml:space="preserve"> people inadvance?</w:t>
      </w:r>
    </w:p>
    <w:p w:rsidR="006D5FDE" w:rsidRPr="00423764" w:rsidP="00846EBE">
      <w:pPr>
        <w:spacing w:line="360" w:lineRule="auto"/>
        <w:rPr>
          <w:rFonts w:ascii="宋体" w:hAnsi="宋体"/>
          <w:szCs w:val="21"/>
        </w:rPr>
      </w:pPr>
      <w:r w:rsidRPr="00423764">
        <w:rPr>
          <w:rFonts w:ascii="宋体" w:hAnsi="宋体"/>
          <w:szCs w:val="21"/>
        </w:rPr>
        <w:t>7.What can we infer from the last paragraph?</w:t>
      </w:r>
    </w:p>
    <w:p w:rsidR="006D5FDE" w:rsidRPr="00423764" w:rsidP="00846EBE">
      <w:pPr>
        <w:spacing w:line="360" w:lineRule="auto"/>
        <w:rPr>
          <w:rFonts w:ascii="宋体" w:hAnsi="宋体"/>
          <w:szCs w:val="21"/>
        </w:rPr>
      </w:pPr>
      <w:r w:rsidRPr="00423764">
        <w:rPr>
          <w:rFonts w:ascii="宋体" w:hAnsi="宋体"/>
          <w:szCs w:val="21"/>
        </w:rPr>
        <w:t>8.What can we infer from Professor Hou Ming's words in the lastparagraph?</w:t>
      </w:r>
    </w:p>
    <w:p w:rsidR="006D5FDE" w:rsidRPr="00423764" w:rsidP="00846EBE">
      <w:pPr>
        <w:spacing w:line="360" w:lineRule="auto"/>
        <w:rPr>
          <w:rFonts w:ascii="宋体" w:hAnsi="宋体"/>
          <w:szCs w:val="21"/>
        </w:rPr>
      </w:pPr>
      <w:r w:rsidRPr="00423764">
        <w:rPr>
          <w:rFonts w:ascii="宋体" w:hAnsi="宋体"/>
          <w:szCs w:val="21"/>
        </w:rPr>
        <w:t>9.Why does the writer give a lot of examples of natural disaste</w:t>
      </w:r>
      <w:r w:rsidRPr="00423764">
        <w:rPr>
          <w:rFonts w:ascii="宋体" w:hAnsi="宋体" w:hint="eastAsia"/>
          <w:szCs w:val="21"/>
        </w:rPr>
        <w:t>r</w:t>
      </w:r>
      <w:r w:rsidRPr="00423764">
        <w:rPr>
          <w:rFonts w:ascii="宋体" w:hAnsi="宋体"/>
          <w:szCs w:val="21"/>
        </w:rPr>
        <w:t>s inParagraphA?</w:t>
      </w:r>
    </w:p>
    <w:p w:rsidR="006D5FDE" w:rsidRPr="00423764" w:rsidP="00846EBE">
      <w:pPr>
        <w:spacing w:line="360" w:lineRule="auto"/>
        <w:rPr>
          <w:rFonts w:ascii="宋体" w:hAnsi="宋体"/>
          <w:szCs w:val="21"/>
        </w:rPr>
      </w:pPr>
      <w:r w:rsidRPr="00423764">
        <w:rPr>
          <w:rFonts w:ascii="宋体" w:hAnsi="宋体"/>
          <w:szCs w:val="21"/>
        </w:rPr>
        <w:t>Word master- S</w:t>
      </w:r>
      <w:r w:rsidRPr="00423764">
        <w:rPr>
          <w:rFonts w:ascii="宋体" w:hAnsi="宋体" w:hint="eastAsia"/>
          <w:szCs w:val="21"/>
        </w:rPr>
        <w:t>t</w:t>
      </w:r>
      <w:r w:rsidRPr="00423764">
        <w:rPr>
          <w:rFonts w:ascii="宋体" w:hAnsi="宋体"/>
          <w:szCs w:val="21"/>
        </w:rPr>
        <w:t>udents'worksheet:</w:t>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352925" cy="3019425"/>
            <wp:effectExtent l="19050" t="0" r="9525" b="0"/>
            <wp:docPr id="27"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3019425"/>
                    </a:xfrm>
                    <a:prstGeom prst="rect">
                      <a:avLst/>
                    </a:prstGeom>
                    <a:noFill/>
                    <a:ln>
                      <a:noFill/>
                    </a:ln>
                  </pic:spPr>
                </pic:pic>
              </a:graphicData>
            </a:graphic>
          </wp:inline>
        </w:drawing>
      </w:r>
    </w:p>
    <w:p w:rsidR="006D5FDE" w:rsidRPr="00423764" w:rsidP="00E87F8A">
      <w:pPr>
        <w:spacing w:line="360" w:lineRule="auto"/>
        <w:rPr>
          <w:rFonts w:ascii="宋体" w:hAnsi="宋体"/>
          <w:szCs w:val="21"/>
        </w:rPr>
      </w:pPr>
      <w:r w:rsidRPr="00423764">
        <w:rPr>
          <w:rFonts w:ascii="宋体" w:hAnsi="宋体" w:hint="eastAsia"/>
          <w:szCs w:val="21"/>
        </w:rPr>
        <w:t>Interviewers提出的问题：</w:t>
      </w:r>
    </w:p>
    <w:p w:rsidR="006D5FDE" w:rsidRPr="00423764" w:rsidP="00E87F8A">
      <w:pPr>
        <w:spacing w:line="360" w:lineRule="auto"/>
        <w:rPr>
          <w:rFonts w:ascii="宋体" w:hAnsi="宋体"/>
          <w:szCs w:val="21"/>
        </w:rPr>
      </w:pPr>
      <w:r w:rsidRPr="00423764">
        <w:rPr>
          <w:rFonts w:ascii="宋体" w:hAnsi="宋体"/>
          <w:szCs w:val="21"/>
        </w:rPr>
        <w:t>1.How did you get the data about these disasters?</w:t>
      </w:r>
    </w:p>
    <w:p w:rsidR="006D5FDE" w:rsidRPr="00423764" w:rsidP="00E87F8A">
      <w:pPr>
        <w:spacing w:line="360" w:lineRule="auto"/>
        <w:rPr>
          <w:rFonts w:ascii="宋体" w:hAnsi="宋体"/>
          <w:szCs w:val="21"/>
        </w:rPr>
      </w:pPr>
      <w:r w:rsidRPr="00423764">
        <w:rPr>
          <w:rFonts w:ascii="宋体" w:hAnsi="宋体"/>
          <w:szCs w:val="21"/>
        </w:rPr>
        <w:t>2.How can people avoid the disasters?</w:t>
      </w:r>
    </w:p>
    <w:p w:rsidR="006D5FDE" w:rsidRPr="00423764" w:rsidP="00E87F8A">
      <w:pPr>
        <w:spacing w:line="360" w:lineRule="auto"/>
        <w:rPr>
          <w:rFonts w:ascii="宋体" w:hAnsi="宋体"/>
          <w:szCs w:val="21"/>
        </w:rPr>
      </w:pPr>
      <w:r w:rsidRPr="00423764">
        <w:rPr>
          <w:rFonts w:ascii="宋体" w:hAnsi="宋体"/>
          <w:szCs w:val="21"/>
        </w:rPr>
        <w:t>3.Do you think it is only the gove</w:t>
      </w:r>
      <w:r w:rsidRPr="00423764">
        <w:rPr>
          <w:rFonts w:ascii="宋体" w:hAnsi="宋体" w:hint="eastAsia"/>
          <w:szCs w:val="21"/>
        </w:rPr>
        <w:t>rn</w:t>
      </w:r>
      <w:r w:rsidRPr="00423764">
        <w:rPr>
          <w:rFonts w:ascii="宋体" w:hAnsi="宋体"/>
          <w:szCs w:val="21"/>
        </w:rPr>
        <w:t>ment's responsibility to save the</w:t>
      </w:r>
    </w:p>
    <w:p w:rsidR="006D5FDE" w:rsidRPr="00423764" w:rsidP="00E87F8A">
      <w:pPr>
        <w:spacing w:line="360" w:lineRule="auto"/>
        <w:rPr>
          <w:rFonts w:ascii="宋体" w:hAnsi="宋体"/>
          <w:szCs w:val="21"/>
        </w:rPr>
      </w:pPr>
      <w:r w:rsidRPr="00423764">
        <w:rPr>
          <w:rFonts w:ascii="宋体" w:hAnsi="宋体"/>
          <w:szCs w:val="21"/>
        </w:rPr>
        <w:t>4.WIth the development of technology,will the situation get better?</w:t>
      </w:r>
    </w:p>
    <w:p w:rsidR="006D5FDE" w:rsidRPr="00423764" w:rsidP="00E87F8A">
      <w:pPr>
        <w:spacing w:line="360" w:lineRule="auto"/>
        <w:rPr>
          <w:rFonts w:ascii="宋体" w:hAnsi="宋体"/>
          <w:szCs w:val="21"/>
        </w:rPr>
      </w:pPr>
      <w:r w:rsidRPr="00423764">
        <w:rPr>
          <w:rFonts w:ascii="宋体" w:hAnsi="宋体"/>
          <w:szCs w:val="21"/>
        </w:rPr>
        <w:t>5.What gave you the idea to write this report?</w:t>
      </w:r>
    </w:p>
    <w:p w:rsidR="006D5FDE" w:rsidRPr="00423764" w:rsidP="00E87F8A">
      <w:pPr>
        <w:spacing w:line="360" w:lineRule="auto"/>
        <w:rPr>
          <w:rFonts w:ascii="宋体" w:hAnsi="宋体"/>
          <w:szCs w:val="21"/>
        </w:rPr>
      </w:pPr>
      <w:r w:rsidRPr="00423764">
        <w:rPr>
          <w:rFonts w:ascii="宋体" w:hAnsi="宋体"/>
          <w:szCs w:val="21"/>
        </w:rPr>
        <w:t>6.What influenced you to become a reporter to study natural</w:t>
      </w:r>
      <w:r w:rsidRPr="00423764">
        <w:rPr>
          <w:rFonts w:ascii="宋体" w:hAnsi="宋体" w:hint="eastAsia"/>
          <w:szCs w:val="21"/>
        </w:rPr>
        <w:t xml:space="preserve"> disasters?</w:t>
      </w:r>
    </w:p>
    <w:p w:rsidR="006D5FDE" w:rsidRPr="00423764" w:rsidP="00E87F8A">
      <w:pPr>
        <w:spacing w:line="360" w:lineRule="auto"/>
        <w:rPr>
          <w:rFonts w:ascii="宋体" w:hAnsi="宋体"/>
          <w:szCs w:val="21"/>
        </w:rPr>
      </w:pPr>
      <w:r w:rsidRPr="00423764">
        <w:rPr>
          <w:rFonts w:ascii="宋体" w:hAnsi="宋体"/>
          <w:szCs w:val="21"/>
        </w:rPr>
        <w:t>7.Can you give some advice on how to protect the environment?</w:t>
      </w:r>
    </w:p>
    <w:p w:rsidR="006D5FDE" w:rsidRPr="00423764" w:rsidP="00E87F8A">
      <w:pPr>
        <w:spacing w:line="360" w:lineRule="auto"/>
        <w:rPr>
          <w:rFonts w:ascii="宋体" w:hAnsi="宋体"/>
          <w:szCs w:val="21"/>
        </w:rPr>
      </w:pPr>
      <w:r w:rsidRPr="00423764">
        <w:rPr>
          <w:rFonts w:ascii="宋体" w:hAnsi="宋体"/>
          <w:szCs w:val="21"/>
        </w:rPr>
        <w:t>8.If we begin to protect the environment now,what changes do youhope will come in the future?</w:t>
      </w:r>
    </w:p>
    <w:p w:rsidR="006D5FDE" w:rsidRPr="00423764" w:rsidP="00E87F8A">
      <w:pPr>
        <w:spacing w:line="360" w:lineRule="auto"/>
        <w:rPr>
          <w:rFonts w:ascii="宋体" w:hAnsi="宋体"/>
          <w:b/>
          <w:szCs w:val="21"/>
        </w:rPr>
      </w:pPr>
      <w:r w:rsidRPr="00423764">
        <w:rPr>
          <w:rFonts w:ascii="宋体" w:hAnsi="宋体" w:hint="eastAsia"/>
          <w:b/>
          <w:szCs w:val="21"/>
        </w:rPr>
        <w:t>Connector的感受：</w:t>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3781425" cy="3171825"/>
            <wp:effectExtent l="19050" t="0" r="9525" b="0"/>
            <wp:docPr id="28"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317182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191000" cy="3419475"/>
            <wp:effectExtent l="19050" t="0" r="0" b="0"/>
            <wp:docPr id="29"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0" cy="341947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2990850" cy="2905125"/>
            <wp:effectExtent l="19050" t="0" r="0" b="0"/>
            <wp:docPr id="30"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2905125"/>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2952750" cy="5400675"/>
            <wp:effectExtent l="19050" t="0" r="0" b="0"/>
            <wp:docPr id="3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5400675"/>
                    </a:xfrm>
                    <a:prstGeom prst="rect">
                      <a:avLst/>
                    </a:prstGeom>
                    <a:noFill/>
                    <a:ln>
                      <a:noFill/>
                    </a:ln>
                  </pic:spPr>
                </pic:pic>
              </a:graphicData>
            </a:graphic>
          </wp:inline>
        </w:drawing>
      </w:r>
    </w:p>
    <w:p w:rsidR="006D5FDE" w:rsidRPr="00423764" w:rsidP="0018573B">
      <w:pPr>
        <w:spacing w:line="360" w:lineRule="auto"/>
        <w:rPr>
          <w:rFonts w:ascii="宋体" w:hAnsi="宋体"/>
          <w:szCs w:val="21"/>
        </w:rPr>
      </w:pP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114800" cy="7372350"/>
            <wp:effectExtent l="19050" t="0" r="0" b="0"/>
            <wp:docPr id="3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7372350"/>
                    </a:xfrm>
                    <a:prstGeom prst="rect">
                      <a:avLst/>
                    </a:prstGeom>
                    <a:noFill/>
                    <a:ln>
                      <a:noFill/>
                    </a:ln>
                  </pic:spPr>
                </pic:pic>
              </a:graphicData>
            </a:graphic>
          </wp:inline>
        </w:drawing>
      </w:r>
    </w:p>
    <w:p w:rsidR="006D5FDE" w:rsidRPr="00423764" w:rsidP="0018573B">
      <w:pPr>
        <w:spacing w:line="360" w:lineRule="auto"/>
        <w:rPr>
          <w:rFonts w:ascii="宋体" w:hAnsi="宋体"/>
          <w:szCs w:val="21"/>
        </w:rPr>
      </w:pPr>
      <w:r w:rsidRPr="00423764">
        <w:rPr>
          <w:rFonts w:ascii="宋体" w:hAnsi="宋体"/>
          <w:noProof/>
        </w:rPr>
        <w:drawing>
          <wp:inline distT="0" distB="0" distL="0" distR="0">
            <wp:extent cx="4371975" cy="3429000"/>
            <wp:effectExtent l="19050" t="0" r="9525" b="0"/>
            <wp:docPr id="33"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1975" cy="3429000"/>
                    </a:xfrm>
                    <a:prstGeom prst="rect">
                      <a:avLst/>
                    </a:prstGeom>
                    <a:noFill/>
                    <a:ln>
                      <a:noFill/>
                    </a:ln>
                  </pic:spPr>
                </pic:pic>
              </a:graphicData>
            </a:graphic>
          </wp:inline>
        </w:drawing>
      </w:r>
    </w:p>
    <w:p w:rsidR="006D5FDE" w:rsidRPr="00423764" w:rsidP="00CF1A76">
      <w:pPr>
        <w:spacing w:line="360" w:lineRule="auto"/>
        <w:jc w:val="center"/>
        <w:rPr>
          <w:rFonts w:ascii="宋体" w:hAnsi="宋体"/>
          <w:b/>
          <w:szCs w:val="21"/>
        </w:rPr>
      </w:pPr>
      <w:r w:rsidRPr="00423764">
        <w:rPr>
          <w:rFonts w:ascii="宋体" w:hAnsi="宋体"/>
          <w:b/>
          <w:szCs w:val="21"/>
        </w:rPr>
        <w:t>Nat</w:t>
      </w:r>
      <w:r w:rsidRPr="00423764">
        <w:rPr>
          <w:rFonts w:ascii="宋体" w:hAnsi="宋体" w:hint="eastAsia"/>
          <w:b/>
          <w:szCs w:val="21"/>
        </w:rPr>
        <w:t>u</w:t>
      </w:r>
      <w:r w:rsidRPr="00423764">
        <w:rPr>
          <w:rFonts w:ascii="宋体" w:hAnsi="宋体"/>
          <w:b/>
          <w:szCs w:val="21"/>
        </w:rPr>
        <w:t>re Is Turning on U3</w:t>
      </w:r>
    </w:p>
    <w:p w:rsidR="006D5FDE" w:rsidRPr="00423764" w:rsidP="00CF1A76">
      <w:pPr>
        <w:spacing w:line="360" w:lineRule="auto"/>
        <w:ind w:firstLine="210" w:firstLineChars="100"/>
        <w:rPr>
          <w:rFonts w:ascii="宋体" w:hAnsi="宋体"/>
          <w:szCs w:val="21"/>
        </w:rPr>
      </w:pPr>
      <w:r w:rsidRPr="00423764">
        <w:rPr>
          <w:rFonts w:ascii="宋体" w:hAnsi="宋体"/>
          <w:szCs w:val="21"/>
        </w:rPr>
        <w:t xml:space="preserve">The last few yeara have seen environmental disasters on a grandscale,and experts are predicting far worse to come.Jin Li </w:t>
      </w:r>
      <w:r w:rsidRPr="00423764">
        <w:rPr>
          <w:rFonts w:ascii="宋体" w:hAnsi="宋体" w:hint="eastAsia"/>
          <w:szCs w:val="21"/>
        </w:rPr>
        <w:t>r</w:t>
      </w:r>
      <w:r w:rsidRPr="00423764">
        <w:rPr>
          <w:rFonts w:ascii="宋体" w:hAnsi="宋体"/>
          <w:szCs w:val="21"/>
        </w:rPr>
        <w:t>ep</w:t>
      </w:r>
      <w:r w:rsidRPr="00423764">
        <w:rPr>
          <w:rFonts w:ascii="宋体" w:hAnsi="宋体" w:hint="eastAsia"/>
          <w:szCs w:val="21"/>
        </w:rPr>
        <w:t>or</w:t>
      </w:r>
      <w:r w:rsidRPr="00423764">
        <w:rPr>
          <w:rFonts w:ascii="宋体" w:hAnsi="宋体"/>
          <w:szCs w:val="21"/>
        </w:rPr>
        <w:t>ts on ourEarth's changeable weather patterns.</w:t>
      </w:r>
    </w:p>
    <w:p w:rsidR="006D5FDE" w:rsidRPr="00423764" w:rsidP="00CF1A76">
      <w:pPr>
        <w:spacing w:line="360" w:lineRule="auto"/>
        <w:ind w:firstLine="420" w:firstLineChars="200"/>
        <w:rPr>
          <w:rFonts w:ascii="宋体" w:hAnsi="宋体"/>
          <w:szCs w:val="21"/>
        </w:rPr>
      </w:pPr>
      <w:r w:rsidRPr="00423764">
        <w:rPr>
          <w:rFonts w:ascii="宋体" w:hAnsi="宋体"/>
          <w:szCs w:val="21"/>
        </w:rPr>
        <w:t>AIn the last decade,thunderstorms,flood</w:t>
      </w:r>
      <w:r w:rsidRPr="00423764">
        <w:rPr>
          <w:rFonts w:ascii="宋体" w:hAnsi="宋体" w:hint="eastAsia"/>
          <w:szCs w:val="21"/>
        </w:rPr>
        <w:t>s</w:t>
      </w:r>
      <w:r w:rsidRPr="00423764">
        <w:rPr>
          <w:rFonts w:ascii="宋体" w:hAnsi="宋体"/>
          <w:szCs w:val="21"/>
        </w:rPr>
        <w:t>,earthquakes typhoon</w:t>
      </w:r>
      <w:r w:rsidRPr="00423764">
        <w:rPr>
          <w:rFonts w:ascii="宋体" w:hAnsi="宋体" w:hint="eastAsia"/>
          <w:szCs w:val="21"/>
        </w:rPr>
        <w:t>s</w:t>
      </w:r>
      <w:r w:rsidRPr="00423764">
        <w:rPr>
          <w:rFonts w:ascii="宋体" w:hAnsi="宋体"/>
          <w:szCs w:val="21"/>
        </w:rPr>
        <w:t>,volcanic eruptions,ts</w:t>
      </w:r>
      <w:r w:rsidRPr="00423764">
        <w:rPr>
          <w:rFonts w:ascii="宋体" w:hAnsi="宋体" w:hint="eastAsia"/>
          <w:szCs w:val="21"/>
        </w:rPr>
        <w:t>u</w:t>
      </w:r>
      <w:r w:rsidRPr="00423764">
        <w:rPr>
          <w:rFonts w:ascii="宋体" w:hAnsi="宋体"/>
          <w:szCs w:val="21"/>
        </w:rPr>
        <w:t>nam</w:t>
      </w:r>
      <w:r w:rsidRPr="00423764">
        <w:rPr>
          <w:rFonts w:ascii="宋体" w:hAnsi="宋体" w:hint="eastAsia"/>
          <w:szCs w:val="21"/>
        </w:rPr>
        <w:t>i</w:t>
      </w:r>
      <w:r w:rsidRPr="00423764">
        <w:rPr>
          <w:rFonts w:ascii="宋体" w:hAnsi="宋体"/>
          <w:szCs w:val="21"/>
        </w:rPr>
        <w:t>s and forest f</w:t>
      </w:r>
      <w:r w:rsidRPr="00423764">
        <w:rPr>
          <w:rFonts w:ascii="宋体" w:hAnsi="宋体" w:hint="eastAsia"/>
          <w:szCs w:val="21"/>
        </w:rPr>
        <w:t>i</w:t>
      </w:r>
      <w:r w:rsidRPr="00423764">
        <w:rPr>
          <w:rFonts w:ascii="宋体" w:hAnsi="宋体"/>
          <w:szCs w:val="21"/>
        </w:rPr>
        <w:t>res ha</w:t>
      </w:r>
      <w:r w:rsidRPr="00423764">
        <w:rPr>
          <w:rFonts w:ascii="宋体" w:hAnsi="宋体" w:hint="eastAsia"/>
          <w:szCs w:val="21"/>
        </w:rPr>
        <w:t>v</w:t>
      </w:r>
      <w:r w:rsidRPr="00423764">
        <w:rPr>
          <w:rFonts w:ascii="宋体" w:hAnsi="宋体"/>
          <w:szCs w:val="21"/>
        </w:rPr>
        <w:t>e become increasinglycommon.There has been terrible flooding in Asia,Africa,America andOcean</w:t>
      </w:r>
      <w:r w:rsidRPr="00423764">
        <w:rPr>
          <w:rFonts w:ascii="宋体" w:hAnsi="宋体" w:hint="eastAsia"/>
          <w:szCs w:val="21"/>
        </w:rPr>
        <w:t>i</w:t>
      </w:r>
      <w:r w:rsidRPr="00423764">
        <w:rPr>
          <w:rFonts w:ascii="宋体" w:hAnsi="宋体"/>
          <w:szCs w:val="21"/>
        </w:rPr>
        <w:t>a.Even Europe has suffered and large areas have been underwate</w:t>
      </w:r>
      <w:r w:rsidRPr="00423764">
        <w:rPr>
          <w:rFonts w:ascii="宋体" w:hAnsi="宋体" w:hint="eastAsia"/>
          <w:szCs w:val="21"/>
        </w:rPr>
        <w:t>r</w:t>
      </w:r>
      <w:r w:rsidRPr="00423764">
        <w:rPr>
          <w:rFonts w:ascii="宋体" w:hAnsi="宋体"/>
          <w:szCs w:val="21"/>
        </w:rPr>
        <w:t>.Sto</w:t>
      </w:r>
      <w:r w:rsidRPr="00423764">
        <w:rPr>
          <w:rFonts w:ascii="宋体" w:hAnsi="宋体" w:hint="eastAsia"/>
          <w:szCs w:val="21"/>
        </w:rPr>
        <w:t>rm</w:t>
      </w:r>
      <w:r w:rsidRPr="00423764">
        <w:rPr>
          <w:rFonts w:ascii="宋体" w:hAnsi="宋体"/>
          <w:szCs w:val="21"/>
        </w:rPr>
        <w:t>s have been getting worse everywhere too,with s growing numberof hurricanes hitting the US,and Central America.Reduced rainfall hasaffected large areas of Africa for years leaving ir</w:t>
      </w:r>
      <w:r w:rsidRPr="00423764">
        <w:rPr>
          <w:rFonts w:ascii="宋体" w:hAnsi="宋体" w:hint="eastAsia"/>
          <w:szCs w:val="21"/>
        </w:rPr>
        <w:t>r</w:t>
      </w:r>
      <w:r w:rsidRPr="00423764">
        <w:rPr>
          <w:rFonts w:ascii="宋体" w:hAnsi="宋体"/>
          <w:szCs w:val="21"/>
        </w:rPr>
        <w:t>igation canals dry andmany other zones are becoming drie</w:t>
      </w:r>
      <w:r w:rsidRPr="00423764">
        <w:rPr>
          <w:rFonts w:ascii="宋体" w:hAnsi="宋体" w:hint="eastAsia"/>
          <w:szCs w:val="21"/>
        </w:rPr>
        <w:t>r</w:t>
      </w:r>
      <w:r w:rsidRPr="00423764">
        <w:rPr>
          <w:rFonts w:ascii="宋体" w:hAnsi="宋体"/>
          <w:szCs w:val="21"/>
        </w:rPr>
        <w:t>. For example,the Yellow River,</w:t>
      </w:r>
      <w:r w:rsidRPr="00423764">
        <w:rPr>
          <w:rFonts w:ascii="宋体" w:hAnsi="宋体" w:hint="eastAsia"/>
          <w:szCs w:val="21"/>
        </w:rPr>
        <w:t xml:space="preserve"> o</w:t>
      </w:r>
      <w:r w:rsidRPr="00423764">
        <w:rPr>
          <w:rFonts w:ascii="宋体" w:hAnsi="宋体"/>
          <w:szCs w:val="21"/>
        </w:rPr>
        <w:t>ncefamous for flooding,failed to reach the sea at all for 226 days in 1997.A n</w:t>
      </w:r>
      <w:r w:rsidRPr="00423764">
        <w:rPr>
          <w:rFonts w:ascii="宋体" w:hAnsi="宋体" w:hint="eastAsia"/>
          <w:szCs w:val="21"/>
        </w:rPr>
        <w:t>u</w:t>
      </w:r>
      <w:r w:rsidRPr="00423764">
        <w:rPr>
          <w:rFonts w:ascii="宋体" w:hAnsi="宋体"/>
          <w:szCs w:val="21"/>
        </w:rPr>
        <w:t>mber of nat</w:t>
      </w:r>
      <w:r w:rsidRPr="00423764">
        <w:rPr>
          <w:rFonts w:ascii="宋体" w:hAnsi="宋体" w:hint="eastAsia"/>
          <w:szCs w:val="21"/>
        </w:rPr>
        <w:t>i</w:t>
      </w:r>
      <w:r w:rsidRPr="00423764">
        <w:rPr>
          <w:rFonts w:ascii="宋体" w:hAnsi="宋体"/>
          <w:szCs w:val="21"/>
        </w:rPr>
        <w:t>on</w:t>
      </w:r>
      <w:r w:rsidRPr="00423764">
        <w:rPr>
          <w:rFonts w:ascii="宋体" w:hAnsi="宋体" w:hint="eastAsia"/>
          <w:szCs w:val="21"/>
        </w:rPr>
        <w:t>s</w:t>
      </w:r>
      <w:r w:rsidRPr="00423764">
        <w:rPr>
          <w:rFonts w:ascii="宋体" w:hAnsi="宋体"/>
          <w:szCs w:val="21"/>
        </w:rPr>
        <w:t xml:space="preserve"> have already bee</w:t>
      </w:r>
      <w:r w:rsidRPr="00423764">
        <w:rPr>
          <w:rFonts w:ascii="宋体" w:hAnsi="宋体" w:hint="eastAsia"/>
          <w:szCs w:val="21"/>
        </w:rPr>
        <w:t>n</w:t>
      </w:r>
      <w:r w:rsidRPr="00423764">
        <w:rPr>
          <w:rFonts w:ascii="宋体" w:hAnsi="宋体"/>
          <w:szCs w:val="21"/>
        </w:rPr>
        <w:t xml:space="preserve"> in armed conflict over water,andreduced rainfall in the west of the US has resulted in huge forest fires.</w:t>
      </w:r>
    </w:p>
    <w:p w:rsidR="006D5FDE" w:rsidRPr="00423764" w:rsidP="009C55EB">
      <w:pPr>
        <w:spacing w:line="360" w:lineRule="auto"/>
        <w:ind w:firstLine="420" w:firstLineChars="200"/>
        <w:rPr>
          <w:rFonts w:ascii="宋体" w:hAnsi="宋体"/>
          <w:szCs w:val="21"/>
        </w:rPr>
      </w:pPr>
      <w:r w:rsidRPr="00423764">
        <w:rPr>
          <w:rFonts w:ascii="宋体" w:hAnsi="宋体"/>
          <w:szCs w:val="21"/>
        </w:rPr>
        <w:t>BVolcanic erupt</w:t>
      </w:r>
      <w:r w:rsidRPr="00423764">
        <w:rPr>
          <w:rFonts w:ascii="宋体" w:hAnsi="宋体" w:hint="eastAsia"/>
          <w:szCs w:val="21"/>
        </w:rPr>
        <w:t>i</w:t>
      </w:r>
      <w:r w:rsidRPr="00423764">
        <w:rPr>
          <w:rFonts w:ascii="宋体" w:hAnsi="宋体"/>
          <w:szCs w:val="21"/>
        </w:rPr>
        <w:t>ons and earthqua</w:t>
      </w:r>
      <w:r w:rsidRPr="00423764">
        <w:rPr>
          <w:rFonts w:ascii="宋体" w:hAnsi="宋体" w:hint="eastAsia"/>
          <w:szCs w:val="21"/>
        </w:rPr>
        <w:t>k</w:t>
      </w:r>
      <w:r w:rsidRPr="00423764">
        <w:rPr>
          <w:rFonts w:ascii="宋体" w:hAnsi="宋体"/>
          <w:szCs w:val="21"/>
        </w:rPr>
        <w:t>es have always be</w:t>
      </w:r>
      <w:r w:rsidRPr="00423764">
        <w:rPr>
          <w:rFonts w:ascii="宋体" w:hAnsi="宋体" w:hint="eastAsia"/>
          <w:szCs w:val="21"/>
        </w:rPr>
        <w:t>e</w:t>
      </w:r>
      <w:r w:rsidRPr="00423764">
        <w:rPr>
          <w:rFonts w:ascii="宋体" w:hAnsi="宋体"/>
          <w:szCs w:val="21"/>
        </w:rPr>
        <w:t>n a threat incertain parts of the world.A volcanic erup</w:t>
      </w:r>
      <w:r w:rsidRPr="00423764">
        <w:rPr>
          <w:rFonts w:ascii="宋体" w:hAnsi="宋体" w:hint="eastAsia"/>
          <w:szCs w:val="21"/>
        </w:rPr>
        <w:t>t</w:t>
      </w:r>
      <w:r w:rsidRPr="00423764">
        <w:rPr>
          <w:rFonts w:ascii="宋体" w:hAnsi="宋体"/>
          <w:szCs w:val="21"/>
        </w:rPr>
        <w:t>ion nearly wiped out the smal</w:t>
      </w:r>
      <w:r w:rsidRPr="00423764">
        <w:rPr>
          <w:rFonts w:ascii="宋体" w:hAnsi="宋体" w:hint="eastAsia"/>
          <w:szCs w:val="21"/>
        </w:rPr>
        <w:t xml:space="preserve">l </w:t>
      </w:r>
      <w:r w:rsidRPr="00423764">
        <w:rPr>
          <w:rFonts w:ascii="宋体" w:hAnsi="宋体"/>
          <w:szCs w:val="21"/>
        </w:rPr>
        <w:t>island of Montserrat in 1997,and the</w:t>
      </w:r>
      <w:r w:rsidRPr="00423764">
        <w:rPr>
          <w:rFonts w:ascii="宋体" w:hAnsi="宋体" w:hint="eastAsia"/>
          <w:szCs w:val="21"/>
        </w:rPr>
        <w:t xml:space="preserve">re </w:t>
      </w:r>
      <w:r w:rsidRPr="00423764">
        <w:rPr>
          <w:rFonts w:ascii="宋体" w:hAnsi="宋体"/>
          <w:szCs w:val="21"/>
        </w:rPr>
        <w:t>have been ser</w:t>
      </w:r>
      <w:r w:rsidRPr="00423764">
        <w:rPr>
          <w:rFonts w:ascii="宋体" w:hAnsi="宋体" w:hint="eastAsia"/>
          <w:szCs w:val="21"/>
        </w:rPr>
        <w:t>i</w:t>
      </w:r>
      <w:r w:rsidRPr="00423764">
        <w:rPr>
          <w:rFonts w:ascii="宋体" w:hAnsi="宋体"/>
          <w:szCs w:val="21"/>
        </w:rPr>
        <w:t>ous earthquakes inmany parts of Asia,Europe and South America.In the last three years,Indonesia has had a rough time,suffering se</w:t>
      </w:r>
      <w:r w:rsidRPr="00423764">
        <w:rPr>
          <w:rFonts w:ascii="宋体" w:hAnsi="宋体" w:hint="eastAsia"/>
          <w:szCs w:val="21"/>
        </w:rPr>
        <w:t>v</w:t>
      </w:r>
      <w:r w:rsidRPr="00423764">
        <w:rPr>
          <w:rFonts w:ascii="宋体" w:hAnsi="宋体"/>
          <w:szCs w:val="21"/>
        </w:rPr>
        <w:t xml:space="preserve">eral </w:t>
      </w:r>
      <w:r w:rsidRPr="00423764">
        <w:rPr>
          <w:rFonts w:ascii="宋体" w:hAnsi="宋体" w:hint="eastAsia"/>
          <w:szCs w:val="21"/>
        </w:rPr>
        <w:t>ki</w:t>
      </w:r>
      <w:r w:rsidRPr="00423764">
        <w:rPr>
          <w:rFonts w:ascii="宋体" w:hAnsi="宋体"/>
          <w:szCs w:val="21"/>
        </w:rPr>
        <w:t>ller quake</w:t>
      </w:r>
      <w:r w:rsidRPr="00423764">
        <w:rPr>
          <w:rFonts w:ascii="宋体" w:hAnsi="宋体" w:hint="eastAsia"/>
          <w:szCs w:val="21"/>
        </w:rPr>
        <w:t>s</w:t>
      </w:r>
      <w:r w:rsidRPr="00423764">
        <w:rPr>
          <w:rFonts w:ascii="宋体" w:hAnsi="宋体"/>
          <w:szCs w:val="21"/>
        </w:rPr>
        <w:t xml:space="preserve"> andit iss</w:t>
      </w:r>
      <w:r w:rsidRPr="00423764">
        <w:rPr>
          <w:rFonts w:ascii="宋体" w:hAnsi="宋体" w:hint="eastAsia"/>
          <w:szCs w:val="21"/>
        </w:rPr>
        <w:t>t</w:t>
      </w:r>
      <w:r w:rsidRPr="00423764">
        <w:rPr>
          <w:rFonts w:ascii="宋体" w:hAnsi="宋体"/>
          <w:szCs w:val="21"/>
        </w:rPr>
        <w:t xml:space="preserve">ill </w:t>
      </w:r>
      <w:r w:rsidRPr="00423764">
        <w:rPr>
          <w:rFonts w:ascii="宋体" w:hAnsi="宋体"/>
          <w:szCs w:val="21"/>
        </w:rPr>
        <w:t>recovering from the Asian tsunam</w:t>
      </w:r>
      <w:r w:rsidRPr="00423764">
        <w:rPr>
          <w:rFonts w:ascii="宋体" w:hAnsi="宋体" w:hint="eastAsia"/>
          <w:szCs w:val="21"/>
        </w:rPr>
        <w:t>i</w:t>
      </w:r>
      <w:r w:rsidRPr="00423764">
        <w:rPr>
          <w:rFonts w:ascii="宋体" w:hAnsi="宋体"/>
          <w:szCs w:val="21"/>
        </w:rPr>
        <w:t xml:space="preserve"> ca</w:t>
      </w:r>
      <w:r w:rsidRPr="00423764">
        <w:rPr>
          <w:rFonts w:ascii="宋体" w:hAnsi="宋体" w:hint="eastAsia"/>
          <w:szCs w:val="21"/>
        </w:rPr>
        <w:t>u</w:t>
      </w:r>
      <w:r w:rsidRPr="00423764">
        <w:rPr>
          <w:rFonts w:ascii="宋体" w:hAnsi="宋体"/>
          <w:szCs w:val="21"/>
        </w:rPr>
        <w:t>sed by an off</w:t>
      </w:r>
      <w:r w:rsidRPr="00423764">
        <w:rPr>
          <w:rFonts w:ascii="宋体" w:hAnsi="宋体" w:hint="eastAsia"/>
          <w:szCs w:val="21"/>
        </w:rPr>
        <w:t>s</w:t>
      </w:r>
      <w:r w:rsidRPr="00423764">
        <w:rPr>
          <w:rFonts w:ascii="宋体" w:hAnsi="宋体"/>
          <w:szCs w:val="21"/>
        </w:rPr>
        <w:t>hore earthquakeon December 26th,2004.The tsunam</w:t>
      </w:r>
      <w:r w:rsidRPr="00423764">
        <w:rPr>
          <w:rFonts w:ascii="宋体" w:hAnsi="宋体" w:hint="eastAsia"/>
          <w:szCs w:val="21"/>
        </w:rPr>
        <w:t xml:space="preserve">i </w:t>
      </w:r>
      <w:r w:rsidRPr="00423764">
        <w:rPr>
          <w:rFonts w:ascii="宋体" w:hAnsi="宋体"/>
          <w:szCs w:val="21"/>
        </w:rPr>
        <w:t>killed 132,000 Indonesians andanother 100,000 people of other nationalitie</w:t>
      </w:r>
      <w:r w:rsidRPr="00423764">
        <w:rPr>
          <w:rFonts w:ascii="宋体" w:hAnsi="宋体" w:hint="eastAsia"/>
          <w:szCs w:val="21"/>
        </w:rPr>
        <w:t>s</w:t>
      </w:r>
      <w:r w:rsidRPr="00423764">
        <w:rPr>
          <w:rFonts w:ascii="宋体" w:hAnsi="宋体"/>
          <w:szCs w:val="21"/>
        </w:rPr>
        <w:t>.Th</w:t>
      </w:r>
      <w:r w:rsidRPr="00423764">
        <w:rPr>
          <w:rFonts w:ascii="宋体" w:hAnsi="宋体" w:hint="eastAsia"/>
          <w:szCs w:val="21"/>
        </w:rPr>
        <w:t>i</w:t>
      </w:r>
      <w:r w:rsidRPr="00423764">
        <w:rPr>
          <w:rFonts w:ascii="宋体" w:hAnsi="宋体"/>
          <w:szCs w:val="21"/>
        </w:rPr>
        <w:t>s catastrophe is still very</w:t>
      </w:r>
    </w:p>
    <w:p w:rsidR="006D5FDE" w:rsidRPr="00423764" w:rsidP="009C55EB">
      <w:pPr>
        <w:spacing w:line="360" w:lineRule="auto"/>
        <w:ind w:firstLine="420" w:firstLineChars="200"/>
        <w:rPr>
          <w:rFonts w:ascii="宋体" w:hAnsi="宋体"/>
          <w:szCs w:val="21"/>
        </w:rPr>
      </w:pPr>
      <w:r w:rsidRPr="00423764">
        <w:rPr>
          <w:rFonts w:ascii="宋体" w:hAnsi="宋体"/>
          <w:szCs w:val="21"/>
        </w:rPr>
        <w:t>fresh in the minds of people worldwide who have not yet got over theirseparat</w:t>
      </w:r>
      <w:r w:rsidRPr="00423764">
        <w:rPr>
          <w:rFonts w:ascii="宋体" w:hAnsi="宋体" w:hint="eastAsia"/>
          <w:szCs w:val="21"/>
        </w:rPr>
        <w:t>i</w:t>
      </w:r>
      <w:r w:rsidRPr="00423764">
        <w:rPr>
          <w:rFonts w:ascii="宋体" w:hAnsi="宋体"/>
          <w:szCs w:val="21"/>
        </w:rPr>
        <w:t>on from loved ones lost in the tsunami.</w:t>
      </w:r>
    </w:p>
    <w:p w:rsidR="006D5FDE" w:rsidRPr="00423764" w:rsidP="009C55EB">
      <w:pPr>
        <w:spacing w:line="360" w:lineRule="auto"/>
        <w:ind w:firstLine="420" w:firstLineChars="200"/>
        <w:rPr>
          <w:rFonts w:ascii="宋体" w:hAnsi="宋体"/>
          <w:szCs w:val="21"/>
        </w:rPr>
      </w:pPr>
      <w:r w:rsidRPr="00423764">
        <w:rPr>
          <w:rFonts w:ascii="宋体" w:hAnsi="宋体"/>
          <w:szCs w:val="21"/>
        </w:rPr>
        <w:t xml:space="preserve">C So why is nature beginning to turn on us? One answer </w:t>
      </w:r>
      <w:r w:rsidRPr="00423764">
        <w:rPr>
          <w:rFonts w:ascii="宋体" w:hAnsi="宋体" w:hint="eastAsia"/>
          <w:szCs w:val="21"/>
        </w:rPr>
        <w:t>u</w:t>
      </w:r>
      <w:r w:rsidRPr="00423764">
        <w:rPr>
          <w:rFonts w:ascii="宋体" w:hAnsi="宋体"/>
          <w:szCs w:val="21"/>
        </w:rPr>
        <w:t>soverpopulation.The populatio</w:t>
      </w:r>
      <w:r w:rsidRPr="00423764">
        <w:rPr>
          <w:rFonts w:ascii="宋体" w:hAnsi="宋体" w:hint="eastAsia"/>
          <w:szCs w:val="21"/>
        </w:rPr>
        <w:t>n</w:t>
      </w:r>
      <w:r w:rsidRPr="00423764">
        <w:rPr>
          <w:rFonts w:ascii="宋体" w:hAnsi="宋体"/>
          <w:szCs w:val="21"/>
        </w:rPr>
        <w:t xml:space="preserve"> of the world is growing at the disturbingrate of 10,000 people an hour,nearly 90 million a year,with most of thegrowth in the developing world.People in agricultural areas,w</w:t>
      </w:r>
      <w:r w:rsidRPr="00423764">
        <w:rPr>
          <w:rFonts w:ascii="宋体" w:hAnsi="宋体" w:hint="eastAsia"/>
          <w:szCs w:val="21"/>
        </w:rPr>
        <w:t>i</w:t>
      </w:r>
      <w:r w:rsidRPr="00423764">
        <w:rPr>
          <w:rFonts w:ascii="宋体" w:hAnsi="宋体"/>
          <w:szCs w:val="21"/>
        </w:rPr>
        <w:t>thout anymeans to ear</w:t>
      </w:r>
      <w:r w:rsidRPr="00423764">
        <w:rPr>
          <w:rFonts w:ascii="宋体" w:hAnsi="宋体" w:hint="eastAsia"/>
          <w:szCs w:val="21"/>
        </w:rPr>
        <w:t>n</w:t>
      </w:r>
      <w:r w:rsidRPr="00423764">
        <w:rPr>
          <w:rFonts w:ascii="宋体" w:hAnsi="宋体"/>
          <w:szCs w:val="21"/>
        </w:rPr>
        <w:t xml:space="preserve"> their </w:t>
      </w:r>
      <w:r w:rsidRPr="00423764">
        <w:rPr>
          <w:rFonts w:ascii="宋体" w:hAnsi="宋体" w:hint="eastAsia"/>
          <w:szCs w:val="21"/>
        </w:rPr>
        <w:t>li</w:t>
      </w:r>
      <w:r w:rsidRPr="00423764">
        <w:rPr>
          <w:rFonts w:ascii="宋体" w:hAnsi="宋体"/>
          <w:szCs w:val="21"/>
        </w:rPr>
        <w:t>ving,move to the cities,and then construct shabbyhomes from whatever materials they can find on poor clay so</w:t>
      </w:r>
      <w:r w:rsidRPr="00423764">
        <w:rPr>
          <w:rFonts w:ascii="宋体" w:hAnsi="宋体" w:hint="eastAsia"/>
          <w:szCs w:val="21"/>
        </w:rPr>
        <w:t>i</w:t>
      </w:r>
      <w:r w:rsidRPr="00423764">
        <w:rPr>
          <w:rFonts w:ascii="宋体" w:hAnsi="宋体"/>
          <w:szCs w:val="21"/>
        </w:rPr>
        <w:t>l.Thesehome</w:t>
      </w:r>
      <w:r w:rsidRPr="00423764">
        <w:rPr>
          <w:rFonts w:ascii="宋体" w:hAnsi="宋体" w:hint="eastAsia"/>
          <w:szCs w:val="21"/>
        </w:rPr>
        <w:t>s</w:t>
      </w:r>
      <w:r w:rsidRPr="00423764">
        <w:rPr>
          <w:rFonts w:ascii="宋体" w:hAnsi="宋体"/>
          <w:szCs w:val="21"/>
        </w:rPr>
        <w:t>,seldom made of bricks,can easily fall down in earthquakes orlip and slide downhill in landslides,especially in mountainou</w:t>
      </w:r>
      <w:r w:rsidRPr="00423764">
        <w:rPr>
          <w:rFonts w:ascii="宋体" w:hAnsi="宋体" w:hint="eastAsia"/>
          <w:szCs w:val="21"/>
        </w:rPr>
        <w:t>s</w:t>
      </w:r>
      <w:r w:rsidRPr="00423764">
        <w:rPr>
          <w:rFonts w:ascii="宋体" w:hAnsi="宋体"/>
          <w:szCs w:val="21"/>
        </w:rPr>
        <w:t xml:space="preserve"> area</w:t>
      </w:r>
      <w:r w:rsidRPr="00423764">
        <w:rPr>
          <w:rFonts w:ascii="宋体" w:hAnsi="宋体" w:hint="eastAsia"/>
          <w:szCs w:val="21"/>
        </w:rPr>
        <w:t>s</w:t>
      </w:r>
      <w:r w:rsidRPr="00423764">
        <w:rPr>
          <w:rFonts w:ascii="宋体" w:hAnsi="宋体"/>
          <w:szCs w:val="21"/>
        </w:rPr>
        <w:t>.Ontop of that add global warming.This had mainly been ca</w:t>
      </w:r>
      <w:r w:rsidRPr="00423764">
        <w:rPr>
          <w:rFonts w:ascii="宋体" w:hAnsi="宋体" w:hint="eastAsia"/>
          <w:szCs w:val="21"/>
        </w:rPr>
        <w:t>u</w:t>
      </w:r>
      <w:r w:rsidRPr="00423764">
        <w:rPr>
          <w:rFonts w:ascii="宋体" w:hAnsi="宋体"/>
          <w:szCs w:val="21"/>
        </w:rPr>
        <w:t>sed by the hugeamounts of carbon dioxide produced by factories and vehicles,and thedestruction of the world's forests.As a re</w:t>
      </w:r>
      <w:r w:rsidRPr="00423764">
        <w:rPr>
          <w:rFonts w:ascii="宋体" w:hAnsi="宋体" w:hint="eastAsia"/>
          <w:szCs w:val="21"/>
        </w:rPr>
        <w:t>s</w:t>
      </w:r>
      <w:r w:rsidRPr="00423764">
        <w:rPr>
          <w:rFonts w:ascii="宋体" w:hAnsi="宋体"/>
          <w:szCs w:val="21"/>
        </w:rPr>
        <w:t>ult,a hotter ocean causes morepowerful winds.Atlantic hur</w:t>
      </w:r>
      <w:r w:rsidRPr="00423764">
        <w:rPr>
          <w:rFonts w:ascii="宋体" w:hAnsi="宋体" w:hint="eastAsia"/>
          <w:szCs w:val="21"/>
        </w:rPr>
        <w:t>r</w:t>
      </w:r>
      <w:r w:rsidRPr="00423764">
        <w:rPr>
          <w:rFonts w:ascii="宋体" w:hAnsi="宋体"/>
          <w:szCs w:val="21"/>
        </w:rPr>
        <w:t xml:space="preserve">icanes-their howling winds with speeds ofover 300 </w:t>
      </w:r>
      <w:r w:rsidRPr="00423764">
        <w:rPr>
          <w:rFonts w:ascii="宋体" w:hAnsi="宋体" w:hint="eastAsia"/>
          <w:szCs w:val="21"/>
        </w:rPr>
        <w:t>k</w:t>
      </w:r>
      <w:r w:rsidRPr="00423764">
        <w:rPr>
          <w:rFonts w:ascii="宋体" w:hAnsi="宋体"/>
          <w:szCs w:val="21"/>
        </w:rPr>
        <w:t>ilometres an hour-are 40% stronger now than they we</w:t>
      </w:r>
      <w:r w:rsidRPr="00423764">
        <w:rPr>
          <w:rFonts w:ascii="宋体" w:hAnsi="宋体" w:hint="eastAsia"/>
          <w:szCs w:val="21"/>
        </w:rPr>
        <w:t>r</w:t>
      </w:r>
      <w:r w:rsidRPr="00423764">
        <w:rPr>
          <w:rFonts w:ascii="宋体" w:hAnsi="宋体"/>
          <w:szCs w:val="21"/>
        </w:rPr>
        <w:t>e 30</w:t>
      </w:r>
      <w:r w:rsidRPr="00423764">
        <w:rPr>
          <w:rFonts w:ascii="宋体" w:hAnsi="宋体" w:hint="eastAsia"/>
          <w:szCs w:val="21"/>
        </w:rPr>
        <w:t xml:space="preserve"> years ago.</w:t>
      </w:r>
    </w:p>
    <w:p w:rsidR="006D5FDE" w:rsidRPr="00423764" w:rsidP="0077637A">
      <w:pPr>
        <w:spacing w:line="360" w:lineRule="auto"/>
        <w:ind w:firstLine="420" w:firstLineChars="200"/>
        <w:rPr>
          <w:rFonts w:ascii="宋体" w:hAnsi="宋体"/>
          <w:szCs w:val="21"/>
        </w:rPr>
      </w:pPr>
      <w:r w:rsidRPr="00423764">
        <w:rPr>
          <w:rFonts w:ascii="宋体" w:hAnsi="宋体"/>
          <w:szCs w:val="21"/>
        </w:rPr>
        <w:t>DVolcanoes and earthquakes are even more dangerous than inthe past as around half the world's population now lives in cities.Thereare more than 300 active volcanoes,about fifty of which erupt eachyear,and more than 500 million people now live within the range ofa</w:t>
      </w:r>
      <w:r w:rsidRPr="00423764">
        <w:rPr>
          <w:rFonts w:ascii="宋体" w:hAnsi="宋体" w:hint="eastAsia"/>
          <w:szCs w:val="21"/>
        </w:rPr>
        <w:t xml:space="preserve"> vo</w:t>
      </w:r>
      <w:r w:rsidRPr="00423764">
        <w:rPr>
          <w:rFonts w:ascii="宋体" w:hAnsi="宋体"/>
          <w:szCs w:val="21"/>
        </w:rPr>
        <w:t>lcanic eruption.Beca</w:t>
      </w:r>
      <w:r w:rsidRPr="00423764">
        <w:rPr>
          <w:rFonts w:ascii="宋体" w:hAnsi="宋体" w:hint="eastAsia"/>
          <w:szCs w:val="21"/>
        </w:rPr>
        <w:t>u</w:t>
      </w:r>
      <w:r w:rsidRPr="00423764">
        <w:rPr>
          <w:rFonts w:ascii="宋体" w:hAnsi="宋体"/>
          <w:szCs w:val="21"/>
        </w:rPr>
        <w:t>se these natu</w:t>
      </w:r>
      <w:r w:rsidRPr="00423764">
        <w:rPr>
          <w:rFonts w:ascii="宋体" w:hAnsi="宋体" w:hint="eastAsia"/>
          <w:szCs w:val="21"/>
        </w:rPr>
        <w:t>r</w:t>
      </w:r>
      <w:r w:rsidRPr="00423764">
        <w:rPr>
          <w:rFonts w:ascii="宋体" w:hAnsi="宋体"/>
          <w:szCs w:val="21"/>
        </w:rPr>
        <w:t>al disa</w:t>
      </w:r>
      <w:r w:rsidRPr="00423764">
        <w:rPr>
          <w:rFonts w:ascii="宋体" w:hAnsi="宋体" w:hint="eastAsia"/>
          <w:szCs w:val="21"/>
        </w:rPr>
        <w:t>s</w:t>
      </w:r>
      <w:r w:rsidRPr="00423764">
        <w:rPr>
          <w:rFonts w:ascii="宋体" w:hAnsi="宋体"/>
          <w:szCs w:val="21"/>
        </w:rPr>
        <w:t>ter</w:t>
      </w:r>
      <w:r w:rsidRPr="00423764">
        <w:rPr>
          <w:rFonts w:ascii="宋体" w:hAnsi="宋体" w:hint="eastAsia"/>
          <w:szCs w:val="21"/>
        </w:rPr>
        <w:t>s</w:t>
      </w:r>
      <w:r w:rsidRPr="00423764">
        <w:rPr>
          <w:rFonts w:ascii="宋体" w:hAnsi="宋体"/>
          <w:szCs w:val="21"/>
        </w:rPr>
        <w:t xml:space="preserve"> occur at r</w:t>
      </w:r>
      <w:r w:rsidRPr="00423764">
        <w:rPr>
          <w:rFonts w:ascii="宋体" w:hAnsi="宋体" w:hint="eastAsia"/>
          <w:szCs w:val="21"/>
        </w:rPr>
        <w:t>a</w:t>
      </w:r>
      <w:r w:rsidRPr="00423764">
        <w:rPr>
          <w:rFonts w:ascii="宋体" w:hAnsi="宋体"/>
          <w:szCs w:val="21"/>
        </w:rPr>
        <w:t>ndom t</w:t>
      </w:r>
      <w:r w:rsidRPr="00423764">
        <w:rPr>
          <w:rFonts w:ascii="宋体" w:hAnsi="宋体" w:hint="eastAsia"/>
          <w:szCs w:val="21"/>
        </w:rPr>
        <w:t>i</w:t>
      </w:r>
      <w:r w:rsidRPr="00423764">
        <w:rPr>
          <w:rFonts w:ascii="宋体" w:hAnsi="宋体"/>
          <w:szCs w:val="21"/>
        </w:rPr>
        <w:t>me</w:t>
      </w:r>
      <w:r w:rsidRPr="00423764">
        <w:rPr>
          <w:rFonts w:ascii="宋体" w:hAnsi="宋体" w:hint="eastAsia"/>
          <w:szCs w:val="21"/>
        </w:rPr>
        <w:t xml:space="preserve">s. </w:t>
      </w:r>
      <w:r w:rsidRPr="00423764">
        <w:rPr>
          <w:rFonts w:ascii="宋体" w:hAnsi="宋体"/>
          <w:szCs w:val="21"/>
        </w:rPr>
        <w:t>i</w:t>
      </w:r>
      <w:r w:rsidRPr="00423764">
        <w:rPr>
          <w:rFonts w:ascii="宋体" w:hAnsi="宋体" w:hint="eastAsia"/>
          <w:szCs w:val="21"/>
        </w:rPr>
        <w:t>t</w:t>
      </w:r>
      <w:r w:rsidRPr="00423764">
        <w:rPr>
          <w:rFonts w:ascii="宋体" w:hAnsi="宋体"/>
          <w:szCs w:val="21"/>
        </w:rPr>
        <w:t xml:space="preserve"> is diff</w:t>
      </w:r>
      <w:r w:rsidRPr="00423764">
        <w:rPr>
          <w:rFonts w:ascii="宋体" w:hAnsi="宋体" w:hint="eastAsia"/>
          <w:szCs w:val="21"/>
        </w:rPr>
        <w:t>i</w:t>
      </w:r>
      <w:r w:rsidRPr="00423764">
        <w:rPr>
          <w:rFonts w:ascii="宋体" w:hAnsi="宋体"/>
          <w:szCs w:val="21"/>
        </w:rPr>
        <w:t>cu</w:t>
      </w:r>
      <w:r w:rsidRPr="00423764">
        <w:rPr>
          <w:rFonts w:ascii="宋体" w:hAnsi="宋体" w:hint="eastAsia"/>
          <w:szCs w:val="21"/>
        </w:rPr>
        <w:t>l</w:t>
      </w:r>
      <w:r w:rsidRPr="00423764">
        <w:rPr>
          <w:rFonts w:ascii="宋体" w:hAnsi="宋体"/>
          <w:szCs w:val="21"/>
        </w:rPr>
        <w:t xml:space="preserve">t to warn people </w:t>
      </w:r>
      <w:r w:rsidRPr="00423764">
        <w:rPr>
          <w:rFonts w:ascii="宋体" w:hAnsi="宋体" w:hint="eastAsia"/>
          <w:szCs w:val="21"/>
        </w:rPr>
        <w:t>i</w:t>
      </w:r>
      <w:r w:rsidRPr="00423764">
        <w:rPr>
          <w:rFonts w:ascii="宋体" w:hAnsi="宋体"/>
          <w:szCs w:val="21"/>
        </w:rPr>
        <w:t>n advance.In May 2006,thousands ofIndones</w:t>
      </w:r>
      <w:r w:rsidRPr="00423764">
        <w:rPr>
          <w:rFonts w:ascii="宋体" w:hAnsi="宋体" w:hint="eastAsia"/>
          <w:szCs w:val="21"/>
        </w:rPr>
        <w:t>i</w:t>
      </w:r>
      <w:r w:rsidRPr="00423764">
        <w:rPr>
          <w:rFonts w:ascii="宋体" w:hAnsi="宋体"/>
          <w:szCs w:val="21"/>
        </w:rPr>
        <w:t>ans l</w:t>
      </w:r>
      <w:r w:rsidRPr="00423764">
        <w:rPr>
          <w:rFonts w:ascii="宋体" w:hAnsi="宋体" w:hint="eastAsia"/>
          <w:szCs w:val="21"/>
        </w:rPr>
        <w:t>i</w:t>
      </w:r>
      <w:r w:rsidRPr="00423764">
        <w:rPr>
          <w:rFonts w:ascii="宋体" w:hAnsi="宋体"/>
          <w:szCs w:val="21"/>
        </w:rPr>
        <w:t>ving near Mt Merap</w:t>
      </w:r>
      <w:r w:rsidRPr="00423764">
        <w:rPr>
          <w:rFonts w:ascii="宋体" w:hAnsi="宋体" w:hint="eastAsia"/>
          <w:szCs w:val="21"/>
        </w:rPr>
        <w:t>i</w:t>
      </w:r>
      <w:r w:rsidRPr="00423764">
        <w:rPr>
          <w:rFonts w:ascii="宋体" w:hAnsi="宋体"/>
          <w:szCs w:val="21"/>
        </w:rPr>
        <w:t>(which means mountain of fire) hadto f</w:t>
      </w:r>
      <w:r w:rsidRPr="00423764">
        <w:rPr>
          <w:rFonts w:ascii="宋体" w:hAnsi="宋体" w:hint="eastAsia"/>
          <w:szCs w:val="21"/>
        </w:rPr>
        <w:t>l</w:t>
      </w:r>
      <w:r w:rsidRPr="00423764">
        <w:rPr>
          <w:rFonts w:ascii="宋体" w:hAnsi="宋体"/>
          <w:szCs w:val="21"/>
        </w:rPr>
        <w:t>ee as they thought it was about to erupt.An even greater n</w:t>
      </w:r>
      <w:r w:rsidRPr="00423764">
        <w:rPr>
          <w:rFonts w:ascii="宋体" w:hAnsi="宋体" w:hint="eastAsia"/>
          <w:szCs w:val="21"/>
        </w:rPr>
        <w:t>u</w:t>
      </w:r>
      <w:r w:rsidRPr="00423764">
        <w:rPr>
          <w:rFonts w:ascii="宋体" w:hAnsi="宋体"/>
          <w:szCs w:val="21"/>
        </w:rPr>
        <w:t>mber ofpeople live at risk,to some degree,from earthqua</w:t>
      </w:r>
      <w:r w:rsidRPr="00423764">
        <w:rPr>
          <w:rFonts w:ascii="宋体" w:hAnsi="宋体" w:hint="eastAsia"/>
          <w:szCs w:val="21"/>
        </w:rPr>
        <w:t>k</w:t>
      </w:r>
      <w:r w:rsidRPr="00423764">
        <w:rPr>
          <w:rFonts w:ascii="宋体" w:hAnsi="宋体"/>
          <w:szCs w:val="21"/>
        </w:rPr>
        <w:t>es which have claimedm</w:t>
      </w:r>
      <w:r w:rsidRPr="00423764">
        <w:rPr>
          <w:rFonts w:ascii="宋体" w:hAnsi="宋体" w:hint="eastAsia"/>
          <w:szCs w:val="21"/>
        </w:rPr>
        <w:t>o</w:t>
      </w:r>
      <w:r w:rsidRPr="00423764">
        <w:rPr>
          <w:rFonts w:ascii="宋体" w:hAnsi="宋体"/>
          <w:szCs w:val="21"/>
        </w:rPr>
        <w:t>re than 1.6 million li</w:t>
      </w:r>
      <w:r w:rsidRPr="00423764">
        <w:rPr>
          <w:rFonts w:ascii="宋体" w:hAnsi="宋体" w:hint="eastAsia"/>
          <w:szCs w:val="21"/>
        </w:rPr>
        <w:t>v</w:t>
      </w:r>
      <w:r w:rsidRPr="00423764">
        <w:rPr>
          <w:rFonts w:ascii="宋体" w:hAnsi="宋体"/>
          <w:szCs w:val="21"/>
        </w:rPr>
        <w:t>es in the last hundred year.</w:t>
      </w:r>
    </w:p>
    <w:p w:rsidR="006D5FDE" w:rsidRPr="00423764" w:rsidP="0077637A">
      <w:pPr>
        <w:spacing w:line="360" w:lineRule="auto"/>
        <w:ind w:firstLine="420" w:firstLineChars="200"/>
        <w:rPr>
          <w:rFonts w:ascii="宋体" w:hAnsi="宋体"/>
          <w:szCs w:val="21"/>
        </w:rPr>
      </w:pPr>
      <w:r w:rsidRPr="00423764">
        <w:rPr>
          <w:rFonts w:ascii="宋体" w:hAnsi="宋体"/>
          <w:szCs w:val="21"/>
        </w:rPr>
        <w:t>E Most disaster experts believe there is the potent</w:t>
      </w:r>
      <w:r w:rsidRPr="00423764">
        <w:rPr>
          <w:rFonts w:ascii="宋体" w:hAnsi="宋体" w:hint="eastAsia"/>
          <w:szCs w:val="21"/>
        </w:rPr>
        <w:t>i</w:t>
      </w:r>
      <w:r w:rsidRPr="00423764">
        <w:rPr>
          <w:rFonts w:ascii="宋体" w:hAnsi="宋体"/>
          <w:szCs w:val="21"/>
        </w:rPr>
        <w:t>al that thingscould get a lot worse.Professor Hou Ming of Bei</w:t>
      </w:r>
      <w:r w:rsidRPr="00423764">
        <w:rPr>
          <w:rFonts w:ascii="宋体" w:hAnsi="宋体" w:hint="eastAsia"/>
          <w:szCs w:val="21"/>
        </w:rPr>
        <w:t>j</w:t>
      </w:r>
      <w:r w:rsidRPr="00423764">
        <w:rPr>
          <w:rFonts w:ascii="宋体" w:hAnsi="宋体"/>
          <w:szCs w:val="21"/>
        </w:rPr>
        <w:t>ing University studies</w:t>
      </w:r>
      <w:r w:rsidRPr="00423764">
        <w:rPr>
          <w:rFonts w:ascii="宋体" w:hAnsi="宋体" w:hint="eastAsia"/>
          <w:szCs w:val="21"/>
        </w:rPr>
        <w:t xml:space="preserve"> v</w:t>
      </w:r>
      <w:r w:rsidRPr="00423764">
        <w:rPr>
          <w:rFonts w:ascii="宋体" w:hAnsi="宋体"/>
          <w:szCs w:val="21"/>
        </w:rPr>
        <w:t>olcanoes and he warns that the world has not seen the worst nature cando.The worst eruptio</w:t>
      </w:r>
      <w:r w:rsidRPr="00423764">
        <w:rPr>
          <w:rFonts w:ascii="宋体" w:hAnsi="宋体" w:hint="eastAsia"/>
          <w:szCs w:val="21"/>
        </w:rPr>
        <w:t>n</w:t>
      </w:r>
      <w:r w:rsidRPr="00423764">
        <w:rPr>
          <w:rFonts w:ascii="宋体" w:hAnsi="宋体"/>
          <w:szCs w:val="21"/>
        </w:rPr>
        <w:t xml:space="preserve"> in human history was probably Mt Tambora in1815,in Indones</w:t>
      </w:r>
      <w:r w:rsidRPr="00423764">
        <w:rPr>
          <w:rFonts w:ascii="宋体" w:hAnsi="宋体" w:hint="eastAsia"/>
          <w:szCs w:val="21"/>
        </w:rPr>
        <w:t>i</w:t>
      </w:r>
      <w:r w:rsidRPr="00423764">
        <w:rPr>
          <w:rFonts w:ascii="宋体" w:hAnsi="宋体"/>
          <w:szCs w:val="21"/>
        </w:rPr>
        <w:t>a.Dust from the volcano rolled acro</w:t>
      </w:r>
      <w:r w:rsidRPr="00423764">
        <w:rPr>
          <w:rFonts w:ascii="宋体" w:hAnsi="宋体" w:hint="eastAsia"/>
          <w:szCs w:val="21"/>
        </w:rPr>
        <w:t>s</w:t>
      </w:r>
      <w:r w:rsidRPr="00423764">
        <w:rPr>
          <w:rFonts w:ascii="宋体" w:hAnsi="宋体"/>
          <w:szCs w:val="21"/>
        </w:rPr>
        <w:t xml:space="preserve">s the Earth's skiesand pretty </w:t>
      </w:r>
      <w:r w:rsidRPr="00423764">
        <w:rPr>
          <w:rFonts w:ascii="宋体" w:hAnsi="宋体"/>
          <w:szCs w:val="21"/>
        </w:rPr>
        <w:t>much cancelled the following summer in Europe and America</w:t>
      </w:r>
      <w:r w:rsidRPr="00423764">
        <w:rPr>
          <w:rFonts w:ascii="宋体" w:hAnsi="宋体" w:hint="eastAsia"/>
          <w:szCs w:val="21"/>
        </w:rPr>
        <w:t xml:space="preserve">. </w:t>
      </w:r>
      <w:r w:rsidRPr="00423764">
        <w:rPr>
          <w:rFonts w:ascii="宋体" w:hAnsi="宋体"/>
          <w:szCs w:val="21"/>
        </w:rPr>
        <w:t>But evidence show</w:t>
      </w:r>
      <w:r w:rsidRPr="00423764">
        <w:rPr>
          <w:rFonts w:ascii="宋体" w:hAnsi="宋体" w:hint="eastAsia"/>
          <w:szCs w:val="21"/>
        </w:rPr>
        <w:t xml:space="preserve">s </w:t>
      </w:r>
      <w:r w:rsidRPr="00423764">
        <w:rPr>
          <w:rFonts w:ascii="宋体" w:hAnsi="宋体"/>
          <w:szCs w:val="21"/>
        </w:rPr>
        <w:t>that 73,000 years ago there was a much greater</w:t>
      </w:r>
      <w:r w:rsidRPr="00423764">
        <w:rPr>
          <w:rFonts w:ascii="宋体" w:hAnsi="宋体" w:hint="eastAsia"/>
          <w:szCs w:val="21"/>
        </w:rPr>
        <w:t xml:space="preserve"> eruption. "It reduced temperatures by maybe 6℃ in some places and the </w:t>
      </w:r>
      <w:r w:rsidRPr="00423764">
        <w:rPr>
          <w:rFonts w:ascii="宋体" w:hAnsi="宋体"/>
          <w:szCs w:val="21"/>
        </w:rPr>
        <w:t>whole planet was sent into winter for year</w:t>
      </w:r>
      <w:r w:rsidRPr="00423764">
        <w:rPr>
          <w:rFonts w:ascii="宋体" w:hAnsi="宋体" w:hint="eastAsia"/>
          <w:szCs w:val="21"/>
        </w:rPr>
        <w:t>s</w:t>
      </w:r>
      <w:r w:rsidRPr="00423764">
        <w:rPr>
          <w:rFonts w:ascii="宋体" w:hAnsi="宋体"/>
          <w:szCs w:val="21"/>
        </w:rPr>
        <w:t>.And there are about two ofthe</w:t>
      </w:r>
      <w:r w:rsidRPr="00423764">
        <w:rPr>
          <w:rFonts w:ascii="宋体" w:hAnsi="宋体" w:hint="eastAsia"/>
          <w:szCs w:val="21"/>
        </w:rPr>
        <w:t>s</w:t>
      </w:r>
      <w:r w:rsidRPr="00423764">
        <w:rPr>
          <w:rFonts w:ascii="宋体" w:hAnsi="宋体"/>
          <w:szCs w:val="21"/>
        </w:rPr>
        <w:t>e events every 100,000 year....”</w:t>
      </w:r>
    </w:p>
    <w:p w:rsidR="006D5FDE" w:rsidRPr="00423764" w:rsidP="00CF1A76">
      <w:pPr>
        <w:spacing w:line="360" w:lineRule="auto"/>
        <w:ind w:firstLine="420" w:firstLineChars="200"/>
        <w:rPr>
          <w:rFonts w:ascii="宋体" w:hAnsi="宋体"/>
          <w:szCs w:val="21"/>
        </w:rPr>
      </w:pPr>
    </w:p>
    <w:sectPr w:rsidSect="003D076B">
      <w:headerReference w:type="even" r:id="rId51"/>
      <w:headerReference w:type="default" r:id="rId52"/>
      <w:footerReference w:type="even" r:id="rId53"/>
      <w:footerReference w:type="default" r:id="rId54"/>
      <w:headerReference w:type="first" r:id="rId55"/>
      <w:footerReference w:type="first" r:id="rId56"/>
      <w:pgSz w:w="11057" w:h="15309" w:code="9"/>
      <w:pgMar w:top="1091" w:right="964" w:bottom="1091" w:left="964" w:header="851" w:footer="851"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DA1" w:rsidRPr="007863C7" w:rsidP="007863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C7">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DA1" w:rsidRPr="007863C7" w:rsidP="007863C7">
    <w:pPr>
      <w:pStyle w:val="Header"/>
    </w:pP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51EE2C"/>
    <w:multiLevelType w:val="singleLevel"/>
    <w:tmpl w:val="B051EE2C"/>
    <w:lvl w:ilvl="0">
      <w:start w:val="1"/>
      <w:numFmt w:val="decimal"/>
      <w:suff w:val="nothing"/>
      <w:lvlText w:val="%1、"/>
      <w:lvlJc w:val="left"/>
      <w:pPr>
        <w:ind w:left="0" w:firstLine="0"/>
      </w:pPr>
    </w:lvl>
  </w:abstractNum>
  <w:abstractNum w:abstractNumId="1">
    <w:nsid w:val="032970C0"/>
    <w:multiLevelType w:val="hybridMultilevel"/>
    <w:tmpl w:val="29C25F18"/>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499124F"/>
    <w:multiLevelType w:val="hybridMultilevel"/>
    <w:tmpl w:val="482643AA"/>
    <w:lvl w:ilvl="0">
      <w:start w:val="1"/>
      <w:numFmt w:val="japaneseCounting"/>
      <w:lvlText w:val="第%1章"/>
      <w:lvlJc w:val="left"/>
      <w:pPr>
        <w:tabs>
          <w:tab w:val="num" w:pos="4410"/>
        </w:tabs>
        <w:ind w:left="4410" w:hanging="720"/>
      </w:pPr>
      <w:rPr>
        <w:rFonts w:hint="default"/>
      </w:rPr>
    </w:lvl>
    <w:lvl w:ilvl="1" w:tentative="1">
      <w:start w:val="1"/>
      <w:numFmt w:val="lowerLetter"/>
      <w:lvlText w:val="%2)"/>
      <w:lvlJc w:val="left"/>
      <w:pPr>
        <w:tabs>
          <w:tab w:val="num" w:pos="4530"/>
        </w:tabs>
        <w:ind w:left="4530" w:hanging="420"/>
      </w:pPr>
    </w:lvl>
    <w:lvl w:ilvl="2" w:tentative="1">
      <w:start w:val="1"/>
      <w:numFmt w:val="lowerRoman"/>
      <w:lvlText w:val="%3."/>
      <w:lvlJc w:val="right"/>
      <w:pPr>
        <w:tabs>
          <w:tab w:val="num" w:pos="4950"/>
        </w:tabs>
        <w:ind w:left="4950" w:hanging="420"/>
      </w:pPr>
    </w:lvl>
    <w:lvl w:ilvl="3" w:tentative="1">
      <w:start w:val="1"/>
      <w:numFmt w:val="decimal"/>
      <w:lvlText w:val="%4."/>
      <w:lvlJc w:val="left"/>
      <w:pPr>
        <w:tabs>
          <w:tab w:val="num" w:pos="5370"/>
        </w:tabs>
        <w:ind w:left="5370" w:hanging="420"/>
      </w:pPr>
    </w:lvl>
    <w:lvl w:ilvl="4" w:tentative="1">
      <w:start w:val="1"/>
      <w:numFmt w:val="lowerLetter"/>
      <w:lvlText w:val="%5)"/>
      <w:lvlJc w:val="left"/>
      <w:pPr>
        <w:tabs>
          <w:tab w:val="num" w:pos="5790"/>
        </w:tabs>
        <w:ind w:left="5790" w:hanging="420"/>
      </w:pPr>
    </w:lvl>
    <w:lvl w:ilvl="5" w:tentative="1">
      <w:start w:val="1"/>
      <w:numFmt w:val="lowerRoman"/>
      <w:lvlText w:val="%6."/>
      <w:lvlJc w:val="right"/>
      <w:pPr>
        <w:tabs>
          <w:tab w:val="num" w:pos="6210"/>
        </w:tabs>
        <w:ind w:left="6210" w:hanging="420"/>
      </w:pPr>
    </w:lvl>
    <w:lvl w:ilvl="6" w:tentative="1">
      <w:start w:val="1"/>
      <w:numFmt w:val="decimal"/>
      <w:lvlText w:val="%7."/>
      <w:lvlJc w:val="left"/>
      <w:pPr>
        <w:tabs>
          <w:tab w:val="num" w:pos="6630"/>
        </w:tabs>
        <w:ind w:left="6630" w:hanging="420"/>
      </w:pPr>
    </w:lvl>
    <w:lvl w:ilvl="7" w:tentative="1">
      <w:start w:val="1"/>
      <w:numFmt w:val="lowerLetter"/>
      <w:lvlText w:val="%8)"/>
      <w:lvlJc w:val="left"/>
      <w:pPr>
        <w:tabs>
          <w:tab w:val="num" w:pos="7050"/>
        </w:tabs>
        <w:ind w:left="7050" w:hanging="420"/>
      </w:pPr>
    </w:lvl>
    <w:lvl w:ilvl="8" w:tentative="1">
      <w:start w:val="1"/>
      <w:numFmt w:val="lowerRoman"/>
      <w:lvlText w:val="%9."/>
      <w:lvlJc w:val="right"/>
      <w:pPr>
        <w:tabs>
          <w:tab w:val="num" w:pos="7470"/>
        </w:tabs>
        <w:ind w:left="7470" w:hanging="420"/>
      </w:pPr>
    </w:lvl>
  </w:abstractNum>
  <w:abstractNum w:abstractNumId="3">
    <w:nsid w:val="0599607A"/>
    <w:multiLevelType w:val="hybridMultilevel"/>
    <w:tmpl w:val="DD082564"/>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
    <w:nsid w:val="0D193D48"/>
    <w:multiLevelType w:val="hybridMultilevel"/>
    <w:tmpl w:val="93FCB8E4"/>
    <w:lvl w:ilvl="0">
      <w:start w:val="1"/>
      <w:numFmt w:val="decimal"/>
      <w:lvlText w:val="%1．"/>
      <w:lvlJc w:val="left"/>
      <w:pPr>
        <w:ind w:left="360" w:hanging="360"/>
      </w:pPr>
      <w:rPr>
        <w:rFonts w:hint="default"/>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11186CBD"/>
    <w:multiLevelType w:val="hybridMultilevel"/>
    <w:tmpl w:val="E4C26EA6"/>
    <w:lvl w:ilvl="0">
      <w:start w:val="1"/>
      <w:numFmt w:val="decimal"/>
      <w:lvlText w:val="%1．"/>
      <w:lvlJc w:val="left"/>
      <w:pPr>
        <w:ind w:left="360" w:hanging="360"/>
      </w:pPr>
      <w:rPr>
        <w:rFonts w:hint="default"/>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117C086C"/>
    <w:multiLevelType w:val="multilevel"/>
    <w:tmpl w:val="7C32EBC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AA554BD"/>
    <w:multiLevelType w:val="hybridMultilevel"/>
    <w:tmpl w:val="1A6ADEC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1AA9069E"/>
    <w:multiLevelType w:val="hybridMultilevel"/>
    <w:tmpl w:val="51C08BF8"/>
    <w:lvl w:ilvl="0">
      <w:start w:val="1"/>
      <w:numFmt w:val="decimal"/>
      <w:lvlText w:val="%1．"/>
      <w:lvlJc w:val="left"/>
      <w:pPr>
        <w:ind w:left="360" w:hanging="360"/>
      </w:pPr>
      <w:rPr>
        <w:rFonts w:hint="default"/>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1BC21EFF"/>
    <w:multiLevelType w:val="hybridMultilevel"/>
    <w:tmpl w:val="107CB944"/>
    <w:lvl w:ilvl="0">
      <w:start w:val="1"/>
      <w:numFmt w:val="japaneseCounting"/>
      <w:lvlText w:val="第%1章"/>
      <w:lvlJc w:val="left"/>
      <w:pPr>
        <w:tabs>
          <w:tab w:val="num" w:pos="4590"/>
        </w:tabs>
        <w:ind w:left="4590" w:hanging="900"/>
      </w:pPr>
      <w:rPr>
        <w:rFonts w:hint="default"/>
      </w:rPr>
    </w:lvl>
    <w:lvl w:ilvl="1" w:tentative="1">
      <w:start w:val="1"/>
      <w:numFmt w:val="lowerLetter"/>
      <w:lvlText w:val="%2)"/>
      <w:lvlJc w:val="left"/>
      <w:pPr>
        <w:tabs>
          <w:tab w:val="num" w:pos="4530"/>
        </w:tabs>
        <w:ind w:left="4530" w:hanging="420"/>
      </w:pPr>
    </w:lvl>
    <w:lvl w:ilvl="2" w:tentative="1">
      <w:start w:val="1"/>
      <w:numFmt w:val="lowerRoman"/>
      <w:lvlText w:val="%3."/>
      <w:lvlJc w:val="right"/>
      <w:pPr>
        <w:tabs>
          <w:tab w:val="num" w:pos="4950"/>
        </w:tabs>
        <w:ind w:left="4950" w:hanging="420"/>
      </w:pPr>
    </w:lvl>
    <w:lvl w:ilvl="3" w:tentative="1">
      <w:start w:val="1"/>
      <w:numFmt w:val="decimal"/>
      <w:lvlText w:val="%4."/>
      <w:lvlJc w:val="left"/>
      <w:pPr>
        <w:tabs>
          <w:tab w:val="num" w:pos="5370"/>
        </w:tabs>
        <w:ind w:left="5370" w:hanging="420"/>
      </w:pPr>
    </w:lvl>
    <w:lvl w:ilvl="4" w:tentative="1">
      <w:start w:val="1"/>
      <w:numFmt w:val="lowerLetter"/>
      <w:lvlText w:val="%5)"/>
      <w:lvlJc w:val="left"/>
      <w:pPr>
        <w:tabs>
          <w:tab w:val="num" w:pos="5790"/>
        </w:tabs>
        <w:ind w:left="5790" w:hanging="420"/>
      </w:pPr>
    </w:lvl>
    <w:lvl w:ilvl="5" w:tentative="1">
      <w:start w:val="1"/>
      <w:numFmt w:val="lowerRoman"/>
      <w:lvlText w:val="%6."/>
      <w:lvlJc w:val="right"/>
      <w:pPr>
        <w:tabs>
          <w:tab w:val="num" w:pos="6210"/>
        </w:tabs>
        <w:ind w:left="6210" w:hanging="420"/>
      </w:pPr>
    </w:lvl>
    <w:lvl w:ilvl="6" w:tentative="1">
      <w:start w:val="1"/>
      <w:numFmt w:val="decimal"/>
      <w:lvlText w:val="%7."/>
      <w:lvlJc w:val="left"/>
      <w:pPr>
        <w:tabs>
          <w:tab w:val="num" w:pos="6630"/>
        </w:tabs>
        <w:ind w:left="6630" w:hanging="420"/>
      </w:pPr>
    </w:lvl>
    <w:lvl w:ilvl="7" w:tentative="1">
      <w:start w:val="1"/>
      <w:numFmt w:val="lowerLetter"/>
      <w:lvlText w:val="%8)"/>
      <w:lvlJc w:val="left"/>
      <w:pPr>
        <w:tabs>
          <w:tab w:val="num" w:pos="7050"/>
        </w:tabs>
        <w:ind w:left="7050" w:hanging="420"/>
      </w:pPr>
    </w:lvl>
    <w:lvl w:ilvl="8" w:tentative="1">
      <w:start w:val="1"/>
      <w:numFmt w:val="lowerRoman"/>
      <w:lvlText w:val="%9."/>
      <w:lvlJc w:val="right"/>
      <w:pPr>
        <w:tabs>
          <w:tab w:val="num" w:pos="7470"/>
        </w:tabs>
        <w:ind w:left="7470" w:hanging="420"/>
      </w:pPr>
    </w:lvl>
  </w:abstractNum>
  <w:abstractNum w:abstractNumId="10">
    <w:nsid w:val="1D587B93"/>
    <w:multiLevelType w:val="hybridMultilevel"/>
    <w:tmpl w:val="AEA6B48A"/>
    <w:lvl w:ilvl="0">
      <w:start w:val="1"/>
      <w:numFmt w:val="japaneseCounting"/>
      <w:lvlText w:val="%1、"/>
      <w:lvlJc w:val="left"/>
      <w:pPr>
        <w:ind w:left="450" w:hanging="45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219D386F"/>
    <w:multiLevelType w:val="hybridMultilevel"/>
    <w:tmpl w:val="7A8230D4"/>
    <w:lvl w:ilvl="0">
      <w:start w:val="1"/>
      <w:numFmt w:val="japaneseCounting"/>
      <w:lvlText w:val="第%1章"/>
      <w:lvlJc w:val="left"/>
      <w:pPr>
        <w:tabs>
          <w:tab w:val="num" w:pos="3870"/>
        </w:tabs>
        <w:ind w:left="3870" w:hanging="720"/>
      </w:pPr>
      <w:rPr>
        <w:rFonts w:hint="default"/>
      </w:rPr>
    </w:lvl>
    <w:lvl w:ilvl="1" w:tentative="1">
      <w:start w:val="1"/>
      <w:numFmt w:val="lowerLetter"/>
      <w:lvlText w:val="%2)"/>
      <w:lvlJc w:val="left"/>
      <w:pPr>
        <w:tabs>
          <w:tab w:val="num" w:pos="3990"/>
        </w:tabs>
        <w:ind w:left="3990" w:hanging="420"/>
      </w:pPr>
    </w:lvl>
    <w:lvl w:ilvl="2" w:tentative="1">
      <w:start w:val="1"/>
      <w:numFmt w:val="lowerRoman"/>
      <w:lvlText w:val="%3."/>
      <w:lvlJc w:val="right"/>
      <w:pPr>
        <w:tabs>
          <w:tab w:val="num" w:pos="4410"/>
        </w:tabs>
        <w:ind w:left="4410" w:hanging="420"/>
      </w:pPr>
    </w:lvl>
    <w:lvl w:ilvl="3" w:tentative="1">
      <w:start w:val="1"/>
      <w:numFmt w:val="decimal"/>
      <w:lvlText w:val="%4."/>
      <w:lvlJc w:val="left"/>
      <w:pPr>
        <w:tabs>
          <w:tab w:val="num" w:pos="4830"/>
        </w:tabs>
        <w:ind w:left="4830" w:hanging="420"/>
      </w:pPr>
    </w:lvl>
    <w:lvl w:ilvl="4" w:tentative="1">
      <w:start w:val="1"/>
      <w:numFmt w:val="lowerLetter"/>
      <w:lvlText w:val="%5)"/>
      <w:lvlJc w:val="left"/>
      <w:pPr>
        <w:tabs>
          <w:tab w:val="num" w:pos="5250"/>
        </w:tabs>
        <w:ind w:left="5250" w:hanging="420"/>
      </w:pPr>
    </w:lvl>
    <w:lvl w:ilvl="5" w:tentative="1">
      <w:start w:val="1"/>
      <w:numFmt w:val="lowerRoman"/>
      <w:lvlText w:val="%6."/>
      <w:lvlJc w:val="right"/>
      <w:pPr>
        <w:tabs>
          <w:tab w:val="num" w:pos="5670"/>
        </w:tabs>
        <w:ind w:left="5670" w:hanging="420"/>
      </w:pPr>
    </w:lvl>
    <w:lvl w:ilvl="6" w:tentative="1">
      <w:start w:val="1"/>
      <w:numFmt w:val="decimal"/>
      <w:lvlText w:val="%7."/>
      <w:lvlJc w:val="left"/>
      <w:pPr>
        <w:tabs>
          <w:tab w:val="num" w:pos="6090"/>
        </w:tabs>
        <w:ind w:left="6090" w:hanging="420"/>
      </w:pPr>
    </w:lvl>
    <w:lvl w:ilvl="7" w:tentative="1">
      <w:start w:val="1"/>
      <w:numFmt w:val="lowerLetter"/>
      <w:lvlText w:val="%8)"/>
      <w:lvlJc w:val="left"/>
      <w:pPr>
        <w:tabs>
          <w:tab w:val="num" w:pos="6510"/>
        </w:tabs>
        <w:ind w:left="6510" w:hanging="420"/>
      </w:pPr>
    </w:lvl>
    <w:lvl w:ilvl="8" w:tentative="1">
      <w:start w:val="1"/>
      <w:numFmt w:val="lowerRoman"/>
      <w:lvlText w:val="%9."/>
      <w:lvlJc w:val="right"/>
      <w:pPr>
        <w:tabs>
          <w:tab w:val="num" w:pos="6930"/>
        </w:tabs>
        <w:ind w:left="6930" w:hanging="420"/>
      </w:pPr>
    </w:lvl>
  </w:abstractNum>
  <w:abstractNum w:abstractNumId="12">
    <w:nsid w:val="2263658E"/>
    <w:multiLevelType w:val="hybridMultilevel"/>
    <w:tmpl w:val="BC42A6EA"/>
    <w:lvl w:ilvl="0">
      <w:start w:val="2"/>
      <w:numFmt w:val="decimalEnclosedCircle"/>
      <w:lvlText w:val="%1"/>
      <w:lvlJc w:val="left"/>
      <w:pPr>
        <w:ind w:left="641" w:hanging="360"/>
      </w:pPr>
      <w:rPr>
        <w:rFonts w:ascii="宋体" w:eastAsia="宋体" w:hAnsi="宋体" w:cs="宋体" w:hint="default"/>
      </w:rPr>
    </w:lvl>
    <w:lvl w:ilvl="1" w:tentative="1">
      <w:start w:val="1"/>
      <w:numFmt w:val="lowerLetter"/>
      <w:lvlText w:val="%2)"/>
      <w:lvlJc w:val="left"/>
      <w:pPr>
        <w:ind w:left="1121" w:hanging="420"/>
      </w:pPr>
    </w:lvl>
    <w:lvl w:ilvl="2" w:tentative="1">
      <w:start w:val="1"/>
      <w:numFmt w:val="lowerRoman"/>
      <w:lvlText w:val="%3."/>
      <w:lvlJc w:val="right"/>
      <w:pPr>
        <w:ind w:left="1541" w:hanging="420"/>
      </w:pPr>
    </w:lvl>
    <w:lvl w:ilvl="3" w:tentative="1">
      <w:start w:val="1"/>
      <w:numFmt w:val="decimal"/>
      <w:lvlText w:val="%4."/>
      <w:lvlJc w:val="left"/>
      <w:pPr>
        <w:ind w:left="1961" w:hanging="420"/>
      </w:pPr>
    </w:lvl>
    <w:lvl w:ilvl="4" w:tentative="1">
      <w:start w:val="1"/>
      <w:numFmt w:val="lowerLetter"/>
      <w:lvlText w:val="%5)"/>
      <w:lvlJc w:val="left"/>
      <w:pPr>
        <w:ind w:left="2381" w:hanging="420"/>
      </w:pPr>
    </w:lvl>
    <w:lvl w:ilvl="5" w:tentative="1">
      <w:start w:val="1"/>
      <w:numFmt w:val="lowerRoman"/>
      <w:lvlText w:val="%6."/>
      <w:lvlJc w:val="right"/>
      <w:pPr>
        <w:ind w:left="2801" w:hanging="420"/>
      </w:pPr>
    </w:lvl>
    <w:lvl w:ilvl="6" w:tentative="1">
      <w:start w:val="1"/>
      <w:numFmt w:val="decimal"/>
      <w:lvlText w:val="%7."/>
      <w:lvlJc w:val="left"/>
      <w:pPr>
        <w:ind w:left="3221" w:hanging="420"/>
      </w:pPr>
    </w:lvl>
    <w:lvl w:ilvl="7" w:tentative="1">
      <w:start w:val="1"/>
      <w:numFmt w:val="lowerLetter"/>
      <w:lvlText w:val="%8)"/>
      <w:lvlJc w:val="left"/>
      <w:pPr>
        <w:ind w:left="3641" w:hanging="420"/>
      </w:pPr>
    </w:lvl>
    <w:lvl w:ilvl="8" w:tentative="1">
      <w:start w:val="1"/>
      <w:numFmt w:val="lowerRoman"/>
      <w:lvlText w:val="%9."/>
      <w:lvlJc w:val="right"/>
      <w:pPr>
        <w:ind w:left="4061" w:hanging="420"/>
      </w:pPr>
    </w:lvl>
  </w:abstractNum>
  <w:abstractNum w:abstractNumId="13">
    <w:nsid w:val="28627DCB"/>
    <w:multiLevelType w:val="hybridMultilevel"/>
    <w:tmpl w:val="E16478D4"/>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nsid w:val="299329C8"/>
    <w:multiLevelType w:val="hybridMultilevel"/>
    <w:tmpl w:val="F1EC7E72"/>
    <w:lvl w:ilvl="0">
      <w:start w:val="1"/>
      <w:numFmt w:val="decimalEnclosedCircle"/>
      <w:lvlText w:val="%1"/>
      <w:lvlJc w:val="left"/>
      <w:pPr>
        <w:ind w:left="360" w:hanging="360"/>
      </w:pPr>
      <w:rPr>
        <w:rFonts w:ascii="宋体" w:eastAsia="宋体" w:hAnsi="宋体" w:cs="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nsid w:val="31490626"/>
    <w:multiLevelType w:val="hybridMultilevel"/>
    <w:tmpl w:val="59AA3862"/>
    <w:lvl w:ilvl="0">
      <w:start w:val="2"/>
      <w:numFmt w:val="decimalEnclosedCircle"/>
      <w:lvlText w:val="%1"/>
      <w:lvlJc w:val="left"/>
      <w:pPr>
        <w:ind w:left="780" w:hanging="360"/>
      </w:pPr>
      <w:rPr>
        <w:rFonts w:ascii="宋体" w:eastAsia="宋体" w:hAnsi="宋体" w:cs="宋体"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6">
    <w:nsid w:val="31E550E6"/>
    <w:multiLevelType w:val="hybridMultilevel"/>
    <w:tmpl w:val="24AC5D46"/>
    <w:lvl w:ilvl="0">
      <w:start w:val="1"/>
      <w:numFmt w:val="decimalEnclosedCircle"/>
      <w:lvlText w:val="%1"/>
      <w:lvlJc w:val="left"/>
      <w:pPr>
        <w:ind w:left="360" w:hanging="360"/>
      </w:pPr>
      <w:rPr>
        <w:rFonts w:ascii="宋体" w:hAnsi="宋体" w:cs="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nsid w:val="3D010444"/>
    <w:multiLevelType w:val="hybridMultilevel"/>
    <w:tmpl w:val="8098B43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8">
    <w:nsid w:val="3D3435EB"/>
    <w:multiLevelType w:val="hybridMultilevel"/>
    <w:tmpl w:val="904AF210"/>
    <w:lvl w:ilvl="0">
      <w:start w:val="2"/>
      <w:numFmt w:val="decimalEnclosedCircle"/>
      <w:lvlText w:val="%1"/>
      <w:lvlJc w:val="left"/>
      <w:pPr>
        <w:ind w:left="641" w:hanging="360"/>
      </w:pPr>
      <w:rPr>
        <w:rFonts w:ascii="宋体" w:eastAsia="宋体" w:hAnsi="宋体" w:cs="宋体" w:hint="default"/>
      </w:rPr>
    </w:lvl>
    <w:lvl w:ilvl="1" w:tentative="1">
      <w:start w:val="1"/>
      <w:numFmt w:val="lowerLetter"/>
      <w:lvlText w:val="%2)"/>
      <w:lvlJc w:val="left"/>
      <w:pPr>
        <w:ind w:left="1121" w:hanging="420"/>
      </w:pPr>
    </w:lvl>
    <w:lvl w:ilvl="2" w:tentative="1">
      <w:start w:val="1"/>
      <w:numFmt w:val="lowerRoman"/>
      <w:lvlText w:val="%3."/>
      <w:lvlJc w:val="right"/>
      <w:pPr>
        <w:ind w:left="1541" w:hanging="420"/>
      </w:pPr>
    </w:lvl>
    <w:lvl w:ilvl="3" w:tentative="1">
      <w:start w:val="1"/>
      <w:numFmt w:val="decimal"/>
      <w:lvlText w:val="%4."/>
      <w:lvlJc w:val="left"/>
      <w:pPr>
        <w:ind w:left="1961" w:hanging="420"/>
      </w:pPr>
    </w:lvl>
    <w:lvl w:ilvl="4" w:tentative="1">
      <w:start w:val="1"/>
      <w:numFmt w:val="lowerLetter"/>
      <w:lvlText w:val="%5)"/>
      <w:lvlJc w:val="left"/>
      <w:pPr>
        <w:ind w:left="2381" w:hanging="420"/>
      </w:pPr>
    </w:lvl>
    <w:lvl w:ilvl="5" w:tentative="1">
      <w:start w:val="1"/>
      <w:numFmt w:val="lowerRoman"/>
      <w:lvlText w:val="%6."/>
      <w:lvlJc w:val="right"/>
      <w:pPr>
        <w:ind w:left="2801" w:hanging="420"/>
      </w:pPr>
    </w:lvl>
    <w:lvl w:ilvl="6" w:tentative="1">
      <w:start w:val="1"/>
      <w:numFmt w:val="decimal"/>
      <w:lvlText w:val="%7."/>
      <w:lvlJc w:val="left"/>
      <w:pPr>
        <w:ind w:left="3221" w:hanging="420"/>
      </w:pPr>
    </w:lvl>
    <w:lvl w:ilvl="7" w:tentative="1">
      <w:start w:val="1"/>
      <w:numFmt w:val="lowerLetter"/>
      <w:lvlText w:val="%8)"/>
      <w:lvlJc w:val="left"/>
      <w:pPr>
        <w:ind w:left="3641" w:hanging="420"/>
      </w:pPr>
    </w:lvl>
    <w:lvl w:ilvl="8" w:tentative="1">
      <w:start w:val="1"/>
      <w:numFmt w:val="lowerRoman"/>
      <w:lvlText w:val="%9."/>
      <w:lvlJc w:val="right"/>
      <w:pPr>
        <w:ind w:left="4061" w:hanging="420"/>
      </w:pPr>
    </w:lvl>
  </w:abstractNum>
  <w:abstractNum w:abstractNumId="19">
    <w:nsid w:val="453B2D32"/>
    <w:multiLevelType w:val="hybridMultilevel"/>
    <w:tmpl w:val="3C48EF6E"/>
    <w:lvl w:ilvl="0">
      <w:start w:val="1"/>
      <w:numFmt w:val="bullet"/>
      <w:lvlText w:val=""/>
      <w:lvlJc w:val="left"/>
      <w:pPr>
        <w:ind w:left="420" w:hanging="420"/>
      </w:pPr>
      <w:rPr>
        <w:rFonts w:ascii="Wingdings" w:hAnsi="Wingdings" w:hint="default"/>
        <w:color w:val="C00000"/>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0">
    <w:nsid w:val="47E85B50"/>
    <w:multiLevelType w:val="hybridMultilevel"/>
    <w:tmpl w:val="260CE970"/>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
    <w:nsid w:val="509A7D1E"/>
    <w:multiLevelType w:val="hybridMultilevel"/>
    <w:tmpl w:val="0C88FF4E"/>
    <w:lvl w:ilvl="0">
      <w:start w:val="2"/>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nsid w:val="50B56846"/>
    <w:multiLevelType w:val="hybridMultilevel"/>
    <w:tmpl w:val="77AC8F24"/>
    <w:lvl w:ilvl="0">
      <w:start w:val="1"/>
      <w:numFmt w:val="decimal"/>
      <w:pStyle w:val="MTDisplayEquation"/>
      <w:suff w:val="space"/>
      <w:lvlText w:val="%1."/>
      <w:lvlJc w:val="left"/>
      <w:pPr>
        <w:ind w:left="360" w:hanging="360"/>
      </w:pPr>
      <w:rPr>
        <w:rFonts w:ascii="宋体" w:eastAsia="宋体" w:hAnsi="宋体" w:cs="宋体"/>
        <w:color w:val="auto"/>
        <w:sz w:val="18"/>
        <w:szCs w:val="18"/>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3">
    <w:nsid w:val="51D10F62"/>
    <w:multiLevelType w:val="hybridMultilevel"/>
    <w:tmpl w:val="44FE4132"/>
    <w:lvl w:ilvl="0">
      <w:start w:val="2"/>
      <w:numFmt w:val="decimalEnclosedCircle"/>
      <w:lvlText w:val="%1"/>
      <w:lvlJc w:val="left"/>
      <w:pPr>
        <w:ind w:left="675" w:hanging="360"/>
      </w:pPr>
      <w:rPr>
        <w:rFonts w:ascii="宋体" w:hAnsi="宋体" w:cs="宋体" w:hint="default"/>
      </w:rPr>
    </w:lvl>
    <w:lvl w:ilvl="1" w:tentative="1">
      <w:start w:val="1"/>
      <w:numFmt w:val="lowerLetter"/>
      <w:lvlText w:val="%2)"/>
      <w:lvlJc w:val="left"/>
      <w:pPr>
        <w:ind w:left="1155" w:hanging="420"/>
      </w:pPr>
    </w:lvl>
    <w:lvl w:ilvl="2" w:tentative="1">
      <w:start w:val="1"/>
      <w:numFmt w:val="lowerRoman"/>
      <w:lvlText w:val="%3."/>
      <w:lvlJc w:val="right"/>
      <w:pPr>
        <w:ind w:left="1575" w:hanging="420"/>
      </w:pPr>
    </w:lvl>
    <w:lvl w:ilvl="3" w:tentative="1">
      <w:start w:val="1"/>
      <w:numFmt w:val="decimal"/>
      <w:lvlText w:val="%4."/>
      <w:lvlJc w:val="left"/>
      <w:pPr>
        <w:ind w:left="1995" w:hanging="420"/>
      </w:pPr>
    </w:lvl>
    <w:lvl w:ilvl="4" w:tentative="1">
      <w:start w:val="1"/>
      <w:numFmt w:val="lowerLetter"/>
      <w:lvlText w:val="%5)"/>
      <w:lvlJc w:val="left"/>
      <w:pPr>
        <w:ind w:left="2415" w:hanging="420"/>
      </w:pPr>
    </w:lvl>
    <w:lvl w:ilvl="5" w:tentative="1">
      <w:start w:val="1"/>
      <w:numFmt w:val="lowerRoman"/>
      <w:lvlText w:val="%6."/>
      <w:lvlJc w:val="right"/>
      <w:pPr>
        <w:ind w:left="2835" w:hanging="420"/>
      </w:pPr>
    </w:lvl>
    <w:lvl w:ilvl="6" w:tentative="1">
      <w:start w:val="1"/>
      <w:numFmt w:val="decimal"/>
      <w:lvlText w:val="%7."/>
      <w:lvlJc w:val="left"/>
      <w:pPr>
        <w:ind w:left="3255" w:hanging="420"/>
      </w:pPr>
    </w:lvl>
    <w:lvl w:ilvl="7" w:tentative="1">
      <w:start w:val="1"/>
      <w:numFmt w:val="lowerLetter"/>
      <w:lvlText w:val="%8)"/>
      <w:lvlJc w:val="left"/>
      <w:pPr>
        <w:ind w:left="3675" w:hanging="420"/>
      </w:pPr>
    </w:lvl>
    <w:lvl w:ilvl="8" w:tentative="1">
      <w:start w:val="1"/>
      <w:numFmt w:val="lowerRoman"/>
      <w:lvlText w:val="%9."/>
      <w:lvlJc w:val="right"/>
      <w:pPr>
        <w:ind w:left="4095" w:hanging="420"/>
      </w:pPr>
    </w:lvl>
  </w:abstractNum>
  <w:abstractNum w:abstractNumId="24">
    <w:nsid w:val="56E61A51"/>
    <w:multiLevelType w:val="singleLevel"/>
    <w:tmpl w:val="56E61A51"/>
    <w:lvl w:ilvl="0">
      <w:start w:val="1"/>
      <w:numFmt w:val="upperLetter"/>
      <w:suff w:val="space"/>
      <w:lvlText w:val="%1."/>
      <w:lvlJc w:val="left"/>
    </w:lvl>
  </w:abstractNum>
  <w:abstractNum w:abstractNumId="25">
    <w:nsid w:val="56F67519"/>
    <w:multiLevelType w:val="singleLevel"/>
    <w:tmpl w:val="56F67519"/>
    <w:lvl w:ilvl="0">
      <w:start w:val="3"/>
      <w:numFmt w:val="decimal"/>
      <w:suff w:val="nothing"/>
      <w:lvlText w:val="%1."/>
      <w:lvlJc w:val="left"/>
    </w:lvl>
  </w:abstractNum>
  <w:abstractNum w:abstractNumId="26">
    <w:nsid w:val="56F676BB"/>
    <w:multiLevelType w:val="singleLevel"/>
    <w:tmpl w:val="56F676BB"/>
    <w:lvl w:ilvl="0">
      <w:start w:val="1"/>
      <w:numFmt w:val="upperLetter"/>
      <w:suff w:val="nothing"/>
      <w:lvlText w:val="%1."/>
      <w:lvlJc w:val="left"/>
    </w:lvl>
  </w:abstractNum>
  <w:abstractNum w:abstractNumId="27">
    <w:nsid w:val="5C6C5AD3"/>
    <w:multiLevelType w:val="hybridMultilevel"/>
    <w:tmpl w:val="1292EBF6"/>
    <w:lvl w:ilvl="0">
      <w:start w:val="1"/>
      <w:numFmt w:val="decimal"/>
      <w:lvlText w:val="%1．"/>
      <w:lvlJc w:val="left"/>
      <w:pPr>
        <w:ind w:left="360" w:hanging="360"/>
      </w:pPr>
      <w:rPr>
        <w:rFonts w:hint="default"/>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8">
    <w:nsid w:val="5D570EDD"/>
    <w:multiLevelType w:val="hybridMultilevel"/>
    <w:tmpl w:val="E0EAFBDC"/>
    <w:lvl w:ilvl="0">
      <w:start w:val="2"/>
      <w:numFmt w:val="decimalEnclosedCircle"/>
      <w:lvlText w:val="%1"/>
      <w:lvlJc w:val="left"/>
      <w:pPr>
        <w:ind w:left="675" w:hanging="360"/>
      </w:pPr>
      <w:rPr>
        <w:rFonts w:ascii="宋体" w:hAnsi="宋体" w:cs="宋体" w:hint="default"/>
      </w:rPr>
    </w:lvl>
    <w:lvl w:ilvl="1" w:tentative="1">
      <w:start w:val="1"/>
      <w:numFmt w:val="lowerLetter"/>
      <w:lvlText w:val="%2)"/>
      <w:lvlJc w:val="left"/>
      <w:pPr>
        <w:ind w:left="1155" w:hanging="420"/>
      </w:pPr>
    </w:lvl>
    <w:lvl w:ilvl="2" w:tentative="1">
      <w:start w:val="1"/>
      <w:numFmt w:val="lowerRoman"/>
      <w:lvlText w:val="%3."/>
      <w:lvlJc w:val="right"/>
      <w:pPr>
        <w:ind w:left="1575" w:hanging="420"/>
      </w:pPr>
    </w:lvl>
    <w:lvl w:ilvl="3" w:tentative="1">
      <w:start w:val="1"/>
      <w:numFmt w:val="decimal"/>
      <w:lvlText w:val="%4."/>
      <w:lvlJc w:val="left"/>
      <w:pPr>
        <w:ind w:left="1995" w:hanging="420"/>
      </w:pPr>
    </w:lvl>
    <w:lvl w:ilvl="4" w:tentative="1">
      <w:start w:val="1"/>
      <w:numFmt w:val="lowerLetter"/>
      <w:lvlText w:val="%5)"/>
      <w:lvlJc w:val="left"/>
      <w:pPr>
        <w:ind w:left="2415" w:hanging="420"/>
      </w:pPr>
    </w:lvl>
    <w:lvl w:ilvl="5" w:tentative="1">
      <w:start w:val="1"/>
      <w:numFmt w:val="lowerRoman"/>
      <w:lvlText w:val="%6."/>
      <w:lvlJc w:val="right"/>
      <w:pPr>
        <w:ind w:left="2835" w:hanging="420"/>
      </w:pPr>
    </w:lvl>
    <w:lvl w:ilvl="6" w:tentative="1">
      <w:start w:val="1"/>
      <w:numFmt w:val="decimal"/>
      <w:lvlText w:val="%7."/>
      <w:lvlJc w:val="left"/>
      <w:pPr>
        <w:ind w:left="3255" w:hanging="420"/>
      </w:pPr>
    </w:lvl>
    <w:lvl w:ilvl="7" w:tentative="1">
      <w:start w:val="1"/>
      <w:numFmt w:val="lowerLetter"/>
      <w:lvlText w:val="%8)"/>
      <w:lvlJc w:val="left"/>
      <w:pPr>
        <w:ind w:left="3675" w:hanging="420"/>
      </w:pPr>
    </w:lvl>
    <w:lvl w:ilvl="8" w:tentative="1">
      <w:start w:val="1"/>
      <w:numFmt w:val="lowerRoman"/>
      <w:lvlText w:val="%9."/>
      <w:lvlJc w:val="right"/>
      <w:pPr>
        <w:ind w:left="4095" w:hanging="420"/>
      </w:pPr>
    </w:lvl>
  </w:abstractNum>
  <w:abstractNum w:abstractNumId="29">
    <w:nsid w:val="670A32D8"/>
    <w:multiLevelType w:val="hybridMultilevel"/>
    <w:tmpl w:val="5A54AABE"/>
    <w:lvl w:ilvl="0">
      <w:start w:val="1"/>
      <w:numFmt w:val="decimalEnclosedCircle"/>
      <w:lvlText w:val="%1"/>
      <w:lvlJc w:val="left"/>
      <w:pPr>
        <w:ind w:left="1620" w:hanging="360"/>
      </w:pPr>
      <w:rPr>
        <w:rFonts w:hint="default"/>
      </w:rPr>
    </w:lvl>
    <w:lvl w:ilvl="1" w:tentative="1">
      <w:start w:val="1"/>
      <w:numFmt w:val="lowerLetter"/>
      <w:lvlText w:val="%2)"/>
      <w:lvlJc w:val="left"/>
      <w:pPr>
        <w:ind w:left="2100" w:hanging="420"/>
      </w:pPr>
    </w:lvl>
    <w:lvl w:ilvl="2" w:tentative="1">
      <w:start w:val="1"/>
      <w:numFmt w:val="lowerRoman"/>
      <w:lvlText w:val="%3."/>
      <w:lvlJc w:val="right"/>
      <w:pPr>
        <w:ind w:left="2520" w:hanging="420"/>
      </w:pPr>
    </w:lvl>
    <w:lvl w:ilvl="3" w:tentative="1">
      <w:start w:val="1"/>
      <w:numFmt w:val="decimal"/>
      <w:lvlText w:val="%4."/>
      <w:lvlJc w:val="left"/>
      <w:pPr>
        <w:ind w:left="2940" w:hanging="420"/>
      </w:pPr>
    </w:lvl>
    <w:lvl w:ilvl="4" w:tentative="1">
      <w:start w:val="1"/>
      <w:numFmt w:val="lowerLetter"/>
      <w:lvlText w:val="%5)"/>
      <w:lvlJc w:val="left"/>
      <w:pPr>
        <w:ind w:left="3360" w:hanging="420"/>
      </w:pPr>
    </w:lvl>
    <w:lvl w:ilvl="5" w:tentative="1">
      <w:start w:val="1"/>
      <w:numFmt w:val="lowerRoman"/>
      <w:lvlText w:val="%6."/>
      <w:lvlJc w:val="right"/>
      <w:pPr>
        <w:ind w:left="3780" w:hanging="420"/>
      </w:pPr>
    </w:lvl>
    <w:lvl w:ilvl="6" w:tentative="1">
      <w:start w:val="1"/>
      <w:numFmt w:val="decimal"/>
      <w:lvlText w:val="%7."/>
      <w:lvlJc w:val="left"/>
      <w:pPr>
        <w:ind w:left="4200" w:hanging="420"/>
      </w:pPr>
    </w:lvl>
    <w:lvl w:ilvl="7" w:tentative="1">
      <w:start w:val="1"/>
      <w:numFmt w:val="lowerLetter"/>
      <w:lvlText w:val="%8)"/>
      <w:lvlJc w:val="left"/>
      <w:pPr>
        <w:ind w:left="4620" w:hanging="420"/>
      </w:pPr>
    </w:lvl>
    <w:lvl w:ilvl="8" w:tentative="1">
      <w:start w:val="1"/>
      <w:numFmt w:val="lowerRoman"/>
      <w:lvlText w:val="%9."/>
      <w:lvlJc w:val="right"/>
      <w:pPr>
        <w:ind w:left="5040" w:hanging="420"/>
      </w:pPr>
    </w:lvl>
  </w:abstractNum>
  <w:abstractNum w:abstractNumId="30">
    <w:nsid w:val="673F2132"/>
    <w:multiLevelType w:val="hybridMultilevel"/>
    <w:tmpl w:val="05B42CF6"/>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1">
    <w:nsid w:val="691345BA"/>
    <w:multiLevelType w:val="hybridMultilevel"/>
    <w:tmpl w:val="6C5C7EF4"/>
    <w:lvl w:ilvl="0">
      <w:start w:val="1"/>
      <w:numFmt w:val="decimalEnclosedCircle"/>
      <w:lvlText w:val="%1"/>
      <w:lvlJc w:val="left"/>
      <w:pPr>
        <w:ind w:left="784" w:hanging="360"/>
      </w:pPr>
      <w:rPr>
        <w:rFonts w:ascii="宋体" w:eastAsia="宋体" w:hAnsi="宋体" w:cs="宋体" w:hint="default"/>
      </w:rPr>
    </w:lvl>
    <w:lvl w:ilvl="1" w:tentative="1">
      <w:start w:val="1"/>
      <w:numFmt w:val="lowerLetter"/>
      <w:lvlText w:val="%2)"/>
      <w:lvlJc w:val="left"/>
      <w:pPr>
        <w:ind w:left="1264" w:hanging="420"/>
      </w:pPr>
    </w:lvl>
    <w:lvl w:ilvl="2" w:tentative="1">
      <w:start w:val="1"/>
      <w:numFmt w:val="lowerRoman"/>
      <w:lvlText w:val="%3."/>
      <w:lvlJc w:val="right"/>
      <w:pPr>
        <w:ind w:left="1684" w:hanging="420"/>
      </w:pPr>
    </w:lvl>
    <w:lvl w:ilvl="3" w:tentative="1">
      <w:start w:val="1"/>
      <w:numFmt w:val="decimal"/>
      <w:lvlText w:val="%4."/>
      <w:lvlJc w:val="left"/>
      <w:pPr>
        <w:ind w:left="2104" w:hanging="420"/>
      </w:pPr>
    </w:lvl>
    <w:lvl w:ilvl="4" w:tentative="1">
      <w:start w:val="1"/>
      <w:numFmt w:val="lowerLetter"/>
      <w:lvlText w:val="%5)"/>
      <w:lvlJc w:val="left"/>
      <w:pPr>
        <w:ind w:left="2524" w:hanging="420"/>
      </w:pPr>
    </w:lvl>
    <w:lvl w:ilvl="5" w:tentative="1">
      <w:start w:val="1"/>
      <w:numFmt w:val="lowerRoman"/>
      <w:lvlText w:val="%6."/>
      <w:lvlJc w:val="right"/>
      <w:pPr>
        <w:ind w:left="2944" w:hanging="420"/>
      </w:pPr>
    </w:lvl>
    <w:lvl w:ilvl="6" w:tentative="1">
      <w:start w:val="1"/>
      <w:numFmt w:val="decimal"/>
      <w:lvlText w:val="%7."/>
      <w:lvlJc w:val="left"/>
      <w:pPr>
        <w:ind w:left="3364" w:hanging="420"/>
      </w:pPr>
    </w:lvl>
    <w:lvl w:ilvl="7" w:tentative="1">
      <w:start w:val="1"/>
      <w:numFmt w:val="lowerLetter"/>
      <w:lvlText w:val="%8)"/>
      <w:lvlJc w:val="left"/>
      <w:pPr>
        <w:ind w:left="3784" w:hanging="420"/>
      </w:pPr>
    </w:lvl>
    <w:lvl w:ilvl="8" w:tentative="1">
      <w:start w:val="1"/>
      <w:numFmt w:val="lowerRoman"/>
      <w:lvlText w:val="%9."/>
      <w:lvlJc w:val="right"/>
      <w:pPr>
        <w:ind w:left="4204" w:hanging="420"/>
      </w:pPr>
    </w:lvl>
  </w:abstractNum>
  <w:abstractNum w:abstractNumId="32">
    <w:nsid w:val="6AD365DC"/>
    <w:multiLevelType w:val="hybridMultilevel"/>
    <w:tmpl w:val="C172BACA"/>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
    <w:nsid w:val="75865E60"/>
    <w:multiLevelType w:val="singleLevel"/>
    <w:tmpl w:val="00000000"/>
    <w:lvl w:ilvl="0">
      <w:start w:val="1"/>
      <w:numFmt w:val="decimal"/>
      <w:suff w:val="nothing"/>
      <w:lvlText w:val="%1."/>
      <w:lvlJc w:val="left"/>
    </w:lvl>
  </w:abstractNum>
  <w:abstractNum w:abstractNumId="34">
    <w:nsid w:val="775703B7"/>
    <w:multiLevelType w:val="hybridMultilevel"/>
    <w:tmpl w:val="E5DE119E"/>
    <w:lvl w:ilvl="0">
      <w:start w:val="1"/>
      <w:numFmt w:val="decimalEnclosedCircle"/>
      <w:lvlText w:val="%1"/>
      <w:lvlJc w:val="left"/>
      <w:pPr>
        <w:ind w:left="360" w:hanging="360"/>
      </w:pPr>
      <w:rPr>
        <w:rFonts w:ascii="宋体" w:eastAsia="宋体" w:hAnsi="宋体" w:cs="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5">
    <w:nsid w:val="79D06E8E"/>
    <w:multiLevelType w:val="hybridMultilevel"/>
    <w:tmpl w:val="6A0A7D74"/>
    <w:lvl w:ilvl="0">
      <w:start w:val="2"/>
      <w:numFmt w:val="decimalEnclosedCircle"/>
      <w:lvlText w:val="%1"/>
      <w:lvlJc w:val="left"/>
      <w:pPr>
        <w:ind w:left="480" w:hanging="360"/>
      </w:pPr>
      <w:rPr>
        <w:rFonts w:ascii="宋体" w:eastAsia="宋体" w:hAnsi="宋体" w:cs="宋体" w:hint="default"/>
      </w:rPr>
    </w:lvl>
    <w:lvl w:ilvl="1" w:tentative="1">
      <w:start w:val="1"/>
      <w:numFmt w:val="lowerLetter"/>
      <w:lvlText w:val="%2)"/>
      <w:lvlJc w:val="left"/>
      <w:pPr>
        <w:ind w:left="960" w:hanging="420"/>
      </w:pPr>
    </w:lvl>
    <w:lvl w:ilvl="2" w:tentative="1">
      <w:start w:val="1"/>
      <w:numFmt w:val="lowerRoman"/>
      <w:lvlText w:val="%3."/>
      <w:lvlJc w:val="right"/>
      <w:pPr>
        <w:ind w:left="1380" w:hanging="420"/>
      </w:pPr>
    </w:lvl>
    <w:lvl w:ilvl="3" w:tentative="1">
      <w:start w:val="1"/>
      <w:numFmt w:val="decimal"/>
      <w:lvlText w:val="%4."/>
      <w:lvlJc w:val="left"/>
      <w:pPr>
        <w:ind w:left="1800" w:hanging="420"/>
      </w:pPr>
    </w:lvl>
    <w:lvl w:ilvl="4" w:tentative="1">
      <w:start w:val="1"/>
      <w:numFmt w:val="lowerLetter"/>
      <w:lvlText w:val="%5)"/>
      <w:lvlJc w:val="left"/>
      <w:pPr>
        <w:ind w:left="2220" w:hanging="420"/>
      </w:pPr>
    </w:lvl>
    <w:lvl w:ilvl="5" w:tentative="1">
      <w:start w:val="1"/>
      <w:numFmt w:val="lowerRoman"/>
      <w:lvlText w:val="%6."/>
      <w:lvlJc w:val="right"/>
      <w:pPr>
        <w:ind w:left="2640" w:hanging="420"/>
      </w:pPr>
    </w:lvl>
    <w:lvl w:ilvl="6" w:tentative="1">
      <w:start w:val="1"/>
      <w:numFmt w:val="decimal"/>
      <w:lvlText w:val="%7."/>
      <w:lvlJc w:val="left"/>
      <w:pPr>
        <w:ind w:left="3060" w:hanging="420"/>
      </w:pPr>
    </w:lvl>
    <w:lvl w:ilvl="7" w:tentative="1">
      <w:start w:val="1"/>
      <w:numFmt w:val="lowerLetter"/>
      <w:lvlText w:val="%8)"/>
      <w:lvlJc w:val="left"/>
      <w:pPr>
        <w:ind w:left="3480" w:hanging="420"/>
      </w:pPr>
    </w:lvl>
    <w:lvl w:ilvl="8" w:tentative="1">
      <w:start w:val="1"/>
      <w:numFmt w:val="lowerRoman"/>
      <w:lvlText w:val="%9."/>
      <w:lvlJc w:val="right"/>
      <w:pPr>
        <w:ind w:left="3900" w:hanging="420"/>
      </w:pPr>
    </w:lvl>
  </w:abstractNum>
  <w:num w:numId="1">
    <w:abstractNumId w:val="0"/>
    <w:lvlOverride w:ilvl="0">
      <w:startOverride w:val="1"/>
    </w:lvlOverride>
  </w:num>
  <w:num w:numId="2">
    <w:abstractNumId w:val="17"/>
  </w:num>
  <w:num w:numId="3">
    <w:abstractNumId w:val="9"/>
  </w:num>
  <w:num w:numId="4">
    <w:abstractNumId w:val="2"/>
  </w:num>
  <w:num w:numId="5">
    <w:abstractNumId w:val="11"/>
  </w:num>
  <w:num w:numId="6">
    <w:abstractNumId w:val="3"/>
  </w:num>
  <w:num w:numId="7">
    <w:abstractNumId w:val="6"/>
  </w:num>
  <w:num w:numId="8">
    <w:abstractNumId w:val="33"/>
  </w:num>
  <w:num w:numId="9">
    <w:abstractNumId w:val="25"/>
  </w:num>
  <w:num w:numId="10">
    <w:abstractNumId w:val="26"/>
  </w:num>
  <w:num w:numId="11">
    <w:abstractNumId w:val="24"/>
  </w:num>
  <w:num w:numId="12">
    <w:abstractNumId w:val="22"/>
  </w:num>
  <w:num w:numId="13">
    <w:abstractNumId w:val="10"/>
  </w:num>
  <w:num w:numId="14">
    <w:abstractNumId w:val="14"/>
  </w:num>
  <w:num w:numId="15">
    <w:abstractNumId w:val="34"/>
  </w:num>
  <w:num w:numId="16">
    <w:abstractNumId w:val="18"/>
  </w:num>
  <w:num w:numId="17">
    <w:abstractNumId w:val="12"/>
  </w:num>
  <w:num w:numId="18">
    <w:abstractNumId w:val="16"/>
  </w:num>
  <w:num w:numId="19">
    <w:abstractNumId w:val="27"/>
  </w:num>
  <w:num w:numId="20">
    <w:abstractNumId w:val="19"/>
  </w:num>
  <w:num w:numId="21">
    <w:abstractNumId w:val="4"/>
  </w:num>
  <w:num w:numId="22">
    <w:abstractNumId w:val="8"/>
  </w:num>
  <w:num w:numId="23">
    <w:abstractNumId w:val="5"/>
  </w:num>
  <w:num w:numId="24">
    <w:abstractNumId w:val="23"/>
  </w:num>
  <w:num w:numId="25">
    <w:abstractNumId w:val="29"/>
  </w:num>
  <w:num w:numId="26">
    <w:abstractNumId w:val="30"/>
  </w:num>
  <w:num w:numId="27">
    <w:abstractNumId w:val="1"/>
  </w:num>
  <w:num w:numId="28">
    <w:abstractNumId w:val="32"/>
  </w:num>
  <w:num w:numId="29">
    <w:abstractNumId w:val="20"/>
  </w:num>
  <w:num w:numId="30">
    <w:abstractNumId w:val="7"/>
  </w:num>
  <w:num w:numId="31">
    <w:abstractNumId w:val="21"/>
  </w:num>
  <w:num w:numId="32">
    <w:abstractNumId w:val="13"/>
  </w:num>
  <w:num w:numId="33">
    <w:abstractNumId w:val="35"/>
  </w:num>
  <w:num w:numId="34">
    <w:abstractNumId w:val="15"/>
  </w:num>
  <w:num w:numId="35">
    <w:abstractNumId w:val="31"/>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728"/>
    <w:pPr>
      <w:widowControl w:val="0"/>
      <w:jc w:val="both"/>
    </w:pPr>
    <w:rPr>
      <w:kern w:val="2"/>
      <w:sz w:val="21"/>
      <w:szCs w:val="24"/>
    </w:rPr>
  </w:style>
  <w:style w:type="paragraph" w:styleId="Heading3">
    <w:name w:val="heading 3"/>
    <w:basedOn w:val="Normal"/>
    <w:next w:val="Normal"/>
    <w:link w:val="3Char"/>
    <w:qFormat/>
    <w:rsid w:val="006D5FDE"/>
    <w:pPr>
      <w:keepNext/>
      <w:keepLines/>
      <w:spacing w:before="260" w:after="260" w:line="416" w:lineRule="auto"/>
      <w:outlineLvl w:val="2"/>
    </w:pPr>
    <w:rPr>
      <w:b/>
      <w:bCs/>
      <w:sz w:val="32"/>
      <w:szCs w:val="32"/>
    </w:rPr>
  </w:style>
  <w:style w:type="paragraph" w:styleId="Heading6">
    <w:name w:val="heading 6"/>
    <w:basedOn w:val="Normal"/>
    <w:next w:val="Normal"/>
    <w:link w:val="6Char"/>
    <w:qFormat/>
    <w:rsid w:val="006D5FDE"/>
    <w:pPr>
      <w:keepNext/>
      <w:keepLines/>
      <w:spacing w:before="240" w:after="64" w:line="320" w:lineRule="auto"/>
      <w:outlineLvl w:val="5"/>
    </w:pPr>
    <w:rPr>
      <w:rFonts w:ascii="Arial" w:eastAsia="黑体" w:hAnsi="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15"/>
    <w:rsid w:val="00B05BB2"/>
    <w:pPr>
      <w:pBdr>
        <w:bottom w:val="single" w:sz="6" w:space="1" w:color="auto"/>
      </w:pBdr>
      <w:tabs>
        <w:tab w:val="center" w:pos="4153"/>
        <w:tab w:val="right" w:pos="8306"/>
      </w:tabs>
      <w:snapToGrid w:val="0"/>
      <w:jc w:val="center"/>
    </w:pPr>
    <w:rPr>
      <w:sz w:val="18"/>
      <w:szCs w:val="18"/>
    </w:rPr>
  </w:style>
  <w:style w:type="paragraph" w:styleId="Footer">
    <w:name w:val="footer"/>
    <w:basedOn w:val="Normal"/>
    <w:link w:val="Char16"/>
    <w:uiPriority w:val="99"/>
    <w:rsid w:val="00B05BB2"/>
    <w:pPr>
      <w:tabs>
        <w:tab w:val="center" w:pos="4153"/>
        <w:tab w:val="right" w:pos="8306"/>
      </w:tabs>
      <w:snapToGrid w:val="0"/>
      <w:jc w:val="left"/>
    </w:pPr>
    <w:rPr>
      <w:sz w:val="18"/>
      <w:szCs w:val="18"/>
    </w:rPr>
  </w:style>
  <w:style w:type="character" w:styleId="PageNumber">
    <w:name w:val="page number"/>
    <w:basedOn w:val="DefaultParagraphFont"/>
    <w:rsid w:val="00B05BB2"/>
  </w:style>
  <w:style w:type="character" w:styleId="Hyperlink">
    <w:name w:val="Hyperlink"/>
    <w:rsid w:val="0079341F"/>
    <w:rPr>
      <w:color w:val="0000FF"/>
      <w:u w:val="single"/>
    </w:rPr>
  </w:style>
  <w:style w:type="character" w:styleId="FollowedHyperlink">
    <w:name w:val="FollowedHyperlink"/>
    <w:unhideWhenUsed/>
    <w:rsid w:val="006D5FDE"/>
    <w:rPr>
      <w:color w:val="800080"/>
      <w:u w:val="single"/>
    </w:rPr>
  </w:style>
  <w:style w:type="character" w:customStyle="1" w:styleId="3Char">
    <w:name w:val="标题 3 Char"/>
    <w:basedOn w:val="DefaultParagraphFont"/>
    <w:link w:val="Heading3"/>
    <w:rsid w:val="006D5FDE"/>
    <w:rPr>
      <w:b/>
      <w:bCs/>
      <w:kern w:val="2"/>
      <w:sz w:val="32"/>
      <w:szCs w:val="32"/>
    </w:rPr>
  </w:style>
  <w:style w:type="character" w:customStyle="1" w:styleId="6Char">
    <w:name w:val="标题 6 Char"/>
    <w:basedOn w:val="DefaultParagraphFont"/>
    <w:link w:val="Heading6"/>
    <w:rsid w:val="006D5FDE"/>
    <w:rPr>
      <w:rFonts w:ascii="Arial" w:eastAsia="黑体" w:hAnsi="Arial"/>
      <w:b/>
      <w:bCs/>
      <w:kern w:val="2"/>
      <w:sz w:val="24"/>
      <w:szCs w:val="24"/>
    </w:rPr>
  </w:style>
  <w:style w:type="character" w:customStyle="1" w:styleId="subtitles0">
    <w:name w:val="sub_title s0"/>
    <w:basedOn w:val="DefaultParagraphFont"/>
    <w:rsid w:val="006D5FDE"/>
  </w:style>
  <w:style w:type="character" w:styleId="Strong">
    <w:name w:val="Strong"/>
    <w:uiPriority w:val="22"/>
    <w:qFormat/>
    <w:rsid w:val="006D5FDE"/>
    <w:rPr>
      <w:b/>
      <w:bCs/>
    </w:rPr>
  </w:style>
  <w:style w:type="character" w:styleId="CommentReference">
    <w:name w:val="annotation reference"/>
    <w:rsid w:val="006D5FDE"/>
    <w:rPr>
      <w:sz w:val="21"/>
      <w:szCs w:val="21"/>
    </w:rPr>
  </w:style>
  <w:style w:type="paragraph" w:styleId="CommentText">
    <w:name w:val="annotation text"/>
    <w:basedOn w:val="Normal"/>
    <w:link w:val="Char"/>
    <w:rsid w:val="006D5FDE"/>
    <w:pPr>
      <w:jc w:val="left"/>
    </w:pPr>
  </w:style>
  <w:style w:type="character" w:customStyle="1" w:styleId="Char">
    <w:name w:val="批注文字 Char"/>
    <w:basedOn w:val="DefaultParagraphFont"/>
    <w:link w:val="CommentText"/>
    <w:rsid w:val="006D5FDE"/>
    <w:rPr>
      <w:kern w:val="2"/>
      <w:sz w:val="21"/>
      <w:szCs w:val="24"/>
    </w:rPr>
  </w:style>
  <w:style w:type="paragraph" w:styleId="BalloonText">
    <w:name w:val="Balloon Text"/>
    <w:basedOn w:val="Normal"/>
    <w:link w:val="Char0"/>
    <w:uiPriority w:val="99"/>
    <w:rsid w:val="006D5FDE"/>
    <w:rPr>
      <w:sz w:val="18"/>
      <w:szCs w:val="18"/>
    </w:rPr>
  </w:style>
  <w:style w:type="character" w:customStyle="1" w:styleId="Char0">
    <w:name w:val="批注框文本 Char"/>
    <w:basedOn w:val="DefaultParagraphFont"/>
    <w:link w:val="BalloonText"/>
    <w:uiPriority w:val="99"/>
    <w:rsid w:val="006D5FDE"/>
    <w:rPr>
      <w:kern w:val="2"/>
      <w:sz w:val="18"/>
      <w:szCs w:val="18"/>
    </w:rPr>
  </w:style>
  <w:style w:type="paragraph" w:styleId="NoSpacing">
    <w:name w:val="No Spacing"/>
    <w:qFormat/>
    <w:rsid w:val="006D5FDE"/>
    <w:pPr>
      <w:widowControl w:val="0"/>
      <w:jc w:val="both"/>
    </w:pPr>
    <w:rPr>
      <w:rFonts w:ascii="Calibri" w:hAnsi="Calibri"/>
      <w:kern w:val="2"/>
      <w:sz w:val="21"/>
      <w:szCs w:val="22"/>
    </w:rPr>
  </w:style>
  <w:style w:type="paragraph" w:styleId="PlainText">
    <w:name w:val="Plain Text"/>
    <w:aliases w:val=" Char, Char Char Char,Char,Char Char,Char Char Char,Plai,Plain Te,Plain Text_0,普,普通,普通文字,普通文字 Char,标题1,标题1 Char Char,标题1 Char Char Char Char Char,游,游数的,游数的格式,纯文本 C,纯文本 Char Char,纯文本 Char Char Char,纯文本 Char Char1,纯文本 Char Char1 Char Char Char,纯文本 Char1"/>
    <w:basedOn w:val="Normal"/>
    <w:link w:val="Char20"/>
    <w:qFormat/>
    <w:rsid w:val="006D5FDE"/>
    <w:rPr>
      <w:rFonts w:ascii="宋体" w:hAnsi="Courier New" w:cs="Courier New"/>
      <w:szCs w:val="21"/>
    </w:rPr>
  </w:style>
  <w:style w:type="character" w:customStyle="1" w:styleId="Char20">
    <w:name w:val="纯文本 Char2"/>
    <w:aliases w:val=" Char Char, Char Char Char Char,Char Char Char Char,Char Char Char1,Char Char1,Plai Char,Plain Te Char,Plain Text Char1,普 Char,普通 Char1,普通文字 Char Char,普通文字 Char1,标题1 Char,标题1 Char Char Char,标题1 Char Char Char Char Char Char,游 Char,游数的 Char1"/>
    <w:basedOn w:val="DefaultParagraphFont"/>
    <w:link w:val="PlainText"/>
    <w:rsid w:val="006D5FDE"/>
    <w:rPr>
      <w:rFonts w:ascii="宋体" w:hAnsi="Courier New" w:cs="Courier New"/>
      <w:kern w:val="2"/>
      <w:sz w:val="21"/>
      <w:szCs w:val="21"/>
    </w:rPr>
  </w:style>
  <w:style w:type="character" w:customStyle="1" w:styleId="Char7">
    <w:name w:val="纯文本 Char"/>
    <w:aliases w:val="Plain Text Char,普通 Ch,普通 Char,游数的 Char,纯文本 Char Char Char Char,纯文本 Char Char1 Char"/>
    <w:rsid w:val="006D5FDE"/>
    <w:rPr>
      <w:rFonts w:ascii="宋体" w:hAnsi="Courier New" w:cs="Courier New"/>
      <w:kern w:val="2"/>
      <w:sz w:val="21"/>
      <w:szCs w:val="21"/>
    </w:rPr>
  </w:style>
  <w:style w:type="paragraph" w:customStyle="1" w:styleId="CharCharCharCharCharCharCharCharCharCharCharCharCharCharCharCharCharCharChar">
    <w:name w:val="Char Char Char Char Char Char Char Char Char Char Char Char Char Char Char Char Char Char Char"/>
    <w:basedOn w:val="Normal"/>
    <w:autoRedefine/>
    <w:rsid w:val="006D5FDE"/>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CharChar20">
    <w:name w:val="Char Char2"/>
    <w:rsid w:val="006D5FDE"/>
    <w:rPr>
      <w:rFonts w:ascii="宋体" w:eastAsia="宋体" w:hAnsi="Courier New" w:cs="Courier New"/>
      <w:kern w:val="2"/>
      <w:sz w:val="21"/>
      <w:szCs w:val="21"/>
      <w:lang w:val="en-US" w:eastAsia="zh-CN" w:bidi="ar-SA"/>
    </w:rPr>
  </w:style>
  <w:style w:type="paragraph" w:styleId="ListParagraph">
    <w:name w:val="List Paragraph"/>
    <w:basedOn w:val="Normal"/>
    <w:uiPriority w:val="34"/>
    <w:qFormat/>
    <w:rsid w:val="006D5FDE"/>
    <w:pPr>
      <w:ind w:firstLine="420" w:firstLineChars="200"/>
    </w:pPr>
    <w:rPr>
      <w:rFonts w:ascii="Calibri" w:hAnsi="Calibri"/>
      <w:szCs w:val="22"/>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3"/>
    <w:uiPriority w:val="99"/>
    <w:qFormat/>
    <w:rsid w:val="006D5FDE"/>
    <w:pPr>
      <w:widowControl/>
      <w:spacing w:before="100" w:beforeAutospacing="1" w:after="100" w:afterAutospacing="1"/>
      <w:jc w:val="left"/>
    </w:pPr>
    <w:rPr>
      <w:rFonts w:ascii="宋体" w:hAnsi="宋体" w:cs="宋体"/>
      <w:sz w:val="24"/>
    </w:rPr>
  </w:style>
  <w:style w:type="character" w:customStyle="1" w:styleId="Char13">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6D5FDE"/>
    <w:rPr>
      <w:rFonts w:ascii="宋体" w:hAnsi="宋体" w:cs="宋体"/>
      <w:kern w:val="2"/>
      <w:sz w:val="24"/>
      <w:szCs w:val="24"/>
    </w:rPr>
  </w:style>
  <w:style w:type="character" w:customStyle="1" w:styleId="Char14">
    <w:name w:val="无间隔 Char"/>
    <w:link w:val="11"/>
    <w:rsid w:val="006D5FDE"/>
    <w:rPr>
      <w:rFonts w:ascii="Calibri" w:hAnsi="Calibri"/>
      <w:sz w:val="22"/>
      <w:szCs w:val="22"/>
    </w:rPr>
  </w:style>
  <w:style w:type="paragraph" w:customStyle="1" w:styleId="11">
    <w:name w:val="无间隔1"/>
    <w:link w:val="Char14"/>
    <w:qFormat/>
    <w:rsid w:val="006D5FDE"/>
    <w:rPr>
      <w:rFonts w:ascii="Calibri" w:hAnsi="Calibri"/>
      <w:sz w:val="22"/>
      <w:szCs w:val="22"/>
    </w:rPr>
  </w:style>
  <w:style w:type="character" w:customStyle="1" w:styleId="Char15">
    <w:name w:val="页眉 Char"/>
    <w:link w:val="Header"/>
    <w:rsid w:val="006D5FDE"/>
    <w:rPr>
      <w:kern w:val="2"/>
      <w:sz w:val="18"/>
      <w:szCs w:val="18"/>
    </w:rPr>
  </w:style>
  <w:style w:type="character" w:customStyle="1" w:styleId="12">
    <w:name w:val="页码1"/>
    <w:rsid w:val="006D5FDE"/>
  </w:style>
  <w:style w:type="character" w:customStyle="1" w:styleId="Char16">
    <w:name w:val="页脚 Char"/>
    <w:link w:val="Footer"/>
    <w:uiPriority w:val="99"/>
    <w:rsid w:val="006D5FDE"/>
    <w:rPr>
      <w:kern w:val="2"/>
      <w:sz w:val="18"/>
      <w:szCs w:val="18"/>
    </w:rPr>
  </w:style>
  <w:style w:type="paragraph" w:customStyle="1" w:styleId="p0">
    <w:name w:val="p0"/>
    <w:basedOn w:val="Normal"/>
    <w:rsid w:val="006D5FDE"/>
    <w:pPr>
      <w:widowControl/>
    </w:pPr>
    <w:rPr>
      <w:rFonts w:ascii="Calibri" w:hAnsi="Calibri"/>
      <w:kern w:val="0"/>
      <w:szCs w:val="21"/>
    </w:rPr>
  </w:style>
  <w:style w:type="paragraph" w:customStyle="1" w:styleId="msonormalcxspmiddle">
    <w:name w:val="msonormalcxspmiddle"/>
    <w:basedOn w:val="Normal"/>
    <w:rsid w:val="006D5FDE"/>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3Char">
    <w:name w:val="Char3 Char"/>
    <w:basedOn w:val="Normal"/>
    <w:rsid w:val="006D5FDE"/>
    <w:pPr>
      <w:widowControl/>
      <w:spacing w:line="300" w:lineRule="auto"/>
      <w:ind w:firstLine="200" w:firstLineChars="200"/>
    </w:pPr>
    <w:rPr>
      <w:szCs w:val="22"/>
    </w:rPr>
  </w:style>
  <w:style w:type="table" w:styleId="TableGrid">
    <w:name w:val="Table Grid"/>
    <w:basedOn w:val="TableNormal"/>
    <w:uiPriority w:val="59"/>
    <w:unhideWhenUsed/>
    <w:rsid w:val="006D5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
    <w:name w:val="DefaultParagraph"/>
    <w:uiPriority w:val="99"/>
    <w:rsid w:val="006D5FDE"/>
    <w:rPr>
      <w:rFonts w:ascii="Calibri" w:hAnsi="Calibri"/>
      <w:kern w:val="2"/>
      <w:sz w:val="21"/>
      <w:szCs w:val="22"/>
    </w:rPr>
  </w:style>
  <w:style w:type="paragraph" w:customStyle="1" w:styleId="Char3CharCharChar">
    <w:name w:val="Char3 Char Char Char"/>
    <w:basedOn w:val="Normal"/>
    <w:rsid w:val="006D5FDE"/>
    <w:pPr>
      <w:widowControl/>
      <w:spacing w:line="300" w:lineRule="auto"/>
      <w:ind w:firstLine="200" w:firstLineChars="200"/>
    </w:pPr>
    <w:rPr>
      <w:rFonts w:ascii="Calibri" w:hAnsi="Calibri"/>
      <w:szCs w:val="22"/>
    </w:rPr>
  </w:style>
  <w:style w:type="paragraph" w:customStyle="1" w:styleId="CharCharCharCharCharCharCharCharChar">
    <w:name w:val="Char Char Char Char Char Char Char Char Char"/>
    <w:basedOn w:val="Normal"/>
    <w:rsid w:val="006D5FDE"/>
    <w:pPr>
      <w:widowControl/>
      <w:spacing w:line="300" w:lineRule="auto"/>
      <w:ind w:firstLine="200" w:firstLineChars="200"/>
    </w:pPr>
    <w:rPr>
      <w:kern w:val="0"/>
      <w:szCs w:val="20"/>
    </w:rPr>
  </w:style>
  <w:style w:type="paragraph" w:customStyle="1" w:styleId="Char30">
    <w:name w:val="Char3"/>
    <w:basedOn w:val="Normal"/>
    <w:rsid w:val="006D5FDE"/>
    <w:pPr>
      <w:widowControl/>
      <w:spacing w:line="300" w:lineRule="auto"/>
      <w:ind w:firstLine="200" w:firstLineChars="200"/>
    </w:pPr>
    <w:rPr>
      <w:szCs w:val="20"/>
    </w:rPr>
  </w:style>
  <w:style w:type="paragraph" w:customStyle="1" w:styleId="CharCharCharCharCharCharCharCharChar0">
    <w:name w:val="Char Char Char Char Char Char Char Char Char_0"/>
    <w:basedOn w:val="Normal"/>
    <w:rsid w:val="006D5FDE"/>
    <w:pPr>
      <w:widowControl/>
      <w:spacing w:line="300" w:lineRule="auto"/>
      <w:ind w:firstLine="200" w:firstLineChars="200"/>
    </w:pPr>
    <w:rPr>
      <w:kern w:val="0"/>
      <w:szCs w:val="20"/>
    </w:rPr>
  </w:style>
  <w:style w:type="paragraph" w:styleId="CommentSubject">
    <w:name w:val="annotation subject"/>
    <w:basedOn w:val="CommentText"/>
    <w:next w:val="CommentText"/>
    <w:link w:val="Char17"/>
    <w:rsid w:val="006D5FDE"/>
    <w:rPr>
      <w:b/>
      <w:bCs/>
      <w:szCs w:val="22"/>
    </w:rPr>
  </w:style>
  <w:style w:type="character" w:customStyle="1" w:styleId="Char17">
    <w:name w:val="批注主题 Char"/>
    <w:basedOn w:val="Char"/>
    <w:link w:val="CommentSubject"/>
    <w:rsid w:val="006D5FDE"/>
    <w:rPr>
      <w:b/>
      <w:bCs/>
      <w:kern w:val="2"/>
      <w:sz w:val="21"/>
      <w:szCs w:val="22"/>
    </w:rPr>
  </w:style>
  <w:style w:type="paragraph" w:customStyle="1" w:styleId="0">
    <w:name w:val="正文_0"/>
    <w:link w:val="0Char"/>
    <w:qFormat/>
    <w:rsid w:val="006D5FDE"/>
    <w:pPr>
      <w:widowControl w:val="0"/>
      <w:jc w:val="both"/>
    </w:pPr>
    <w:rPr>
      <w:rFonts w:ascii="Calibri" w:hAnsi="Calibri"/>
      <w:kern w:val="2"/>
      <w:sz w:val="21"/>
      <w:szCs w:val="22"/>
    </w:rPr>
  </w:style>
  <w:style w:type="paragraph" w:customStyle="1" w:styleId="Normal0">
    <w:name w:val="Normal_0"/>
    <w:qFormat/>
    <w:rsid w:val="006D5FDE"/>
    <w:rPr>
      <w:sz w:val="24"/>
      <w:szCs w:val="24"/>
    </w:rPr>
  </w:style>
  <w:style w:type="character" w:customStyle="1" w:styleId="bluetitle">
    <w:name w:val="blue_title"/>
    <w:rsid w:val="006D5FDE"/>
    <w:rPr>
      <w:rFonts w:ascii="Arial" w:hAnsi="Arial" w:cs="Arial"/>
      <w:color w:val="0895D6"/>
      <w:sz w:val="30"/>
      <w:szCs w:val="30"/>
    </w:rPr>
  </w:style>
  <w:style w:type="paragraph" w:customStyle="1" w:styleId="MTDisplayEquation">
    <w:name w:val="MTDisplayEquation"/>
    <w:basedOn w:val="PlainText"/>
    <w:next w:val="Normal"/>
    <w:rsid w:val="006D5FDE"/>
    <w:pPr>
      <w:numPr>
        <w:numId w:val="12"/>
      </w:numPr>
      <w:tabs>
        <w:tab w:val="center" w:pos="4320"/>
        <w:tab w:val="right" w:pos="8300"/>
      </w:tabs>
    </w:pPr>
    <w:rPr>
      <w:rFonts w:hAnsi="宋体" w:cs="宋体"/>
    </w:rPr>
  </w:style>
  <w:style w:type="paragraph" w:customStyle="1" w:styleId="13">
    <w:name w:val="列出段落1"/>
    <w:basedOn w:val="Normal"/>
    <w:link w:val="Char18"/>
    <w:uiPriority w:val="99"/>
    <w:qFormat/>
    <w:rsid w:val="006D5FDE"/>
    <w:pPr>
      <w:ind w:firstLine="420" w:firstLineChars="200"/>
    </w:pPr>
    <w:rPr>
      <w:rFonts w:ascii="Calibri" w:hAnsi="Calibri"/>
      <w:szCs w:val="22"/>
    </w:rPr>
  </w:style>
  <w:style w:type="character" w:customStyle="1" w:styleId="apple-converted-space">
    <w:name w:val="apple-converted-space"/>
    <w:rsid w:val="006D5FDE"/>
  </w:style>
  <w:style w:type="character" w:customStyle="1" w:styleId="Char18">
    <w:name w:val="列出段落 Char"/>
    <w:link w:val="13"/>
    <w:uiPriority w:val="99"/>
    <w:locked/>
    <w:rsid w:val="006D5FDE"/>
    <w:rPr>
      <w:rFonts w:ascii="Calibri" w:hAnsi="Calibri"/>
      <w:kern w:val="2"/>
      <w:sz w:val="21"/>
      <w:szCs w:val="22"/>
    </w:rPr>
  </w:style>
  <w:style w:type="paragraph" w:customStyle="1" w:styleId="ListParagraph1">
    <w:name w:val="List Paragraph1"/>
    <w:basedOn w:val="Normal"/>
    <w:qFormat/>
    <w:rsid w:val="006D5FDE"/>
    <w:pPr>
      <w:ind w:firstLine="420" w:firstLineChars="200"/>
    </w:pPr>
    <w:rPr>
      <w:rFonts w:ascii="Calibri" w:hAnsi="Calibri"/>
      <w:szCs w:val="22"/>
    </w:rPr>
  </w:style>
  <w:style w:type="character" w:customStyle="1" w:styleId="wbqv">
    <w:name w:val="*wbq@v"/>
    <w:rsid w:val="006D5FDE"/>
  </w:style>
  <w:style w:type="character" w:customStyle="1" w:styleId="pnls">
    <w:name w:val="#p$.nls_"/>
    <w:rsid w:val="006D5FDE"/>
  </w:style>
  <w:style w:type="character" w:customStyle="1" w:styleId="znvgmoymp">
    <w:name w:val="znvgmoymp"/>
    <w:rsid w:val="006D5FDE"/>
  </w:style>
  <w:style w:type="character" w:customStyle="1" w:styleId="geknktku">
    <w:name w:val="geknk@tku"/>
    <w:rsid w:val="006D5FDE"/>
  </w:style>
  <w:style w:type="character" w:customStyle="1" w:styleId="iddmxbc">
    <w:name w:val="iddmxbc*"/>
    <w:rsid w:val="006D5FDE"/>
  </w:style>
  <w:style w:type="character" w:styleId="FootnoteReference">
    <w:name w:val="footnote reference"/>
    <w:uiPriority w:val="99"/>
    <w:unhideWhenUsed/>
    <w:rsid w:val="006D5FDE"/>
    <w:rPr>
      <w:vertAlign w:val="superscript"/>
    </w:rPr>
  </w:style>
  <w:style w:type="character" w:customStyle="1" w:styleId="0Char">
    <w:name w:val="正文_0 Char"/>
    <w:link w:val="0"/>
    <w:qFormat/>
    <w:rsid w:val="006D5FDE"/>
    <w:rPr>
      <w:rFonts w:ascii="Calibri" w:hAnsi="Calibri"/>
      <w:kern w:val="2"/>
      <w:sz w:val="21"/>
      <w:szCs w:val="22"/>
    </w:rPr>
  </w:style>
  <w:style w:type="character" w:customStyle="1" w:styleId="l">
    <w:name w:val="l"/>
    <w:basedOn w:val="DefaultParagraphFont"/>
    <w:rsid w:val="006D5FDE"/>
  </w:style>
  <w:style w:type="character" w:styleId="Emphasis">
    <w:name w:val="Emphasis"/>
    <w:qFormat/>
    <w:rsid w:val="006D5FDE"/>
    <w:rPr>
      <w:i/>
      <w:iCs/>
    </w:rPr>
  </w:style>
  <w:style w:type="table" w:customStyle="1" w:styleId="14">
    <w:name w:val="网格型1"/>
    <w:basedOn w:val="TableNormal"/>
    <w:next w:val="TableGrid"/>
    <w:uiPriority w:val="99"/>
    <w:unhideWhenUsed/>
    <w:rsid w:val="006D5F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header" Target="header1.xml" /><Relationship Id="rId52" Type="http://schemas.openxmlformats.org/officeDocument/2006/relationships/header" Target="header2.xml" /><Relationship Id="rId53" Type="http://schemas.openxmlformats.org/officeDocument/2006/relationships/footer" Target="footer1.xml" /><Relationship Id="rId54" Type="http://schemas.openxmlformats.org/officeDocument/2006/relationships/footer" Target="footer2.xml" /><Relationship Id="rId55" Type="http://schemas.openxmlformats.org/officeDocument/2006/relationships/header" Target="header3.xml" /><Relationship Id="rId56" Type="http://schemas.openxmlformats.org/officeDocument/2006/relationships/footer" Target="footer3.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BBE3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194</Pages>
  <Words>19406</Words>
  <Characters>110616</Characters>
  <Application>Microsoft Office Word</Application>
  <DocSecurity>0</DocSecurity>
  <Lines>921</Lines>
  <Paragraphs>259</Paragraphs>
  <ScaleCrop>false</ScaleCrop>
  <Company/>
  <LinksUpToDate>false</LinksUpToDate>
  <CharactersWithSpaces>129763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2018-01-25T00:24:00Z</dcterms:created>
  <dcterms:modified xsi:type="dcterms:W3CDTF">2018-01-25T00:24:00Z</dcterms:modified>
</cp:coreProperties>
</file>